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EC" w:rsidRPr="00D344EC" w:rsidRDefault="00D344EC" w:rsidP="00D344EC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D344EC">
        <w:rPr>
          <w:rFonts w:ascii="Times New Roman" w:hAnsi="Times New Roman" w:cs="Times New Roman"/>
          <w:sz w:val="26"/>
          <w:szCs w:val="26"/>
        </w:rPr>
        <w:t>Форма</w:t>
      </w:r>
    </w:p>
    <w:p w:rsidR="00D344EC" w:rsidRPr="00D344EC" w:rsidRDefault="00D344EC" w:rsidP="00D344EC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D344EC">
        <w:rPr>
          <w:rFonts w:ascii="Times New Roman" w:hAnsi="Times New Roman" w:cs="Times New Roman"/>
          <w:sz w:val="26"/>
          <w:szCs w:val="26"/>
        </w:rPr>
        <w:t>уведомления государственного</w:t>
      </w:r>
    </w:p>
    <w:p w:rsidR="00D344EC" w:rsidRPr="00D344EC" w:rsidRDefault="00D344EC" w:rsidP="00D344EC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D344EC">
        <w:rPr>
          <w:rFonts w:ascii="Times New Roman" w:hAnsi="Times New Roman" w:cs="Times New Roman"/>
          <w:sz w:val="26"/>
          <w:szCs w:val="26"/>
        </w:rPr>
        <w:t>гражданского служащего</w:t>
      </w:r>
    </w:p>
    <w:p w:rsidR="00D344EC" w:rsidRPr="00D344EC" w:rsidRDefault="00D344EC" w:rsidP="00D344EC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D344EC">
        <w:rPr>
          <w:rFonts w:ascii="Times New Roman" w:hAnsi="Times New Roman" w:cs="Times New Roman"/>
          <w:sz w:val="26"/>
          <w:szCs w:val="26"/>
        </w:rPr>
        <w:t>Министерства по земельным</w:t>
      </w:r>
    </w:p>
    <w:p w:rsidR="00D344EC" w:rsidRPr="00D344EC" w:rsidRDefault="00D344EC" w:rsidP="00D344EC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D344EC">
        <w:rPr>
          <w:rFonts w:ascii="Times New Roman" w:hAnsi="Times New Roman" w:cs="Times New Roman"/>
          <w:sz w:val="26"/>
          <w:szCs w:val="26"/>
        </w:rPr>
        <w:t>и имущественным отношениям</w:t>
      </w:r>
    </w:p>
    <w:p w:rsidR="00D344EC" w:rsidRPr="00D344EC" w:rsidRDefault="00D344EC" w:rsidP="00D344EC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D344EC">
        <w:rPr>
          <w:rFonts w:ascii="Times New Roman" w:hAnsi="Times New Roman" w:cs="Times New Roman"/>
          <w:sz w:val="26"/>
          <w:szCs w:val="26"/>
        </w:rPr>
        <w:t>Республики Дагестан</w:t>
      </w:r>
    </w:p>
    <w:p w:rsidR="00D344EC" w:rsidRPr="00D344EC" w:rsidRDefault="00D344EC" w:rsidP="00D344EC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D344EC">
        <w:rPr>
          <w:rFonts w:ascii="Times New Roman" w:hAnsi="Times New Roman" w:cs="Times New Roman"/>
          <w:sz w:val="26"/>
          <w:szCs w:val="26"/>
        </w:rPr>
        <w:t>о возникшем конфликте интересов</w:t>
      </w:r>
    </w:p>
    <w:p w:rsidR="00D344EC" w:rsidRPr="00D344EC" w:rsidRDefault="00D344EC" w:rsidP="00D344EC">
      <w:pPr>
        <w:pStyle w:val="ConsPlusNormal"/>
        <w:ind w:firstLine="4536"/>
        <w:jc w:val="center"/>
        <w:rPr>
          <w:rFonts w:ascii="Times New Roman" w:hAnsi="Times New Roman" w:cs="Times New Roman"/>
          <w:sz w:val="26"/>
          <w:szCs w:val="26"/>
        </w:rPr>
      </w:pPr>
      <w:r w:rsidRPr="00D344EC">
        <w:rPr>
          <w:rFonts w:ascii="Times New Roman" w:hAnsi="Times New Roman" w:cs="Times New Roman"/>
          <w:sz w:val="26"/>
          <w:szCs w:val="26"/>
        </w:rPr>
        <w:t>или о возможности его возникновения</w:t>
      </w:r>
    </w:p>
    <w:p w:rsidR="00D344EC" w:rsidRDefault="00D344EC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44EC" w:rsidRPr="00D344EC" w:rsidRDefault="00D344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344EC" w:rsidRDefault="00D344EC" w:rsidP="00D344EC">
      <w:pPr>
        <w:pStyle w:val="ConsPlusNonformat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44EC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D344EC">
        <w:rPr>
          <w:rFonts w:ascii="Times New Roman" w:hAnsi="Times New Roman" w:cs="Times New Roman"/>
          <w:sz w:val="28"/>
          <w:szCs w:val="28"/>
        </w:rPr>
        <w:t xml:space="preserve"> министра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4EC">
        <w:rPr>
          <w:rFonts w:ascii="Times New Roman" w:hAnsi="Times New Roman" w:cs="Times New Roman"/>
          <w:sz w:val="28"/>
          <w:szCs w:val="28"/>
        </w:rPr>
        <w:t xml:space="preserve">по земельным </w:t>
      </w:r>
    </w:p>
    <w:p w:rsidR="00D344EC" w:rsidRPr="00D344EC" w:rsidRDefault="00D344EC" w:rsidP="00D344EC">
      <w:pPr>
        <w:pStyle w:val="ConsPlusNonformat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>и имущественным отношениям</w:t>
      </w:r>
    </w:p>
    <w:p w:rsidR="00D344EC" w:rsidRPr="00D344EC" w:rsidRDefault="00D344EC" w:rsidP="00D344EC">
      <w:pPr>
        <w:pStyle w:val="ConsPlusNonformat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D344EC" w:rsidRPr="00D344EC" w:rsidRDefault="00D344EC" w:rsidP="00D344EC">
      <w:pPr>
        <w:pStyle w:val="ConsPlusNonformat"/>
        <w:ind w:firstLine="3828"/>
        <w:jc w:val="center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З. Э. </w:t>
      </w:r>
      <w:proofErr w:type="spellStart"/>
      <w:r w:rsidRPr="00D344EC">
        <w:rPr>
          <w:rFonts w:ascii="Times New Roman" w:hAnsi="Times New Roman" w:cs="Times New Roman"/>
          <w:sz w:val="28"/>
          <w:szCs w:val="28"/>
        </w:rPr>
        <w:t>Эминову</w:t>
      </w:r>
      <w:proofErr w:type="spellEnd"/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344EC">
        <w:rPr>
          <w:rFonts w:ascii="Times New Roman" w:hAnsi="Times New Roman" w:cs="Times New Roman"/>
          <w:sz w:val="28"/>
          <w:szCs w:val="28"/>
        </w:rPr>
        <w:t xml:space="preserve"> Копия: 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4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344EC">
        <w:rPr>
          <w:rFonts w:ascii="Times New Roman" w:hAnsi="Times New Roman" w:cs="Times New Roman"/>
          <w:sz w:val="24"/>
          <w:szCs w:val="24"/>
        </w:rPr>
        <w:t xml:space="preserve">  (непосредственному руководителю)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44EC">
        <w:rPr>
          <w:rFonts w:ascii="Times New Roman" w:hAnsi="Times New Roman" w:cs="Times New Roman"/>
          <w:sz w:val="28"/>
          <w:szCs w:val="28"/>
        </w:rPr>
        <w:t xml:space="preserve">   от ______________________________________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344EC">
        <w:rPr>
          <w:rFonts w:ascii="Times New Roman" w:hAnsi="Times New Roman" w:cs="Times New Roman"/>
          <w:sz w:val="28"/>
          <w:szCs w:val="28"/>
        </w:rPr>
        <w:t xml:space="preserve">      (Ф.И.О.)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344EC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344EC" w:rsidRDefault="00D344EC" w:rsidP="00D344EC">
      <w:pPr>
        <w:pStyle w:val="ConsPlusNonformat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  <w:r w:rsidRPr="00D344EC">
        <w:rPr>
          <w:rFonts w:ascii="Times New Roman" w:hAnsi="Times New Roman" w:cs="Times New Roman"/>
          <w:sz w:val="24"/>
          <w:szCs w:val="24"/>
        </w:rPr>
        <w:t>(наименование должности</w:t>
      </w:r>
    </w:p>
    <w:p w:rsidR="00D344EC" w:rsidRDefault="00D344EC" w:rsidP="00D344EC">
      <w:pPr>
        <w:pStyle w:val="ConsPlusNonformat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  <w:r w:rsidRPr="00D344EC">
        <w:rPr>
          <w:rFonts w:ascii="Times New Roman" w:hAnsi="Times New Roman" w:cs="Times New Roman"/>
          <w:sz w:val="24"/>
          <w:szCs w:val="24"/>
        </w:rPr>
        <w:t>с указанием структурного</w:t>
      </w:r>
      <w:r w:rsidRPr="00D344EC">
        <w:rPr>
          <w:rFonts w:ascii="Times New Roman" w:hAnsi="Times New Roman" w:cs="Times New Roman"/>
          <w:sz w:val="24"/>
          <w:szCs w:val="24"/>
        </w:rPr>
        <w:t xml:space="preserve"> </w:t>
      </w:r>
      <w:r w:rsidRPr="00D344EC">
        <w:rPr>
          <w:rFonts w:ascii="Times New Roman" w:hAnsi="Times New Roman" w:cs="Times New Roman"/>
          <w:sz w:val="24"/>
          <w:szCs w:val="24"/>
        </w:rPr>
        <w:t xml:space="preserve">  </w:t>
      </w:r>
      <w:r w:rsidRPr="00D34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4EC" w:rsidRPr="00D344EC" w:rsidRDefault="00D344EC" w:rsidP="00D344EC">
      <w:pPr>
        <w:pStyle w:val="ConsPlusNonformat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  <w:r w:rsidRPr="00D344EC">
        <w:rPr>
          <w:rFonts w:ascii="Times New Roman" w:hAnsi="Times New Roman" w:cs="Times New Roman"/>
          <w:sz w:val="24"/>
          <w:szCs w:val="24"/>
        </w:rPr>
        <w:t>подразделения Минимущества Дагестана)</w:t>
      </w:r>
    </w:p>
    <w:p w:rsidR="00D344EC" w:rsidRPr="00D344EC" w:rsidRDefault="00D344EC" w:rsidP="00D344EC">
      <w:pPr>
        <w:pStyle w:val="ConsPlusNonformat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D344EC" w:rsidRPr="00D344EC" w:rsidRDefault="00D344EC" w:rsidP="00D344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4E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344EC" w:rsidRPr="00D344EC" w:rsidRDefault="00D344EC" w:rsidP="00D344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4EC">
        <w:rPr>
          <w:rFonts w:ascii="Times New Roman" w:hAnsi="Times New Roman" w:cs="Times New Roman"/>
          <w:b/>
          <w:sz w:val="28"/>
          <w:szCs w:val="28"/>
        </w:rPr>
        <w:t>о возникшем конфликте интересов или о возможности его возникновения</w:t>
      </w:r>
    </w:p>
    <w:p w:rsidR="00D344EC" w:rsidRPr="00D344EC" w:rsidRDefault="00D344EC" w:rsidP="00D344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В   соответствии   с   </w:t>
      </w:r>
      <w:hyperlink r:id="rId4" w:history="1">
        <w:r w:rsidRPr="00D344EC">
          <w:rPr>
            <w:rFonts w:ascii="Times New Roman" w:hAnsi="Times New Roman" w:cs="Times New Roman"/>
            <w:color w:val="0000FF"/>
            <w:sz w:val="28"/>
            <w:szCs w:val="28"/>
          </w:rPr>
          <w:t>частью   2   статьи   11</w:t>
        </w:r>
      </w:hyperlink>
      <w:r w:rsidRPr="00D344EC">
        <w:rPr>
          <w:rFonts w:ascii="Times New Roman" w:hAnsi="Times New Roman" w:cs="Times New Roman"/>
          <w:sz w:val="28"/>
          <w:szCs w:val="28"/>
        </w:rPr>
        <w:t xml:space="preserve">   Федерального  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«О противодействии коррупции»</w:t>
      </w:r>
      <w:r w:rsidRPr="00D344EC">
        <w:rPr>
          <w:rFonts w:ascii="Times New Roman" w:hAnsi="Times New Roman" w:cs="Times New Roman"/>
          <w:sz w:val="28"/>
          <w:szCs w:val="28"/>
        </w:rPr>
        <w:t xml:space="preserve"> сообщаю, что: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344EC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344EC">
        <w:rPr>
          <w:rFonts w:ascii="Times New Roman" w:hAnsi="Times New Roman" w:cs="Times New Roman"/>
          <w:sz w:val="28"/>
          <w:szCs w:val="28"/>
        </w:rPr>
        <w:t xml:space="preserve">      (описание личной заинтересованности, которая приводит или может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344EC">
        <w:rPr>
          <w:rFonts w:ascii="Times New Roman" w:hAnsi="Times New Roman" w:cs="Times New Roman"/>
          <w:sz w:val="28"/>
          <w:szCs w:val="28"/>
        </w:rPr>
        <w:t xml:space="preserve">  привести к возникновению конфликта интересов)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344EC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   (описание должностных обязанностей, на исполнение которых может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 негативно повлиять либо негативно влияет личная заинтересованность)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344EC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44EC">
        <w:rPr>
          <w:rFonts w:ascii="Times New Roman" w:hAnsi="Times New Roman" w:cs="Times New Roman"/>
          <w:sz w:val="28"/>
          <w:szCs w:val="28"/>
        </w:rPr>
        <w:t xml:space="preserve">  (предложения по урегулированию конфликта интересов)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>"__" ___________ 20__ г.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344EC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D344EC" w:rsidRPr="00D344EC" w:rsidRDefault="00D344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44E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44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44EC">
        <w:rPr>
          <w:rFonts w:ascii="Times New Roman" w:hAnsi="Times New Roman" w:cs="Times New Roman"/>
          <w:sz w:val="28"/>
          <w:szCs w:val="28"/>
        </w:rPr>
        <w:t xml:space="preserve"> (подпись, фамилия и инициалы)</w:t>
      </w:r>
    </w:p>
    <w:p w:rsidR="00D344EC" w:rsidRPr="00D344EC" w:rsidRDefault="00D344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2262D" w:rsidRPr="00D344EC" w:rsidRDefault="00D344EC">
      <w:pPr>
        <w:rPr>
          <w:rFonts w:ascii="Times New Roman" w:hAnsi="Times New Roman" w:cs="Times New Roman"/>
          <w:sz w:val="28"/>
          <w:szCs w:val="28"/>
        </w:rPr>
      </w:pPr>
    </w:p>
    <w:sectPr w:rsidR="0022262D" w:rsidRPr="00D344EC" w:rsidSect="0013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EC"/>
    <w:rsid w:val="000701E9"/>
    <w:rsid w:val="00667158"/>
    <w:rsid w:val="00D3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CDBC"/>
  <w15:chartTrackingRefBased/>
  <w15:docId w15:val="{6E890A48-51F2-430F-BFF6-2F0C802A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4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44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344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B36B8F4DCF5BBE1E2AA622E93E86A83ABFE6B7D1EB2926443817881A614B88F18B4A78D92487F3EF69064FCFDAD2D490F5E5FDBA1NCq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2022-01-11T11:42:00Z</dcterms:created>
  <dcterms:modified xsi:type="dcterms:W3CDTF">2022-01-11T11:49:00Z</dcterms:modified>
</cp:coreProperties>
</file>