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EB4" w:rsidRDefault="00AB7EB4">
      <w:pPr>
        <w:pStyle w:val="ConsPlusTitle"/>
        <w:jc w:val="both"/>
      </w:pPr>
      <w:bookmarkStart w:id="0" w:name="_GoBack"/>
      <w:bookmarkEnd w:id="0"/>
    </w:p>
    <w:p w:rsidR="00AB7EB4" w:rsidRDefault="00AB7EB4">
      <w:pPr>
        <w:pStyle w:val="ConsPlusTitle"/>
        <w:jc w:val="both"/>
      </w:pPr>
    </w:p>
    <w:p w:rsidR="00AB7EB4" w:rsidRDefault="00AB7EB4" w:rsidP="00AB7E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B7EB4" w:rsidRDefault="00AB7EB4" w:rsidP="00AB7E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B7EB4" w:rsidRDefault="00AB7EB4" w:rsidP="00AB7E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B7EB4" w:rsidRDefault="00AB7EB4" w:rsidP="00AB7E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B7EB4" w:rsidRDefault="00AB7EB4" w:rsidP="00AB7E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B7EB4" w:rsidRDefault="00AB7EB4" w:rsidP="00AB7E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B7EB4" w:rsidRDefault="00AB7EB4" w:rsidP="00AB7E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B7EB4" w:rsidRDefault="00AB7EB4" w:rsidP="00AB7E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42EAD" w:rsidRDefault="00942EAD" w:rsidP="00AB7E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149E1" w:rsidRDefault="008149E1" w:rsidP="00AB7E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B7EB4" w:rsidRDefault="00AB7EB4" w:rsidP="00AB7E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B7EB4" w:rsidRDefault="00AB7EB4" w:rsidP="00AB7E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B7EB4" w:rsidRDefault="00AB7EB4" w:rsidP="00AB7E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B7EB4" w:rsidRPr="00AB7EB4" w:rsidRDefault="00AB7EB4" w:rsidP="00DD7C5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B7EB4">
        <w:rPr>
          <w:rFonts w:ascii="Times New Roman" w:hAnsi="Times New Roman" w:cs="Times New Roman"/>
          <w:sz w:val="28"/>
          <w:szCs w:val="28"/>
        </w:rPr>
        <w:t>Об утверждении Положения о порядке сообщения руководителем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B7EB4">
        <w:rPr>
          <w:rFonts w:ascii="Times New Roman" w:hAnsi="Times New Roman" w:cs="Times New Roman"/>
          <w:sz w:val="28"/>
          <w:szCs w:val="28"/>
        </w:rPr>
        <w:t xml:space="preserve"> подведомственного Министерству по земельным и имущественным отношениям Республики Дагестан</w:t>
      </w:r>
      <w:r w:rsidR="00DD7C58">
        <w:rPr>
          <w:rFonts w:ascii="Times New Roman" w:hAnsi="Times New Roman" w:cs="Times New Roman"/>
          <w:sz w:val="28"/>
          <w:szCs w:val="28"/>
        </w:rPr>
        <w:t xml:space="preserve"> государственного учреждения Республики Дагестан</w:t>
      </w:r>
      <w:r>
        <w:rPr>
          <w:rFonts w:ascii="Times New Roman" w:hAnsi="Times New Roman" w:cs="Times New Roman"/>
          <w:sz w:val="28"/>
          <w:szCs w:val="28"/>
        </w:rPr>
        <w:t>,</w:t>
      </w:r>
      <w:r w:rsidR="00DD7C58">
        <w:rPr>
          <w:rFonts w:ascii="Times New Roman" w:hAnsi="Times New Roman" w:cs="Times New Roman"/>
          <w:sz w:val="28"/>
          <w:szCs w:val="28"/>
        </w:rPr>
        <w:t xml:space="preserve"> </w:t>
      </w:r>
      <w:r w:rsidRPr="00AB7EB4">
        <w:rPr>
          <w:rFonts w:ascii="Times New Roman" w:hAnsi="Times New Roman" w:cs="Times New Roman"/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 может привести </w:t>
      </w:r>
      <w:r w:rsidR="00DD7C58">
        <w:rPr>
          <w:rFonts w:ascii="Times New Roman" w:hAnsi="Times New Roman" w:cs="Times New Roman"/>
          <w:sz w:val="28"/>
          <w:szCs w:val="28"/>
        </w:rPr>
        <w:t xml:space="preserve"> </w:t>
      </w:r>
      <w:r w:rsidRPr="00AB7EB4">
        <w:rPr>
          <w:rFonts w:ascii="Times New Roman" w:hAnsi="Times New Roman" w:cs="Times New Roman"/>
          <w:sz w:val="28"/>
          <w:szCs w:val="28"/>
        </w:rPr>
        <w:t>к конфликту интересов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B7EB4">
        <w:rPr>
          <w:rFonts w:ascii="Times New Roman" w:hAnsi="Times New Roman" w:cs="Times New Roman"/>
          <w:sz w:val="28"/>
          <w:szCs w:val="28"/>
        </w:rPr>
        <w:t xml:space="preserve"> и положения о комиссии по соблюдению требований к служебному поведению руководителя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B7EB4">
        <w:rPr>
          <w:rFonts w:ascii="Times New Roman" w:hAnsi="Times New Roman" w:cs="Times New Roman"/>
          <w:sz w:val="28"/>
          <w:szCs w:val="28"/>
        </w:rPr>
        <w:t xml:space="preserve"> подведомственного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EB4">
        <w:rPr>
          <w:rFonts w:ascii="Times New Roman" w:hAnsi="Times New Roman" w:cs="Times New Roman"/>
          <w:sz w:val="28"/>
          <w:szCs w:val="28"/>
        </w:rPr>
        <w:t>Министерству по земельным и имущественным отношений Республики Дагестан</w:t>
      </w:r>
      <w:r w:rsidR="00DD7C58">
        <w:rPr>
          <w:rFonts w:ascii="Times New Roman" w:hAnsi="Times New Roman" w:cs="Times New Roman"/>
          <w:sz w:val="28"/>
          <w:szCs w:val="28"/>
        </w:rPr>
        <w:t xml:space="preserve"> государственного учреждения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B7EB4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</w:t>
      </w:r>
    </w:p>
    <w:p w:rsidR="00AB7EB4" w:rsidRDefault="00AB7EB4" w:rsidP="00AB7EB4">
      <w:pPr>
        <w:pStyle w:val="ConsPlusTitle"/>
        <w:jc w:val="center"/>
      </w:pPr>
    </w:p>
    <w:p w:rsidR="00AB7EB4" w:rsidRDefault="00AB7EB4" w:rsidP="00AB7EB4">
      <w:pPr>
        <w:pStyle w:val="ConsPlusTitle"/>
        <w:jc w:val="center"/>
      </w:pPr>
    </w:p>
    <w:p w:rsidR="00AB7EB4" w:rsidRPr="000121DD" w:rsidRDefault="00AB7EB4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21DD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 w:rsidR="000121DD">
        <w:rPr>
          <w:rFonts w:ascii="Times New Roman" w:hAnsi="Times New Roman" w:cs="Times New Roman"/>
          <w:sz w:val="28"/>
          <w:szCs w:val="28"/>
        </w:rPr>
        <w:t xml:space="preserve">ст. 275 </w:t>
      </w:r>
      <w:r w:rsidRPr="000121DD">
        <w:rPr>
          <w:rFonts w:ascii="Times New Roman" w:hAnsi="Times New Roman" w:cs="Times New Roman"/>
          <w:sz w:val="28"/>
          <w:szCs w:val="28"/>
        </w:rPr>
        <w:t xml:space="preserve">Трудового кодекса Российской Федерации, Федеральным </w:t>
      </w:r>
      <w:r w:rsidR="000121DD">
        <w:rPr>
          <w:rFonts w:ascii="Times New Roman" w:hAnsi="Times New Roman" w:cs="Times New Roman"/>
          <w:sz w:val="28"/>
          <w:szCs w:val="28"/>
        </w:rPr>
        <w:t xml:space="preserve">законом от 25 декабря </w:t>
      </w:r>
      <w:r w:rsidRPr="000121DD">
        <w:rPr>
          <w:rFonts w:ascii="Times New Roman" w:hAnsi="Times New Roman" w:cs="Times New Roman"/>
          <w:sz w:val="28"/>
          <w:szCs w:val="28"/>
        </w:rPr>
        <w:t>2008</w:t>
      </w:r>
      <w:r w:rsidR="000121DD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0121DD">
        <w:rPr>
          <w:rFonts w:ascii="Times New Roman" w:hAnsi="Times New Roman" w:cs="Times New Roman"/>
          <w:sz w:val="28"/>
          <w:szCs w:val="28"/>
        </w:rPr>
        <w:t xml:space="preserve"> </w:t>
      </w:r>
      <w:r w:rsidR="00DD7C58">
        <w:rPr>
          <w:rFonts w:ascii="Times New Roman" w:hAnsi="Times New Roman" w:cs="Times New Roman"/>
          <w:sz w:val="28"/>
          <w:szCs w:val="28"/>
        </w:rPr>
        <w:t xml:space="preserve">№ 273-ФЗ </w:t>
      </w:r>
      <w:r w:rsidR="000121DD">
        <w:rPr>
          <w:rFonts w:ascii="Times New Roman" w:hAnsi="Times New Roman" w:cs="Times New Roman"/>
          <w:sz w:val="28"/>
          <w:szCs w:val="28"/>
        </w:rPr>
        <w:t>«</w:t>
      </w:r>
      <w:r w:rsidRPr="000121DD">
        <w:rPr>
          <w:rFonts w:ascii="Times New Roman" w:hAnsi="Times New Roman" w:cs="Times New Roman"/>
          <w:sz w:val="28"/>
          <w:szCs w:val="28"/>
        </w:rPr>
        <w:t>О противодействии корруп</w:t>
      </w:r>
      <w:r w:rsidR="000121DD">
        <w:rPr>
          <w:rFonts w:ascii="Times New Roman" w:hAnsi="Times New Roman" w:cs="Times New Roman"/>
          <w:sz w:val="28"/>
          <w:szCs w:val="28"/>
        </w:rPr>
        <w:t xml:space="preserve">ции» </w:t>
      </w:r>
      <w:r w:rsidRPr="000121DD">
        <w:rPr>
          <w:rFonts w:ascii="Times New Roman" w:hAnsi="Times New Roman" w:cs="Times New Roman"/>
          <w:sz w:val="28"/>
          <w:szCs w:val="28"/>
        </w:rPr>
        <w:t xml:space="preserve"> (Собрание за</w:t>
      </w:r>
      <w:r w:rsidR="00DD7C58">
        <w:rPr>
          <w:rFonts w:ascii="Times New Roman" w:hAnsi="Times New Roman" w:cs="Times New Roman"/>
          <w:sz w:val="28"/>
          <w:szCs w:val="28"/>
        </w:rPr>
        <w:t xml:space="preserve">конодательства РФ, </w:t>
      </w:r>
      <w:r w:rsidR="000121DD">
        <w:rPr>
          <w:rFonts w:ascii="Times New Roman" w:hAnsi="Times New Roman" w:cs="Times New Roman"/>
          <w:sz w:val="28"/>
          <w:szCs w:val="28"/>
        </w:rPr>
        <w:t>2008, №</w:t>
      </w:r>
      <w:r w:rsidRPr="000121DD">
        <w:rPr>
          <w:rFonts w:ascii="Times New Roman" w:hAnsi="Times New Roman" w:cs="Times New Roman"/>
          <w:sz w:val="28"/>
          <w:szCs w:val="28"/>
        </w:rPr>
        <w:t xml:space="preserve"> 52 (часть I), ст. 6228), </w:t>
      </w:r>
      <w:r w:rsidR="000121DD">
        <w:rPr>
          <w:rFonts w:ascii="Times New Roman" w:hAnsi="Times New Roman" w:cs="Times New Roman"/>
          <w:sz w:val="28"/>
          <w:szCs w:val="28"/>
        </w:rPr>
        <w:t xml:space="preserve"> Указом </w:t>
      </w:r>
      <w:r w:rsidRPr="000121DD">
        <w:rPr>
          <w:rFonts w:ascii="Times New Roman" w:hAnsi="Times New Roman" w:cs="Times New Roman"/>
          <w:sz w:val="28"/>
          <w:szCs w:val="28"/>
        </w:rPr>
        <w:t xml:space="preserve">Президента Российской Федерации от </w:t>
      </w:r>
      <w:r w:rsidR="000121DD">
        <w:rPr>
          <w:rFonts w:ascii="Times New Roman" w:hAnsi="Times New Roman" w:cs="Times New Roman"/>
          <w:sz w:val="28"/>
          <w:szCs w:val="28"/>
        </w:rPr>
        <w:t>22 декабря 2015 г. № 650</w:t>
      </w:r>
      <w:r w:rsidR="00DD7C58">
        <w:rPr>
          <w:rFonts w:ascii="Times New Roman" w:hAnsi="Times New Roman" w:cs="Times New Roman"/>
          <w:sz w:val="28"/>
          <w:szCs w:val="28"/>
        </w:rPr>
        <w:br/>
      </w:r>
      <w:r w:rsidR="000121DD">
        <w:rPr>
          <w:rFonts w:ascii="Times New Roman" w:hAnsi="Times New Roman" w:cs="Times New Roman"/>
          <w:sz w:val="28"/>
          <w:szCs w:val="28"/>
        </w:rPr>
        <w:t>«</w:t>
      </w:r>
      <w:r w:rsidRPr="000121DD">
        <w:rPr>
          <w:rFonts w:ascii="Times New Roman" w:hAnsi="Times New Roman" w:cs="Times New Roman"/>
          <w:sz w:val="28"/>
          <w:szCs w:val="28"/>
        </w:rPr>
        <w:t xml:space="preserve">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</w:t>
      </w:r>
      <w:r w:rsidR="000121DD">
        <w:rPr>
          <w:rFonts w:ascii="Times New Roman" w:hAnsi="Times New Roman" w:cs="Times New Roman"/>
          <w:sz w:val="28"/>
          <w:szCs w:val="28"/>
        </w:rPr>
        <w:t>Президента Российской Федерации»</w:t>
      </w:r>
      <w:r w:rsidRPr="000121DD">
        <w:rPr>
          <w:rFonts w:ascii="Times New Roman" w:hAnsi="Times New Roman" w:cs="Times New Roman"/>
          <w:sz w:val="28"/>
          <w:szCs w:val="28"/>
        </w:rPr>
        <w:t xml:space="preserve"> (Собрание за</w:t>
      </w:r>
      <w:r w:rsidR="00DD7C58">
        <w:rPr>
          <w:rFonts w:ascii="Times New Roman" w:hAnsi="Times New Roman" w:cs="Times New Roman"/>
          <w:sz w:val="28"/>
          <w:szCs w:val="28"/>
        </w:rPr>
        <w:t xml:space="preserve">конодательства РФ, </w:t>
      </w:r>
      <w:r w:rsidR="000121DD">
        <w:rPr>
          <w:rFonts w:ascii="Times New Roman" w:hAnsi="Times New Roman" w:cs="Times New Roman"/>
          <w:sz w:val="28"/>
          <w:szCs w:val="28"/>
        </w:rPr>
        <w:t xml:space="preserve">2015, № </w:t>
      </w:r>
      <w:r w:rsidRPr="000121DD">
        <w:rPr>
          <w:rFonts w:ascii="Times New Roman" w:hAnsi="Times New Roman" w:cs="Times New Roman"/>
          <w:sz w:val="28"/>
          <w:szCs w:val="28"/>
        </w:rPr>
        <w:t xml:space="preserve"> 52, ст. 7588) и </w:t>
      </w:r>
      <w:r w:rsidR="000121DD">
        <w:rPr>
          <w:rFonts w:ascii="Times New Roman" w:hAnsi="Times New Roman" w:cs="Times New Roman"/>
          <w:sz w:val="28"/>
          <w:szCs w:val="28"/>
        </w:rPr>
        <w:t xml:space="preserve"> Указом Главы Республики Дагестан от 9 марта  </w:t>
      </w:r>
      <w:r w:rsidRPr="000121DD">
        <w:rPr>
          <w:rFonts w:ascii="Times New Roman" w:hAnsi="Times New Roman" w:cs="Times New Roman"/>
          <w:sz w:val="28"/>
          <w:szCs w:val="28"/>
        </w:rPr>
        <w:t>2016</w:t>
      </w:r>
      <w:r w:rsidR="000121DD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0121DD">
        <w:rPr>
          <w:rFonts w:ascii="Times New Roman" w:hAnsi="Times New Roman" w:cs="Times New Roman"/>
          <w:sz w:val="28"/>
          <w:szCs w:val="28"/>
        </w:rPr>
        <w:t xml:space="preserve"> </w:t>
      </w:r>
      <w:r w:rsidR="000121DD">
        <w:rPr>
          <w:rFonts w:ascii="Times New Roman" w:hAnsi="Times New Roman" w:cs="Times New Roman"/>
          <w:sz w:val="28"/>
          <w:szCs w:val="28"/>
        </w:rPr>
        <w:t>№ 58 «</w:t>
      </w:r>
      <w:r w:rsidRPr="000121DD">
        <w:rPr>
          <w:rFonts w:ascii="Times New Roman" w:hAnsi="Times New Roman" w:cs="Times New Roman"/>
          <w:sz w:val="28"/>
          <w:szCs w:val="28"/>
        </w:rPr>
        <w:t>О порядке сообщения лицами, замещающими отдельные государственные должности Республики Дагестан, должности государственной гражданской службы Республики Дагестан,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указы Главы Республики Дагестан и</w:t>
      </w:r>
      <w:r w:rsidR="000121DD">
        <w:rPr>
          <w:rFonts w:ascii="Times New Roman" w:hAnsi="Times New Roman" w:cs="Times New Roman"/>
          <w:sz w:val="28"/>
          <w:szCs w:val="28"/>
        </w:rPr>
        <w:t xml:space="preserve"> Президента Республики Дагестан»</w:t>
      </w:r>
      <w:r w:rsidRPr="000121DD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</w:t>
      </w:r>
      <w:r w:rsidR="00DD7C58">
        <w:rPr>
          <w:rFonts w:ascii="Times New Roman" w:hAnsi="Times New Roman" w:cs="Times New Roman"/>
          <w:sz w:val="28"/>
          <w:szCs w:val="28"/>
        </w:rPr>
        <w:t>ции Республики Дагестан (</w:t>
      </w:r>
      <w:r w:rsidR="00DD7C5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DD7C58" w:rsidRPr="00DD7C58">
        <w:rPr>
          <w:rFonts w:ascii="Times New Roman" w:hAnsi="Times New Roman" w:cs="Times New Roman"/>
          <w:sz w:val="28"/>
          <w:szCs w:val="28"/>
        </w:rPr>
        <w:t>.</w:t>
      </w:r>
      <w:r w:rsidRPr="000121DD">
        <w:rPr>
          <w:rFonts w:ascii="Times New Roman" w:hAnsi="Times New Roman" w:cs="Times New Roman"/>
          <w:sz w:val="28"/>
          <w:szCs w:val="28"/>
        </w:rPr>
        <w:t xml:space="preserve">pravo.e-dag.ru), 14.06.2016) </w:t>
      </w:r>
      <w:r w:rsidRPr="000121DD">
        <w:rPr>
          <w:rFonts w:ascii="Times New Roman" w:hAnsi="Times New Roman" w:cs="Times New Roman"/>
          <w:b/>
          <w:sz w:val="28"/>
          <w:szCs w:val="28"/>
        </w:rPr>
        <w:t>п</w:t>
      </w:r>
      <w:r w:rsidR="000121DD" w:rsidRPr="000121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21DD">
        <w:rPr>
          <w:rFonts w:ascii="Times New Roman" w:hAnsi="Times New Roman" w:cs="Times New Roman"/>
          <w:b/>
          <w:sz w:val="28"/>
          <w:szCs w:val="28"/>
        </w:rPr>
        <w:t>р</w:t>
      </w:r>
      <w:r w:rsidR="000121DD" w:rsidRPr="000121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21DD">
        <w:rPr>
          <w:rFonts w:ascii="Times New Roman" w:hAnsi="Times New Roman" w:cs="Times New Roman"/>
          <w:b/>
          <w:sz w:val="28"/>
          <w:szCs w:val="28"/>
        </w:rPr>
        <w:t>и</w:t>
      </w:r>
      <w:r w:rsidR="000121DD" w:rsidRPr="000121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21DD">
        <w:rPr>
          <w:rFonts w:ascii="Times New Roman" w:hAnsi="Times New Roman" w:cs="Times New Roman"/>
          <w:b/>
          <w:sz w:val="28"/>
          <w:szCs w:val="28"/>
        </w:rPr>
        <w:t>к</w:t>
      </w:r>
      <w:r w:rsidR="000121DD" w:rsidRPr="000121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21DD">
        <w:rPr>
          <w:rFonts w:ascii="Times New Roman" w:hAnsi="Times New Roman" w:cs="Times New Roman"/>
          <w:b/>
          <w:sz w:val="28"/>
          <w:szCs w:val="28"/>
        </w:rPr>
        <w:t>а</w:t>
      </w:r>
      <w:r w:rsidR="000121DD" w:rsidRPr="000121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21DD">
        <w:rPr>
          <w:rFonts w:ascii="Times New Roman" w:hAnsi="Times New Roman" w:cs="Times New Roman"/>
          <w:b/>
          <w:sz w:val="28"/>
          <w:szCs w:val="28"/>
        </w:rPr>
        <w:t>з</w:t>
      </w:r>
      <w:r w:rsidR="000121DD" w:rsidRPr="000121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21DD">
        <w:rPr>
          <w:rFonts w:ascii="Times New Roman" w:hAnsi="Times New Roman" w:cs="Times New Roman"/>
          <w:b/>
          <w:sz w:val="28"/>
          <w:szCs w:val="28"/>
        </w:rPr>
        <w:t>ы</w:t>
      </w:r>
      <w:r w:rsidR="000121DD" w:rsidRPr="000121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21DD">
        <w:rPr>
          <w:rFonts w:ascii="Times New Roman" w:hAnsi="Times New Roman" w:cs="Times New Roman"/>
          <w:b/>
          <w:sz w:val="28"/>
          <w:szCs w:val="28"/>
        </w:rPr>
        <w:t>в</w:t>
      </w:r>
      <w:r w:rsidR="000121DD" w:rsidRPr="000121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21DD">
        <w:rPr>
          <w:rFonts w:ascii="Times New Roman" w:hAnsi="Times New Roman" w:cs="Times New Roman"/>
          <w:b/>
          <w:sz w:val="28"/>
          <w:szCs w:val="28"/>
        </w:rPr>
        <w:t>а</w:t>
      </w:r>
      <w:r w:rsidR="000121DD" w:rsidRPr="000121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21DD">
        <w:rPr>
          <w:rFonts w:ascii="Times New Roman" w:hAnsi="Times New Roman" w:cs="Times New Roman"/>
          <w:b/>
          <w:sz w:val="28"/>
          <w:szCs w:val="28"/>
        </w:rPr>
        <w:t>ю:</w:t>
      </w:r>
    </w:p>
    <w:p w:rsidR="00AB7EB4" w:rsidRPr="00942EAD" w:rsidRDefault="00AB7EB4" w:rsidP="008149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2EAD">
        <w:rPr>
          <w:rFonts w:ascii="Times New Roman" w:hAnsi="Times New Roman" w:cs="Times New Roman"/>
          <w:sz w:val="28"/>
          <w:szCs w:val="28"/>
        </w:rPr>
        <w:lastRenderedPageBreak/>
        <w:t xml:space="preserve">1. Утвердить прилагаемое </w:t>
      </w:r>
      <w:r w:rsidR="000121DD" w:rsidRPr="00942EAD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Pr="00942EAD">
        <w:rPr>
          <w:rFonts w:ascii="Times New Roman" w:hAnsi="Times New Roman" w:cs="Times New Roman"/>
          <w:sz w:val="28"/>
          <w:szCs w:val="28"/>
        </w:rPr>
        <w:t xml:space="preserve">о </w:t>
      </w:r>
      <w:r w:rsidR="00942EAD">
        <w:rPr>
          <w:rFonts w:ascii="Times New Roman" w:hAnsi="Times New Roman" w:cs="Times New Roman"/>
          <w:sz w:val="28"/>
          <w:szCs w:val="28"/>
        </w:rPr>
        <w:t>порядке сообщения руководителем</w:t>
      </w:r>
      <w:r w:rsidR="000121DD" w:rsidRPr="00942EAD">
        <w:rPr>
          <w:rFonts w:ascii="Times New Roman" w:hAnsi="Times New Roman" w:cs="Times New Roman"/>
          <w:sz w:val="28"/>
          <w:szCs w:val="28"/>
        </w:rPr>
        <w:t xml:space="preserve">, подведомственного </w:t>
      </w:r>
      <w:r w:rsidRPr="00942EAD">
        <w:rPr>
          <w:rFonts w:ascii="Times New Roman" w:hAnsi="Times New Roman" w:cs="Times New Roman"/>
          <w:sz w:val="28"/>
          <w:szCs w:val="28"/>
        </w:rPr>
        <w:t xml:space="preserve"> Министерству </w:t>
      </w:r>
      <w:r w:rsidR="000121DD" w:rsidRPr="00942EAD">
        <w:rPr>
          <w:rFonts w:ascii="Times New Roman" w:hAnsi="Times New Roman" w:cs="Times New Roman"/>
          <w:sz w:val="28"/>
          <w:szCs w:val="28"/>
        </w:rPr>
        <w:t xml:space="preserve">по земельным </w:t>
      </w:r>
      <w:r w:rsidR="00942EAD">
        <w:rPr>
          <w:rFonts w:ascii="Times New Roman" w:hAnsi="Times New Roman" w:cs="Times New Roman"/>
          <w:sz w:val="28"/>
          <w:szCs w:val="28"/>
        </w:rPr>
        <w:br/>
      </w:r>
      <w:r w:rsidR="000121DD" w:rsidRPr="00942EAD">
        <w:rPr>
          <w:rFonts w:ascii="Times New Roman" w:hAnsi="Times New Roman" w:cs="Times New Roman"/>
          <w:sz w:val="28"/>
          <w:szCs w:val="28"/>
        </w:rPr>
        <w:t xml:space="preserve">и имущественным отношениям Республики </w:t>
      </w:r>
      <w:r w:rsidRPr="00942EAD">
        <w:rPr>
          <w:rFonts w:ascii="Times New Roman" w:hAnsi="Times New Roman" w:cs="Times New Roman"/>
          <w:sz w:val="28"/>
          <w:szCs w:val="28"/>
        </w:rPr>
        <w:t>Дагестан</w:t>
      </w:r>
      <w:r w:rsidR="00942EAD" w:rsidRPr="00942EAD">
        <w:rPr>
          <w:rFonts w:ascii="Times New Roman" w:hAnsi="Times New Roman" w:cs="Times New Roman"/>
          <w:sz w:val="28"/>
          <w:szCs w:val="28"/>
        </w:rPr>
        <w:t xml:space="preserve"> </w:t>
      </w:r>
      <w:r w:rsidR="00942EAD">
        <w:rPr>
          <w:rFonts w:ascii="Times New Roman" w:hAnsi="Times New Roman" w:cs="Times New Roman"/>
          <w:sz w:val="28"/>
          <w:szCs w:val="28"/>
        </w:rPr>
        <w:t xml:space="preserve"> </w:t>
      </w:r>
      <w:r w:rsidR="00942EAD" w:rsidRPr="00942EAD">
        <w:rPr>
          <w:rFonts w:ascii="Times New Roman" w:hAnsi="Times New Roman" w:cs="Times New Roman"/>
          <w:sz w:val="28"/>
          <w:szCs w:val="28"/>
        </w:rPr>
        <w:t xml:space="preserve">ГБУ РД </w:t>
      </w:r>
      <w:r w:rsidR="00942EAD">
        <w:rPr>
          <w:rFonts w:ascii="Times New Roman" w:hAnsi="Times New Roman" w:cs="Times New Roman"/>
          <w:sz w:val="28"/>
          <w:szCs w:val="28"/>
        </w:rPr>
        <w:t xml:space="preserve"> </w:t>
      </w:r>
      <w:r w:rsidR="00942EAD" w:rsidRPr="00942EAD">
        <w:rPr>
          <w:rFonts w:ascii="Times New Roman" w:hAnsi="Times New Roman" w:cs="Times New Roman"/>
          <w:sz w:val="28"/>
          <w:szCs w:val="28"/>
        </w:rPr>
        <w:t>«Дагтехкадастр</w:t>
      </w:r>
      <w:r w:rsidR="00942EAD">
        <w:rPr>
          <w:rFonts w:ascii="Times New Roman" w:hAnsi="Times New Roman" w:cs="Times New Roman"/>
          <w:sz w:val="28"/>
          <w:szCs w:val="28"/>
        </w:rPr>
        <w:t>»</w:t>
      </w:r>
      <w:r w:rsidRPr="00942EAD">
        <w:rPr>
          <w:rFonts w:ascii="Times New Roman" w:hAnsi="Times New Roman" w:cs="Times New Roman"/>
          <w:sz w:val="28"/>
          <w:szCs w:val="28"/>
        </w:rPr>
        <w:t>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AB7EB4" w:rsidRPr="00942EAD" w:rsidRDefault="00AB7EB4" w:rsidP="008149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2EAD">
        <w:rPr>
          <w:rFonts w:ascii="Times New Roman" w:hAnsi="Times New Roman" w:cs="Times New Roman"/>
          <w:sz w:val="28"/>
          <w:szCs w:val="28"/>
        </w:rPr>
        <w:t xml:space="preserve">2. Утвердить прилагаемое </w:t>
      </w:r>
      <w:hyperlink w:anchor="P185" w:history="1"/>
      <w:r w:rsidR="000121DD" w:rsidRPr="00942EAD">
        <w:rPr>
          <w:rFonts w:ascii="Times New Roman" w:hAnsi="Times New Roman" w:cs="Times New Roman"/>
          <w:sz w:val="28"/>
          <w:szCs w:val="28"/>
        </w:rPr>
        <w:t xml:space="preserve"> Положение </w:t>
      </w:r>
      <w:r w:rsidRPr="00942EAD">
        <w:rPr>
          <w:rFonts w:ascii="Times New Roman" w:hAnsi="Times New Roman" w:cs="Times New Roman"/>
          <w:sz w:val="28"/>
          <w:szCs w:val="28"/>
        </w:rPr>
        <w:t xml:space="preserve"> о комиссии по соблюдению требований к слу</w:t>
      </w:r>
      <w:r w:rsidR="000121DD" w:rsidRPr="00942EAD">
        <w:rPr>
          <w:rFonts w:ascii="Times New Roman" w:hAnsi="Times New Roman" w:cs="Times New Roman"/>
          <w:sz w:val="28"/>
          <w:szCs w:val="28"/>
        </w:rPr>
        <w:t xml:space="preserve">жебному поведению руководителем, подведомственного </w:t>
      </w:r>
      <w:r w:rsidRPr="00942EAD">
        <w:rPr>
          <w:rFonts w:ascii="Times New Roman" w:hAnsi="Times New Roman" w:cs="Times New Roman"/>
          <w:sz w:val="28"/>
          <w:szCs w:val="28"/>
        </w:rPr>
        <w:t xml:space="preserve"> Министерству </w:t>
      </w:r>
      <w:r w:rsidR="000121DD" w:rsidRPr="00942EAD">
        <w:rPr>
          <w:rFonts w:ascii="Times New Roman" w:hAnsi="Times New Roman" w:cs="Times New Roman"/>
          <w:sz w:val="28"/>
          <w:szCs w:val="28"/>
        </w:rPr>
        <w:t xml:space="preserve"> по земельным и имущественным отношениям </w:t>
      </w:r>
      <w:r w:rsidRPr="00942EAD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42EAD" w:rsidRPr="00942EAD">
        <w:rPr>
          <w:rFonts w:ascii="Times New Roman" w:hAnsi="Times New Roman" w:cs="Times New Roman"/>
          <w:sz w:val="28"/>
          <w:szCs w:val="28"/>
        </w:rPr>
        <w:t xml:space="preserve"> </w:t>
      </w:r>
      <w:r w:rsidR="00942EAD">
        <w:rPr>
          <w:rFonts w:ascii="Times New Roman" w:hAnsi="Times New Roman" w:cs="Times New Roman"/>
          <w:sz w:val="28"/>
          <w:szCs w:val="28"/>
        </w:rPr>
        <w:t xml:space="preserve"> </w:t>
      </w:r>
      <w:r w:rsidR="00942EAD" w:rsidRPr="00942EAD">
        <w:rPr>
          <w:rFonts w:ascii="Times New Roman" w:hAnsi="Times New Roman" w:cs="Times New Roman"/>
          <w:sz w:val="28"/>
          <w:szCs w:val="28"/>
        </w:rPr>
        <w:t>ГБУ РД «Дагтехкадастр»</w:t>
      </w:r>
      <w:r w:rsidRPr="00942EAD">
        <w:rPr>
          <w:rFonts w:ascii="Times New Roman" w:hAnsi="Times New Roman" w:cs="Times New Roman"/>
          <w:sz w:val="28"/>
          <w:szCs w:val="28"/>
        </w:rPr>
        <w:t>, и урегулированию конфликта интересов.</w:t>
      </w:r>
    </w:p>
    <w:p w:rsidR="00AB7EB4" w:rsidRPr="00942EAD" w:rsidRDefault="00AB7EB4" w:rsidP="008149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2EAD">
        <w:rPr>
          <w:rFonts w:ascii="Times New Roman" w:hAnsi="Times New Roman" w:cs="Times New Roman"/>
          <w:sz w:val="28"/>
          <w:szCs w:val="28"/>
        </w:rPr>
        <w:t xml:space="preserve">3. Разместить настоящий приказ на официальном сайте Министерства </w:t>
      </w:r>
      <w:r w:rsidR="00942EAD">
        <w:rPr>
          <w:rFonts w:ascii="Times New Roman" w:hAnsi="Times New Roman" w:cs="Times New Roman"/>
          <w:sz w:val="28"/>
          <w:szCs w:val="28"/>
        </w:rPr>
        <w:br/>
      </w:r>
      <w:r w:rsidR="000121DD" w:rsidRPr="00942EAD">
        <w:rPr>
          <w:rFonts w:ascii="Times New Roman" w:hAnsi="Times New Roman" w:cs="Times New Roman"/>
          <w:sz w:val="28"/>
          <w:szCs w:val="28"/>
        </w:rPr>
        <w:t xml:space="preserve">по земельным и имущественным  отношениям Республики </w:t>
      </w:r>
      <w:r w:rsidRPr="00942EAD"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="00942EAD">
        <w:rPr>
          <w:rFonts w:ascii="Times New Roman" w:hAnsi="Times New Roman" w:cs="Times New Roman"/>
          <w:sz w:val="28"/>
          <w:szCs w:val="28"/>
        </w:rPr>
        <w:br/>
      </w:r>
      <w:r w:rsidRPr="00942EAD">
        <w:rPr>
          <w:rFonts w:ascii="Times New Roman" w:hAnsi="Times New Roman" w:cs="Times New Roman"/>
          <w:sz w:val="28"/>
          <w:szCs w:val="28"/>
        </w:rPr>
        <w:t>в информаци</w:t>
      </w:r>
      <w:r w:rsidR="000121DD" w:rsidRPr="00942EAD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942EAD">
        <w:rPr>
          <w:rFonts w:ascii="Times New Roman" w:hAnsi="Times New Roman" w:cs="Times New Roman"/>
          <w:sz w:val="28"/>
          <w:szCs w:val="28"/>
        </w:rPr>
        <w:t>Инт</w:t>
      </w:r>
      <w:r w:rsidR="000121DD" w:rsidRPr="00942EAD">
        <w:rPr>
          <w:rFonts w:ascii="Times New Roman" w:hAnsi="Times New Roman" w:cs="Times New Roman"/>
          <w:sz w:val="28"/>
          <w:szCs w:val="28"/>
        </w:rPr>
        <w:t>ернет»</w:t>
      </w:r>
      <w:r w:rsidR="00942EAD">
        <w:rPr>
          <w:rFonts w:ascii="Times New Roman" w:hAnsi="Times New Roman" w:cs="Times New Roman"/>
          <w:sz w:val="28"/>
          <w:szCs w:val="28"/>
        </w:rPr>
        <w:br/>
      </w:r>
      <w:r w:rsidR="000121DD" w:rsidRPr="00942EAD">
        <w:rPr>
          <w:rFonts w:ascii="Times New Roman" w:hAnsi="Times New Roman" w:cs="Times New Roman"/>
          <w:sz w:val="28"/>
          <w:szCs w:val="28"/>
        </w:rPr>
        <w:t>(http://www.</w:t>
      </w:r>
      <w:r w:rsidR="000121DD" w:rsidRPr="00942EAD">
        <w:rPr>
          <w:rFonts w:ascii="Times New Roman" w:hAnsi="Times New Roman" w:cs="Times New Roman"/>
          <w:sz w:val="28"/>
          <w:szCs w:val="28"/>
          <w:lang w:val="en-US"/>
        </w:rPr>
        <w:t>estate</w:t>
      </w:r>
      <w:r w:rsidR="000121DD" w:rsidRPr="00942EAD">
        <w:rPr>
          <w:rFonts w:ascii="Times New Roman" w:hAnsi="Times New Roman" w:cs="Times New Roman"/>
          <w:sz w:val="28"/>
          <w:szCs w:val="28"/>
        </w:rPr>
        <w:t>-</w:t>
      </w:r>
      <w:r w:rsidR="000121DD" w:rsidRPr="00942EAD">
        <w:rPr>
          <w:rFonts w:ascii="Times New Roman" w:hAnsi="Times New Roman" w:cs="Times New Roman"/>
          <w:sz w:val="28"/>
          <w:szCs w:val="28"/>
          <w:lang w:val="en-US"/>
        </w:rPr>
        <w:t>rd</w:t>
      </w:r>
      <w:r w:rsidR="000121DD" w:rsidRPr="00942EAD">
        <w:rPr>
          <w:rFonts w:ascii="Times New Roman" w:hAnsi="Times New Roman" w:cs="Times New Roman"/>
          <w:sz w:val="28"/>
          <w:szCs w:val="28"/>
        </w:rPr>
        <w:t>.</w:t>
      </w:r>
      <w:r w:rsidR="000121DD" w:rsidRPr="00942EAD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942EAD">
        <w:rPr>
          <w:rFonts w:ascii="Times New Roman" w:hAnsi="Times New Roman" w:cs="Times New Roman"/>
          <w:sz w:val="28"/>
          <w:szCs w:val="28"/>
        </w:rPr>
        <w:t>).</w:t>
      </w:r>
    </w:p>
    <w:p w:rsidR="000121DD" w:rsidRPr="00942EAD" w:rsidRDefault="00AB7EB4" w:rsidP="008149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2EAD">
        <w:rPr>
          <w:rFonts w:ascii="Times New Roman" w:hAnsi="Times New Roman" w:cs="Times New Roman"/>
          <w:sz w:val="28"/>
          <w:szCs w:val="28"/>
        </w:rPr>
        <w:t xml:space="preserve">4. </w:t>
      </w:r>
      <w:r w:rsidR="000121DD" w:rsidRPr="00942EAD">
        <w:rPr>
          <w:rFonts w:ascii="Times New Roman" w:hAnsi="Times New Roman" w:cs="Times New Roman"/>
          <w:sz w:val="28"/>
          <w:szCs w:val="28"/>
        </w:rPr>
        <w:t xml:space="preserve">Ознакомить с настоящим </w:t>
      </w:r>
      <w:r w:rsidRPr="00942EAD"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0121DD" w:rsidRPr="00942EAD">
        <w:rPr>
          <w:rFonts w:ascii="Times New Roman" w:hAnsi="Times New Roman" w:cs="Times New Roman"/>
          <w:sz w:val="28"/>
          <w:szCs w:val="28"/>
        </w:rPr>
        <w:t>ом</w:t>
      </w:r>
      <w:r w:rsidRPr="00942EAD">
        <w:rPr>
          <w:rFonts w:ascii="Times New Roman" w:hAnsi="Times New Roman" w:cs="Times New Roman"/>
          <w:sz w:val="28"/>
          <w:szCs w:val="28"/>
        </w:rPr>
        <w:t xml:space="preserve"> </w:t>
      </w:r>
      <w:r w:rsidR="000121DD" w:rsidRPr="00942EAD">
        <w:rPr>
          <w:rFonts w:ascii="Times New Roman" w:hAnsi="Times New Roman" w:cs="Times New Roman"/>
          <w:sz w:val="28"/>
          <w:szCs w:val="28"/>
        </w:rPr>
        <w:t xml:space="preserve"> руководителя ГБУ РД «Дагтехкадастр»</w:t>
      </w:r>
      <w:r w:rsidR="00942EAD">
        <w:rPr>
          <w:rFonts w:ascii="Times New Roman" w:hAnsi="Times New Roman" w:cs="Times New Roman"/>
          <w:sz w:val="28"/>
          <w:szCs w:val="28"/>
        </w:rPr>
        <w:t>.</w:t>
      </w:r>
    </w:p>
    <w:p w:rsidR="00AB7EB4" w:rsidRPr="00942EAD" w:rsidRDefault="00AB7EB4" w:rsidP="008149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2EAD">
        <w:rPr>
          <w:rFonts w:ascii="Times New Roman" w:hAnsi="Times New Roman" w:cs="Times New Roman"/>
          <w:sz w:val="28"/>
          <w:szCs w:val="28"/>
        </w:rPr>
        <w:t>5. Настоящий приказ вступает в силу в установленном законодательством порядке.</w:t>
      </w:r>
    </w:p>
    <w:p w:rsidR="00AB7EB4" w:rsidRPr="00942EAD" w:rsidRDefault="00AB7EB4" w:rsidP="008149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2EAD">
        <w:rPr>
          <w:rFonts w:ascii="Times New Roman" w:hAnsi="Times New Roman" w:cs="Times New Roman"/>
          <w:sz w:val="28"/>
          <w:szCs w:val="28"/>
        </w:rPr>
        <w:t>6. Контроль за исполнением настоящего приказа оставляю за собой.</w:t>
      </w:r>
    </w:p>
    <w:p w:rsidR="00AB7EB4" w:rsidRPr="00942EAD" w:rsidRDefault="00AB7EB4" w:rsidP="008149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42EAD" w:rsidRPr="00942EAD" w:rsidRDefault="00942EAD" w:rsidP="008149E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42EAD" w:rsidRPr="00942EAD" w:rsidRDefault="00942EAD" w:rsidP="008149E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42EAD" w:rsidRPr="00942EAD" w:rsidRDefault="00942EA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42EAD" w:rsidRPr="00942EAD" w:rsidRDefault="00942EAD" w:rsidP="00942EAD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2EAD">
        <w:rPr>
          <w:rFonts w:ascii="Times New Roman" w:hAnsi="Times New Roman" w:cs="Times New Roman"/>
          <w:sz w:val="28"/>
          <w:szCs w:val="28"/>
        </w:rPr>
        <w:t>Министр                                                                                                  З. Э. Эминов</w:t>
      </w:r>
    </w:p>
    <w:p w:rsidR="00942EAD" w:rsidRPr="00942EAD" w:rsidRDefault="00942EAD" w:rsidP="00942EAD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42EAD" w:rsidRPr="00942EAD" w:rsidRDefault="00942EA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42EAD" w:rsidRPr="00942EAD" w:rsidRDefault="00942EA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42EAD" w:rsidRPr="00942EAD" w:rsidRDefault="00942EA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42EAD" w:rsidRPr="00942EAD" w:rsidRDefault="00942EA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42EAD" w:rsidRPr="00942EAD" w:rsidRDefault="00942EA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42EAD" w:rsidRPr="00942EAD" w:rsidRDefault="00942EA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42EAD" w:rsidRPr="00942EAD" w:rsidRDefault="00942EA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42EAD" w:rsidRPr="00942EAD" w:rsidRDefault="00942EA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42EAD" w:rsidRPr="00942EAD" w:rsidRDefault="00942EA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42EAD" w:rsidRPr="00942EAD" w:rsidRDefault="00942EA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42EAD" w:rsidRPr="00942EAD" w:rsidRDefault="00942EA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42EAD" w:rsidRPr="00942EAD" w:rsidRDefault="00942EA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42EAD" w:rsidRPr="00942EAD" w:rsidRDefault="00942EA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42EAD" w:rsidRPr="00942EAD" w:rsidRDefault="00942EA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42EAD" w:rsidRPr="00942EAD" w:rsidRDefault="00942EA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42EAD" w:rsidRDefault="00942EAD">
      <w:pPr>
        <w:pStyle w:val="ConsPlusNormal"/>
        <w:jc w:val="right"/>
        <w:outlineLvl w:val="0"/>
      </w:pPr>
    </w:p>
    <w:p w:rsidR="008149E1" w:rsidRDefault="008149E1">
      <w:pPr>
        <w:pStyle w:val="ConsPlusNormal"/>
        <w:jc w:val="right"/>
        <w:outlineLvl w:val="0"/>
      </w:pPr>
    </w:p>
    <w:p w:rsidR="008149E1" w:rsidRDefault="008149E1">
      <w:pPr>
        <w:pStyle w:val="ConsPlusNormal"/>
        <w:jc w:val="right"/>
        <w:outlineLvl w:val="0"/>
      </w:pPr>
    </w:p>
    <w:p w:rsidR="008149E1" w:rsidRDefault="008149E1">
      <w:pPr>
        <w:pStyle w:val="ConsPlusNormal"/>
        <w:jc w:val="right"/>
        <w:outlineLvl w:val="0"/>
      </w:pPr>
    </w:p>
    <w:p w:rsidR="00942EAD" w:rsidRDefault="00942EAD">
      <w:pPr>
        <w:pStyle w:val="ConsPlusNormal"/>
        <w:jc w:val="right"/>
        <w:outlineLvl w:val="0"/>
      </w:pPr>
    </w:p>
    <w:p w:rsidR="00942EAD" w:rsidRDefault="00942EAD" w:rsidP="00DD7C58">
      <w:pPr>
        <w:pStyle w:val="ConsPlusNormal"/>
        <w:outlineLvl w:val="0"/>
      </w:pPr>
    </w:p>
    <w:p w:rsidR="00AB7EB4" w:rsidRPr="00942EAD" w:rsidRDefault="00942EAD" w:rsidP="00942EAD">
      <w:pPr>
        <w:pStyle w:val="ConsPlusNormal"/>
        <w:ind w:firstLine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2EAD">
        <w:rPr>
          <w:rFonts w:ascii="Times New Roman" w:hAnsi="Times New Roman" w:cs="Times New Roman"/>
          <w:sz w:val="28"/>
          <w:szCs w:val="28"/>
        </w:rPr>
        <w:t>Утверждено</w:t>
      </w:r>
    </w:p>
    <w:p w:rsidR="00AB7EB4" w:rsidRPr="00942EAD" w:rsidRDefault="00942EAD" w:rsidP="00942EAD">
      <w:pPr>
        <w:pStyle w:val="ConsPlusNormal"/>
        <w:ind w:firstLine="4536"/>
        <w:jc w:val="center"/>
        <w:rPr>
          <w:rFonts w:ascii="Times New Roman" w:hAnsi="Times New Roman" w:cs="Times New Roman"/>
          <w:sz w:val="28"/>
          <w:szCs w:val="28"/>
        </w:rPr>
      </w:pPr>
      <w:r w:rsidRPr="00942EAD">
        <w:rPr>
          <w:rFonts w:ascii="Times New Roman" w:hAnsi="Times New Roman" w:cs="Times New Roman"/>
          <w:sz w:val="28"/>
          <w:szCs w:val="28"/>
        </w:rPr>
        <w:t>приказом Минимущества Дагестана</w:t>
      </w:r>
    </w:p>
    <w:p w:rsidR="00AB7EB4" w:rsidRPr="00942EAD" w:rsidRDefault="00942EAD" w:rsidP="00942EAD">
      <w:pPr>
        <w:pStyle w:val="ConsPlusNormal"/>
        <w:ind w:firstLine="4536"/>
        <w:jc w:val="center"/>
        <w:rPr>
          <w:rFonts w:ascii="Times New Roman" w:hAnsi="Times New Roman" w:cs="Times New Roman"/>
          <w:sz w:val="28"/>
          <w:szCs w:val="28"/>
        </w:rPr>
      </w:pPr>
      <w:r w:rsidRPr="00942EAD">
        <w:rPr>
          <w:rFonts w:ascii="Times New Roman" w:hAnsi="Times New Roman" w:cs="Times New Roman"/>
          <w:sz w:val="28"/>
          <w:szCs w:val="28"/>
        </w:rPr>
        <w:t>от    26  апреля 2021</w:t>
      </w:r>
      <w:r w:rsidR="00AB7EB4" w:rsidRPr="00942EAD">
        <w:rPr>
          <w:rFonts w:ascii="Times New Roman" w:hAnsi="Times New Roman" w:cs="Times New Roman"/>
          <w:sz w:val="28"/>
          <w:szCs w:val="28"/>
        </w:rPr>
        <w:t xml:space="preserve"> г. </w:t>
      </w:r>
      <w:r w:rsidRPr="00942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42EAD">
        <w:rPr>
          <w:rFonts w:ascii="Times New Roman" w:hAnsi="Times New Roman" w:cs="Times New Roman"/>
          <w:sz w:val="28"/>
          <w:szCs w:val="28"/>
        </w:rPr>
        <w:t xml:space="preserve"> ______</w:t>
      </w:r>
    </w:p>
    <w:p w:rsidR="00942EAD" w:rsidRPr="00942EAD" w:rsidRDefault="00942EAD" w:rsidP="00DD7C58">
      <w:pPr>
        <w:pStyle w:val="ConsPlusTitle"/>
        <w:rPr>
          <w:rFonts w:ascii="Times New Roman" w:hAnsi="Times New Roman" w:cs="Times New Roman"/>
          <w:sz w:val="28"/>
          <w:szCs w:val="28"/>
        </w:rPr>
      </w:pPr>
      <w:bookmarkStart w:id="1" w:name="P44"/>
      <w:bookmarkEnd w:id="1"/>
    </w:p>
    <w:p w:rsidR="00942EAD" w:rsidRDefault="00942EAD" w:rsidP="00942EA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42EAD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942EAD" w:rsidRDefault="00942EAD" w:rsidP="00942EA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42EAD">
        <w:rPr>
          <w:rFonts w:ascii="Times New Roman" w:hAnsi="Times New Roman" w:cs="Times New Roman"/>
          <w:sz w:val="28"/>
          <w:szCs w:val="28"/>
        </w:rPr>
        <w:t>о порядке сообщения руководителем подведомственного Министерству по земельным и имущественным отношениям Республики Дагестан</w:t>
      </w:r>
    </w:p>
    <w:p w:rsidR="00AB7EB4" w:rsidRPr="00942EAD" w:rsidRDefault="00942EAD" w:rsidP="00942EA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ГБУ РД «Дагтехкадастр»</w:t>
      </w:r>
      <w:r w:rsidRPr="00942EAD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AB7EB4" w:rsidRPr="00942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7EB4" w:rsidRPr="00C62DD4" w:rsidRDefault="00AB7E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B7EB4" w:rsidRPr="00C62DD4" w:rsidRDefault="00AB7EB4" w:rsidP="007359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2DD4">
        <w:rPr>
          <w:rFonts w:ascii="Times New Roman" w:hAnsi="Times New Roman" w:cs="Times New Roman"/>
          <w:sz w:val="28"/>
          <w:szCs w:val="28"/>
        </w:rPr>
        <w:t>1. Настоящим Положением определяется п</w:t>
      </w:r>
      <w:r w:rsidR="00942EAD" w:rsidRPr="00C62DD4">
        <w:rPr>
          <w:rFonts w:ascii="Times New Roman" w:hAnsi="Times New Roman" w:cs="Times New Roman"/>
          <w:sz w:val="28"/>
          <w:szCs w:val="28"/>
        </w:rPr>
        <w:t xml:space="preserve">орядок сообщения руководителем, подведомственного </w:t>
      </w:r>
      <w:r w:rsidRPr="00C62DD4">
        <w:rPr>
          <w:rFonts w:ascii="Times New Roman" w:hAnsi="Times New Roman" w:cs="Times New Roman"/>
          <w:sz w:val="28"/>
          <w:szCs w:val="28"/>
        </w:rPr>
        <w:t xml:space="preserve"> Министерству </w:t>
      </w:r>
      <w:r w:rsidR="00942EAD" w:rsidRPr="00C62DD4">
        <w:rPr>
          <w:rFonts w:ascii="Times New Roman" w:hAnsi="Times New Roman" w:cs="Times New Roman"/>
          <w:sz w:val="28"/>
          <w:szCs w:val="28"/>
        </w:rPr>
        <w:t xml:space="preserve">по земельным </w:t>
      </w:r>
      <w:r w:rsidR="007359D9">
        <w:rPr>
          <w:rFonts w:ascii="Times New Roman" w:hAnsi="Times New Roman" w:cs="Times New Roman"/>
          <w:sz w:val="28"/>
          <w:szCs w:val="28"/>
        </w:rPr>
        <w:br/>
      </w:r>
      <w:r w:rsidR="00942EAD" w:rsidRPr="00C62DD4">
        <w:rPr>
          <w:rFonts w:ascii="Times New Roman" w:hAnsi="Times New Roman" w:cs="Times New Roman"/>
          <w:sz w:val="28"/>
          <w:szCs w:val="28"/>
        </w:rPr>
        <w:t xml:space="preserve">и имущественным отношениям </w:t>
      </w:r>
      <w:r w:rsidRPr="00C62DD4">
        <w:rPr>
          <w:rFonts w:ascii="Times New Roman" w:hAnsi="Times New Roman" w:cs="Times New Roman"/>
          <w:sz w:val="28"/>
          <w:szCs w:val="28"/>
        </w:rPr>
        <w:t xml:space="preserve"> Республик</w:t>
      </w:r>
      <w:r w:rsidR="00942EAD" w:rsidRPr="00C62DD4">
        <w:rPr>
          <w:rFonts w:ascii="Times New Roman" w:hAnsi="Times New Roman" w:cs="Times New Roman"/>
          <w:sz w:val="28"/>
          <w:szCs w:val="28"/>
        </w:rPr>
        <w:t>и Дагестан (далее - руководитель</w:t>
      </w:r>
      <w:r w:rsidRPr="00C62DD4">
        <w:rPr>
          <w:rFonts w:ascii="Times New Roman" w:hAnsi="Times New Roman" w:cs="Times New Roman"/>
          <w:sz w:val="28"/>
          <w:szCs w:val="28"/>
        </w:rPr>
        <w:t>)</w:t>
      </w:r>
      <w:r w:rsidR="00942EAD" w:rsidRPr="00C62DD4">
        <w:rPr>
          <w:rFonts w:ascii="Times New Roman" w:hAnsi="Times New Roman" w:cs="Times New Roman"/>
          <w:sz w:val="28"/>
          <w:szCs w:val="28"/>
        </w:rPr>
        <w:t xml:space="preserve"> ГБУ РД «</w:t>
      </w:r>
      <w:r w:rsidR="007359D9">
        <w:rPr>
          <w:rFonts w:ascii="Times New Roman" w:hAnsi="Times New Roman" w:cs="Times New Roman"/>
          <w:sz w:val="28"/>
          <w:szCs w:val="28"/>
        </w:rPr>
        <w:t>Дагтехкадаст</w:t>
      </w:r>
      <w:r w:rsidR="00942EAD" w:rsidRPr="00C62DD4">
        <w:rPr>
          <w:rFonts w:ascii="Times New Roman" w:hAnsi="Times New Roman" w:cs="Times New Roman"/>
          <w:sz w:val="28"/>
          <w:szCs w:val="28"/>
        </w:rPr>
        <w:t>р»</w:t>
      </w:r>
      <w:r w:rsidRPr="00C62DD4">
        <w:rPr>
          <w:rFonts w:ascii="Times New Roman" w:hAnsi="Times New Roman" w:cs="Times New Roman"/>
          <w:sz w:val="28"/>
          <w:szCs w:val="28"/>
        </w:rPr>
        <w:t>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AB7EB4" w:rsidRPr="00C62DD4" w:rsidRDefault="00942EAD" w:rsidP="007359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2DD4">
        <w:rPr>
          <w:rFonts w:ascii="Times New Roman" w:hAnsi="Times New Roman" w:cs="Times New Roman"/>
          <w:sz w:val="28"/>
          <w:szCs w:val="28"/>
        </w:rPr>
        <w:t>2. Руководитель обязан</w:t>
      </w:r>
      <w:r w:rsidR="00AB7EB4" w:rsidRPr="00C62DD4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AB7EB4" w:rsidRPr="00C62DD4" w:rsidRDefault="00AB7EB4" w:rsidP="007359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2DD4">
        <w:rPr>
          <w:rFonts w:ascii="Times New Roman" w:hAnsi="Times New Roman" w:cs="Times New Roman"/>
          <w:sz w:val="28"/>
          <w:szCs w:val="28"/>
        </w:rPr>
        <w:t xml:space="preserve">Сообщение оформляется в письменной форме в виде уведомления </w:t>
      </w:r>
      <w:r w:rsidR="007359D9">
        <w:rPr>
          <w:rFonts w:ascii="Times New Roman" w:hAnsi="Times New Roman" w:cs="Times New Roman"/>
          <w:sz w:val="28"/>
          <w:szCs w:val="28"/>
        </w:rPr>
        <w:br/>
      </w:r>
      <w:r w:rsidRPr="00C62DD4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AB7EB4" w:rsidRPr="00C62DD4" w:rsidRDefault="00942EAD" w:rsidP="007359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2DD4">
        <w:rPr>
          <w:rFonts w:ascii="Times New Roman" w:hAnsi="Times New Roman" w:cs="Times New Roman"/>
          <w:sz w:val="28"/>
          <w:szCs w:val="28"/>
        </w:rPr>
        <w:t>3. Руководитель</w:t>
      </w:r>
      <w:r w:rsidR="00AB7EB4" w:rsidRPr="00C62DD4">
        <w:rPr>
          <w:rFonts w:ascii="Times New Roman" w:hAnsi="Times New Roman" w:cs="Times New Roman"/>
          <w:sz w:val="28"/>
          <w:szCs w:val="28"/>
        </w:rPr>
        <w:t xml:space="preserve"> не позднее рабочего дня, </w:t>
      </w:r>
      <w:r w:rsidRPr="00C62DD4">
        <w:rPr>
          <w:rFonts w:ascii="Times New Roman" w:hAnsi="Times New Roman" w:cs="Times New Roman"/>
          <w:sz w:val="28"/>
          <w:szCs w:val="28"/>
        </w:rPr>
        <w:t>следующего за днем, когда узнал</w:t>
      </w:r>
      <w:r w:rsidR="00AB7EB4" w:rsidRPr="00C62DD4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</w:t>
      </w:r>
      <w:r w:rsidR="007359D9">
        <w:rPr>
          <w:rFonts w:ascii="Times New Roman" w:hAnsi="Times New Roman" w:cs="Times New Roman"/>
          <w:sz w:val="28"/>
          <w:szCs w:val="28"/>
        </w:rPr>
        <w:br/>
      </w:r>
      <w:r w:rsidR="00AB7EB4" w:rsidRPr="00C62DD4">
        <w:rPr>
          <w:rFonts w:ascii="Times New Roman" w:hAnsi="Times New Roman" w:cs="Times New Roman"/>
          <w:sz w:val="28"/>
          <w:szCs w:val="28"/>
        </w:rPr>
        <w:t>к</w:t>
      </w:r>
      <w:r w:rsidRPr="00C62DD4">
        <w:rPr>
          <w:rFonts w:ascii="Times New Roman" w:hAnsi="Times New Roman" w:cs="Times New Roman"/>
          <w:sz w:val="28"/>
          <w:szCs w:val="28"/>
        </w:rPr>
        <w:t xml:space="preserve"> конфликту интересов, составляет на имя министра по земельным </w:t>
      </w:r>
      <w:r w:rsidR="007359D9">
        <w:rPr>
          <w:rFonts w:ascii="Times New Roman" w:hAnsi="Times New Roman" w:cs="Times New Roman"/>
          <w:sz w:val="28"/>
          <w:szCs w:val="28"/>
        </w:rPr>
        <w:br/>
      </w:r>
      <w:r w:rsidRPr="00C62DD4">
        <w:rPr>
          <w:rFonts w:ascii="Times New Roman" w:hAnsi="Times New Roman" w:cs="Times New Roman"/>
          <w:sz w:val="28"/>
          <w:szCs w:val="28"/>
        </w:rPr>
        <w:t xml:space="preserve">и имущественным отношениям </w:t>
      </w:r>
      <w:r w:rsidR="00AB7EB4" w:rsidRPr="00C62DD4">
        <w:rPr>
          <w:rFonts w:ascii="Times New Roman" w:hAnsi="Times New Roman" w:cs="Times New Roman"/>
          <w:sz w:val="28"/>
          <w:szCs w:val="28"/>
        </w:rPr>
        <w:t xml:space="preserve">Республики Дагестан (далее - министр) </w:t>
      </w:r>
      <w:r w:rsidRPr="00C62DD4">
        <w:rPr>
          <w:rFonts w:ascii="Times New Roman" w:hAnsi="Times New Roman" w:cs="Times New Roman"/>
          <w:sz w:val="28"/>
          <w:szCs w:val="28"/>
        </w:rPr>
        <w:t xml:space="preserve"> уведомление по форме согласно приложению №</w:t>
      </w:r>
      <w:r w:rsidR="00AB7EB4" w:rsidRPr="00C62DD4">
        <w:rPr>
          <w:rFonts w:ascii="Times New Roman" w:hAnsi="Times New Roman" w:cs="Times New Roman"/>
          <w:sz w:val="28"/>
          <w:szCs w:val="28"/>
        </w:rPr>
        <w:t xml:space="preserve"> 1 к </w:t>
      </w:r>
      <w:r w:rsidRPr="00C62DD4">
        <w:rPr>
          <w:rFonts w:ascii="Times New Roman" w:hAnsi="Times New Roman" w:cs="Times New Roman"/>
          <w:sz w:val="28"/>
          <w:szCs w:val="28"/>
        </w:rPr>
        <w:t>настоящему Положению и направляе</w:t>
      </w:r>
      <w:r w:rsidR="00AB7EB4" w:rsidRPr="00C62DD4">
        <w:rPr>
          <w:rFonts w:ascii="Times New Roman" w:hAnsi="Times New Roman" w:cs="Times New Roman"/>
          <w:sz w:val="28"/>
          <w:szCs w:val="28"/>
        </w:rPr>
        <w:t xml:space="preserve">т его в отдел </w:t>
      </w:r>
      <w:r w:rsidRPr="00C62DD4">
        <w:rPr>
          <w:rFonts w:ascii="Times New Roman" w:hAnsi="Times New Roman" w:cs="Times New Roman"/>
          <w:sz w:val="28"/>
          <w:szCs w:val="28"/>
        </w:rPr>
        <w:t xml:space="preserve">государственной службы, кадров и по работе </w:t>
      </w:r>
      <w:r w:rsidR="007359D9">
        <w:rPr>
          <w:rFonts w:ascii="Times New Roman" w:hAnsi="Times New Roman" w:cs="Times New Roman"/>
          <w:sz w:val="28"/>
          <w:szCs w:val="28"/>
        </w:rPr>
        <w:br/>
      </w:r>
      <w:r w:rsidRPr="00C62DD4">
        <w:rPr>
          <w:rFonts w:ascii="Times New Roman" w:hAnsi="Times New Roman" w:cs="Times New Roman"/>
          <w:sz w:val="28"/>
          <w:szCs w:val="28"/>
        </w:rPr>
        <w:t>с обращениями граждан  Управления государственной службы,</w:t>
      </w:r>
      <w:r w:rsidR="00C62DD4" w:rsidRPr="00C62DD4">
        <w:rPr>
          <w:rFonts w:ascii="Times New Roman" w:hAnsi="Times New Roman" w:cs="Times New Roman"/>
          <w:sz w:val="28"/>
          <w:szCs w:val="28"/>
        </w:rPr>
        <w:t xml:space="preserve"> делопроизвод</w:t>
      </w:r>
      <w:r w:rsidRPr="00C62DD4">
        <w:rPr>
          <w:rFonts w:ascii="Times New Roman" w:hAnsi="Times New Roman" w:cs="Times New Roman"/>
          <w:sz w:val="28"/>
          <w:szCs w:val="28"/>
        </w:rPr>
        <w:t>с</w:t>
      </w:r>
      <w:r w:rsidR="00C62DD4" w:rsidRPr="00C62DD4">
        <w:rPr>
          <w:rFonts w:ascii="Times New Roman" w:hAnsi="Times New Roman" w:cs="Times New Roman"/>
          <w:sz w:val="28"/>
          <w:szCs w:val="28"/>
        </w:rPr>
        <w:t>т</w:t>
      </w:r>
      <w:r w:rsidRPr="00C62DD4">
        <w:rPr>
          <w:rFonts w:ascii="Times New Roman" w:hAnsi="Times New Roman" w:cs="Times New Roman"/>
          <w:sz w:val="28"/>
          <w:szCs w:val="28"/>
        </w:rPr>
        <w:t>ва и документационного обе</w:t>
      </w:r>
      <w:r w:rsidR="00C62DD4" w:rsidRPr="00C62DD4">
        <w:rPr>
          <w:rFonts w:ascii="Times New Roman" w:hAnsi="Times New Roman" w:cs="Times New Roman"/>
          <w:sz w:val="28"/>
          <w:szCs w:val="28"/>
        </w:rPr>
        <w:t>с</w:t>
      </w:r>
      <w:r w:rsidRPr="00C62DD4">
        <w:rPr>
          <w:rFonts w:ascii="Times New Roman" w:hAnsi="Times New Roman" w:cs="Times New Roman"/>
          <w:sz w:val="28"/>
          <w:szCs w:val="28"/>
        </w:rPr>
        <w:t>печ</w:t>
      </w:r>
      <w:r w:rsidR="00C62DD4" w:rsidRPr="00C62DD4">
        <w:rPr>
          <w:rFonts w:ascii="Times New Roman" w:hAnsi="Times New Roman" w:cs="Times New Roman"/>
          <w:sz w:val="28"/>
          <w:szCs w:val="28"/>
        </w:rPr>
        <w:t>ен</w:t>
      </w:r>
      <w:r w:rsidRPr="00C62DD4">
        <w:rPr>
          <w:rFonts w:ascii="Times New Roman" w:hAnsi="Times New Roman" w:cs="Times New Roman"/>
          <w:sz w:val="28"/>
          <w:szCs w:val="28"/>
        </w:rPr>
        <w:t xml:space="preserve">ия </w:t>
      </w:r>
      <w:r w:rsidR="00AB7EB4" w:rsidRPr="00C62DD4">
        <w:rPr>
          <w:rFonts w:ascii="Times New Roman" w:hAnsi="Times New Roman" w:cs="Times New Roman"/>
          <w:sz w:val="28"/>
          <w:szCs w:val="28"/>
        </w:rPr>
        <w:t>М</w:t>
      </w:r>
      <w:r w:rsidR="00C62DD4" w:rsidRPr="00C62DD4">
        <w:rPr>
          <w:rFonts w:ascii="Times New Roman" w:hAnsi="Times New Roman" w:cs="Times New Roman"/>
          <w:sz w:val="28"/>
          <w:szCs w:val="28"/>
        </w:rPr>
        <w:t>инистерства по земельным и имущественным отношениям Республики Дагестан</w:t>
      </w:r>
      <w:r w:rsidR="00AB7EB4" w:rsidRPr="00C62DD4">
        <w:rPr>
          <w:rFonts w:ascii="Times New Roman" w:hAnsi="Times New Roman" w:cs="Times New Roman"/>
          <w:sz w:val="28"/>
          <w:szCs w:val="28"/>
        </w:rPr>
        <w:t xml:space="preserve"> (далее - отдел).</w:t>
      </w:r>
    </w:p>
    <w:p w:rsidR="00AB7EB4" w:rsidRPr="00C62DD4" w:rsidRDefault="00AB7EB4" w:rsidP="007359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2DD4">
        <w:rPr>
          <w:rFonts w:ascii="Times New Roman" w:hAnsi="Times New Roman" w:cs="Times New Roman"/>
          <w:sz w:val="28"/>
          <w:szCs w:val="28"/>
        </w:rPr>
        <w:t>При наличии материалов, подтверждающих обстоятельства возникновения личной заинтересованности или конфликта интересов, а также иных материалов, имеющих отношение к данным обстоятельствам, руководитель представляет их вместе с уведомлением.</w:t>
      </w:r>
    </w:p>
    <w:p w:rsidR="00AB7EB4" w:rsidRPr="00C62DD4" w:rsidRDefault="00AB7EB4" w:rsidP="007359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2DD4">
        <w:rPr>
          <w:rFonts w:ascii="Times New Roman" w:hAnsi="Times New Roman" w:cs="Times New Roman"/>
          <w:sz w:val="28"/>
          <w:szCs w:val="28"/>
        </w:rPr>
        <w:t xml:space="preserve">4. Прием и регистрация поступивших уведомлений осуществляются отделом в </w:t>
      </w:r>
      <w:r w:rsidR="00C62DD4" w:rsidRPr="00C62DD4">
        <w:rPr>
          <w:rFonts w:ascii="Times New Roman" w:hAnsi="Times New Roman" w:cs="Times New Roman"/>
          <w:sz w:val="28"/>
          <w:szCs w:val="28"/>
        </w:rPr>
        <w:t xml:space="preserve"> журнале </w:t>
      </w:r>
      <w:r w:rsidRPr="00C62DD4">
        <w:rPr>
          <w:rFonts w:ascii="Times New Roman" w:hAnsi="Times New Roman" w:cs="Times New Roman"/>
          <w:sz w:val="28"/>
          <w:szCs w:val="28"/>
        </w:rPr>
        <w:t>регис</w:t>
      </w:r>
      <w:r w:rsidR="00C62DD4" w:rsidRPr="00C62DD4">
        <w:rPr>
          <w:rFonts w:ascii="Times New Roman" w:hAnsi="Times New Roman" w:cs="Times New Roman"/>
          <w:sz w:val="28"/>
          <w:szCs w:val="28"/>
        </w:rPr>
        <w:t>трации уведомлений руководителя, подведомственного</w:t>
      </w:r>
      <w:r w:rsidRPr="00C62DD4">
        <w:rPr>
          <w:rFonts w:ascii="Times New Roman" w:hAnsi="Times New Roman" w:cs="Times New Roman"/>
          <w:sz w:val="28"/>
          <w:szCs w:val="28"/>
        </w:rPr>
        <w:t xml:space="preserve"> Министерству </w:t>
      </w:r>
      <w:r w:rsidR="00C62DD4" w:rsidRPr="00C62DD4">
        <w:rPr>
          <w:rFonts w:ascii="Times New Roman" w:hAnsi="Times New Roman" w:cs="Times New Roman"/>
          <w:sz w:val="28"/>
          <w:szCs w:val="28"/>
        </w:rPr>
        <w:t xml:space="preserve">по земельным и имущественным </w:t>
      </w:r>
      <w:r w:rsidR="00C62DD4" w:rsidRPr="00C62DD4">
        <w:rPr>
          <w:rFonts w:ascii="Times New Roman" w:hAnsi="Times New Roman" w:cs="Times New Roman"/>
          <w:sz w:val="28"/>
          <w:szCs w:val="28"/>
        </w:rPr>
        <w:lastRenderedPageBreak/>
        <w:t xml:space="preserve">отношениям Республики Дагестан </w:t>
      </w:r>
      <w:r w:rsidR="007359D9">
        <w:rPr>
          <w:rFonts w:ascii="Times New Roman" w:hAnsi="Times New Roman" w:cs="Times New Roman"/>
          <w:sz w:val="28"/>
          <w:szCs w:val="28"/>
        </w:rPr>
        <w:t xml:space="preserve"> </w:t>
      </w:r>
      <w:r w:rsidR="00C62DD4" w:rsidRPr="00C62DD4">
        <w:rPr>
          <w:rFonts w:ascii="Times New Roman" w:hAnsi="Times New Roman" w:cs="Times New Roman"/>
          <w:sz w:val="28"/>
          <w:szCs w:val="28"/>
        </w:rPr>
        <w:t>ГБУ РД «Дагтехкадастр»</w:t>
      </w:r>
      <w:r w:rsidRPr="00C62DD4">
        <w:rPr>
          <w:rFonts w:ascii="Times New Roman" w:hAnsi="Times New Roman" w:cs="Times New Roman"/>
          <w:sz w:val="28"/>
          <w:szCs w:val="28"/>
        </w:rPr>
        <w:t>, о возникновении личной заинтересованности при исполнении должностных обязанностей, которая приводит или может привести к конфликту</w:t>
      </w:r>
      <w:r w:rsidR="00C62DD4" w:rsidRPr="00C62DD4">
        <w:rPr>
          <w:rFonts w:ascii="Times New Roman" w:hAnsi="Times New Roman" w:cs="Times New Roman"/>
          <w:sz w:val="28"/>
          <w:szCs w:val="28"/>
        </w:rPr>
        <w:t xml:space="preserve"> интересов согласно приложению №</w:t>
      </w:r>
      <w:r w:rsidRPr="00C62DD4">
        <w:rPr>
          <w:rFonts w:ascii="Times New Roman" w:hAnsi="Times New Roman" w:cs="Times New Roman"/>
          <w:sz w:val="28"/>
          <w:szCs w:val="28"/>
        </w:rPr>
        <w:t xml:space="preserve"> 2 настоящего Положения.</w:t>
      </w:r>
    </w:p>
    <w:p w:rsidR="00AB7EB4" w:rsidRPr="00C62DD4" w:rsidRDefault="00AB7EB4" w:rsidP="007359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2DD4">
        <w:rPr>
          <w:rFonts w:ascii="Times New Roman" w:hAnsi="Times New Roman" w:cs="Times New Roman"/>
          <w:sz w:val="28"/>
          <w:szCs w:val="28"/>
        </w:rPr>
        <w:t xml:space="preserve">5. Информация о зарегистрированном уведомлении доводится отделом </w:t>
      </w:r>
      <w:r w:rsidR="007359D9">
        <w:rPr>
          <w:rFonts w:ascii="Times New Roman" w:hAnsi="Times New Roman" w:cs="Times New Roman"/>
          <w:sz w:val="28"/>
          <w:szCs w:val="28"/>
        </w:rPr>
        <w:br/>
      </w:r>
      <w:r w:rsidRPr="00C62DD4">
        <w:rPr>
          <w:rFonts w:ascii="Times New Roman" w:hAnsi="Times New Roman" w:cs="Times New Roman"/>
          <w:sz w:val="28"/>
          <w:szCs w:val="28"/>
        </w:rPr>
        <w:t>до сведения министра в течение одного рабочего дня со дня его регистрации.</w:t>
      </w:r>
    </w:p>
    <w:p w:rsidR="00AB7EB4" w:rsidRPr="00C62DD4" w:rsidRDefault="00C62DD4" w:rsidP="007359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0"/>
      <w:bookmarkEnd w:id="2"/>
      <w:r w:rsidRPr="00C62DD4">
        <w:rPr>
          <w:rFonts w:ascii="Times New Roman" w:hAnsi="Times New Roman" w:cs="Times New Roman"/>
          <w:sz w:val="28"/>
          <w:szCs w:val="28"/>
        </w:rPr>
        <w:t>6. Уведомления</w:t>
      </w:r>
      <w:r w:rsidR="00AB7EB4" w:rsidRPr="00C62DD4">
        <w:rPr>
          <w:rFonts w:ascii="Times New Roman" w:hAnsi="Times New Roman" w:cs="Times New Roman"/>
          <w:sz w:val="28"/>
          <w:szCs w:val="28"/>
        </w:rPr>
        <w:t>, по которым информация доведена до сведения министра в соответствии с пунктом 5</w:t>
      </w:r>
      <w:r w:rsidRPr="00C62DD4">
        <w:rPr>
          <w:rFonts w:ascii="Times New Roman" w:hAnsi="Times New Roman" w:cs="Times New Roman"/>
          <w:sz w:val="28"/>
          <w:szCs w:val="28"/>
        </w:rPr>
        <w:t xml:space="preserve"> настоящего Положения, направляе</w:t>
      </w:r>
      <w:r w:rsidR="00AB7EB4" w:rsidRPr="00C62DD4">
        <w:rPr>
          <w:rFonts w:ascii="Times New Roman" w:hAnsi="Times New Roman" w:cs="Times New Roman"/>
          <w:sz w:val="28"/>
          <w:szCs w:val="28"/>
        </w:rPr>
        <w:t>тся по его поручению в отдел для осуществления предварительного рассмотрения уведомлений.</w:t>
      </w:r>
    </w:p>
    <w:p w:rsidR="00AB7EB4" w:rsidRPr="00C62DD4" w:rsidRDefault="00AB7EB4" w:rsidP="007359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61"/>
      <w:bookmarkEnd w:id="3"/>
      <w:r w:rsidRPr="00C62DD4">
        <w:rPr>
          <w:rFonts w:ascii="Times New Roman" w:hAnsi="Times New Roman" w:cs="Times New Roman"/>
          <w:sz w:val="28"/>
          <w:szCs w:val="28"/>
        </w:rPr>
        <w:t>В ходе предварительного расс</w:t>
      </w:r>
      <w:r w:rsidR="00C62DD4" w:rsidRPr="00C62DD4">
        <w:rPr>
          <w:rFonts w:ascii="Times New Roman" w:hAnsi="Times New Roman" w:cs="Times New Roman"/>
          <w:sz w:val="28"/>
          <w:szCs w:val="28"/>
        </w:rPr>
        <w:t xml:space="preserve">мотрения уведомлений должностное  лицо, ответственное за профилактику коррупционных </w:t>
      </w:r>
      <w:r w:rsidR="00C750F1">
        <w:rPr>
          <w:rFonts w:ascii="Times New Roman" w:hAnsi="Times New Roman" w:cs="Times New Roman"/>
          <w:sz w:val="28"/>
          <w:szCs w:val="28"/>
        </w:rPr>
        <w:t xml:space="preserve"> и иных </w:t>
      </w:r>
      <w:r w:rsidR="00C62DD4" w:rsidRPr="00C62DD4">
        <w:rPr>
          <w:rFonts w:ascii="Times New Roman" w:hAnsi="Times New Roman" w:cs="Times New Roman"/>
          <w:sz w:val="28"/>
          <w:szCs w:val="28"/>
        </w:rPr>
        <w:t>правонарушений проводи</w:t>
      </w:r>
      <w:r w:rsidRPr="00C62DD4">
        <w:rPr>
          <w:rFonts w:ascii="Times New Roman" w:hAnsi="Times New Roman" w:cs="Times New Roman"/>
          <w:sz w:val="28"/>
          <w:szCs w:val="28"/>
        </w:rPr>
        <w:t>т собеседование с</w:t>
      </w:r>
      <w:r w:rsidR="00C62DD4" w:rsidRPr="00C62DD4">
        <w:rPr>
          <w:rFonts w:ascii="Times New Roman" w:hAnsi="Times New Roman" w:cs="Times New Roman"/>
          <w:sz w:val="28"/>
          <w:szCs w:val="28"/>
        </w:rPr>
        <w:t xml:space="preserve"> направившими уведомление лицом, получает от этого</w:t>
      </w:r>
      <w:r w:rsidRPr="00C62DD4">
        <w:rPr>
          <w:rFonts w:ascii="Times New Roman" w:hAnsi="Times New Roman" w:cs="Times New Roman"/>
          <w:sz w:val="28"/>
          <w:szCs w:val="28"/>
        </w:rPr>
        <w:t xml:space="preserve"> лиц</w:t>
      </w:r>
      <w:r w:rsidR="00C62DD4" w:rsidRPr="00C62DD4">
        <w:rPr>
          <w:rFonts w:ascii="Times New Roman" w:hAnsi="Times New Roman" w:cs="Times New Roman"/>
          <w:sz w:val="28"/>
          <w:szCs w:val="28"/>
        </w:rPr>
        <w:t>а пояснения по изложенным в нем</w:t>
      </w:r>
      <w:r w:rsidRPr="00C62DD4">
        <w:rPr>
          <w:rFonts w:ascii="Times New Roman" w:hAnsi="Times New Roman" w:cs="Times New Roman"/>
          <w:sz w:val="28"/>
          <w:szCs w:val="28"/>
        </w:rPr>
        <w:t xml:space="preserve"> обстоятельствам, </w:t>
      </w:r>
      <w:r w:rsidR="00C62DD4" w:rsidRPr="00C62DD4">
        <w:rPr>
          <w:rFonts w:ascii="Times New Roman" w:hAnsi="Times New Roman" w:cs="Times New Roman"/>
          <w:sz w:val="28"/>
          <w:szCs w:val="28"/>
        </w:rPr>
        <w:t>в случае необходимости направляе</w:t>
      </w:r>
      <w:r w:rsidRPr="00C62DD4">
        <w:rPr>
          <w:rFonts w:ascii="Times New Roman" w:hAnsi="Times New Roman" w:cs="Times New Roman"/>
          <w:sz w:val="28"/>
          <w:szCs w:val="28"/>
        </w:rPr>
        <w:t>т в установленном порядке запросы в территориальные органы федеральных органов государственной власти по Республике Дагестан, органы государственной власти Республики Дагестан, органы местного самоуправления муниципальных районов и городских округов Республики Дагестан и заинтересованные организации.</w:t>
      </w:r>
    </w:p>
    <w:p w:rsidR="00AB7EB4" w:rsidRPr="00C62DD4" w:rsidRDefault="00AB7EB4" w:rsidP="007359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2DD4">
        <w:rPr>
          <w:rFonts w:ascii="Times New Roman" w:hAnsi="Times New Roman" w:cs="Times New Roman"/>
          <w:sz w:val="28"/>
          <w:szCs w:val="28"/>
        </w:rPr>
        <w:t xml:space="preserve">7. По результатам предварительного рассмотрения уведомлений, поступивших в соответствии с </w:t>
      </w:r>
      <w:hyperlink w:anchor="P60" w:history="1"/>
      <w:r w:rsidR="00C62DD4" w:rsidRPr="00C62DD4">
        <w:rPr>
          <w:rFonts w:ascii="Times New Roman" w:hAnsi="Times New Roman" w:cs="Times New Roman"/>
          <w:sz w:val="28"/>
          <w:szCs w:val="28"/>
        </w:rPr>
        <w:t xml:space="preserve"> пунктом 6 </w:t>
      </w:r>
      <w:r w:rsidRPr="00C62DD4">
        <w:rPr>
          <w:rFonts w:ascii="Times New Roman" w:hAnsi="Times New Roman" w:cs="Times New Roman"/>
          <w:sz w:val="28"/>
          <w:szCs w:val="28"/>
        </w:rPr>
        <w:t xml:space="preserve"> настоящего Положения, отделом подготавливается мотивированное заключение на каждое из них.</w:t>
      </w:r>
    </w:p>
    <w:p w:rsidR="007359D9" w:rsidRPr="00C62DD4" w:rsidRDefault="00AB7EB4" w:rsidP="007359D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62DD4">
        <w:rPr>
          <w:rFonts w:ascii="Times New Roman" w:hAnsi="Times New Roman" w:cs="Times New Roman"/>
          <w:sz w:val="28"/>
          <w:szCs w:val="28"/>
        </w:rPr>
        <w:t xml:space="preserve">Уведомления, мотивированные </w:t>
      </w:r>
      <w:r w:rsidR="007359D9" w:rsidRPr="00C62DD4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руководителем, подведомственного Министерству по земельным</w:t>
      </w:r>
      <w:r w:rsidR="007359D9">
        <w:rPr>
          <w:rFonts w:ascii="Times New Roman" w:hAnsi="Times New Roman" w:cs="Times New Roman"/>
          <w:sz w:val="28"/>
          <w:szCs w:val="28"/>
        </w:rPr>
        <w:br/>
      </w:r>
      <w:r w:rsidR="007359D9" w:rsidRPr="00C62DD4">
        <w:rPr>
          <w:rFonts w:ascii="Times New Roman" w:hAnsi="Times New Roman" w:cs="Times New Roman"/>
          <w:sz w:val="28"/>
          <w:szCs w:val="28"/>
        </w:rPr>
        <w:t xml:space="preserve"> и имущественным отношениям Республики Дагестан ГБУ РД «Дагтехкадастр», и урегулированию конфликта интересов.</w:t>
      </w:r>
    </w:p>
    <w:p w:rsidR="007359D9" w:rsidRPr="00C62DD4" w:rsidRDefault="007359D9" w:rsidP="007359D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62DD4">
        <w:rPr>
          <w:rFonts w:ascii="Times New Roman" w:hAnsi="Times New Roman" w:cs="Times New Roman"/>
          <w:sz w:val="28"/>
          <w:szCs w:val="28"/>
        </w:rPr>
        <w:t>9. По итогам рассмотрения уведомления и приложенных к нему материалов комиссией принимается одно из следующих решений:</w:t>
      </w:r>
    </w:p>
    <w:p w:rsidR="007359D9" w:rsidRPr="00C62DD4" w:rsidRDefault="007359D9" w:rsidP="007359D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62DD4">
        <w:rPr>
          <w:rFonts w:ascii="Times New Roman" w:hAnsi="Times New Roman" w:cs="Times New Roman"/>
          <w:sz w:val="28"/>
          <w:szCs w:val="28"/>
        </w:rPr>
        <w:t>а) признать, что при исполнении должностных (служебных) обязанностей лицом, направившим уведомление, конфликт интересов отсутствует;</w:t>
      </w:r>
    </w:p>
    <w:p w:rsidR="007359D9" w:rsidRPr="00C62DD4" w:rsidRDefault="007359D9" w:rsidP="007359D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68"/>
      <w:bookmarkEnd w:id="4"/>
      <w:r w:rsidRPr="00C62DD4">
        <w:rPr>
          <w:rFonts w:ascii="Times New Roman" w:hAnsi="Times New Roman" w:cs="Times New Roman"/>
          <w:sz w:val="28"/>
          <w:szCs w:val="28"/>
        </w:rPr>
        <w:t>б) признать, что при исполнении должностных (служебных) обязанностей лицом, направившим уведомление, личная заинтересованность приводит или может привести к конфликту интересов;</w:t>
      </w:r>
    </w:p>
    <w:p w:rsidR="007359D9" w:rsidRPr="00C62DD4" w:rsidRDefault="007359D9" w:rsidP="007359D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62DD4">
        <w:rPr>
          <w:rFonts w:ascii="Times New Roman" w:hAnsi="Times New Roman" w:cs="Times New Roman"/>
          <w:sz w:val="28"/>
          <w:szCs w:val="28"/>
        </w:rPr>
        <w:t>в) признать, что лицом, направившим уведомление, не соблюдались требования об урегулировании конфликта интересов.</w:t>
      </w:r>
    </w:p>
    <w:p w:rsidR="007359D9" w:rsidRPr="00C62DD4" w:rsidRDefault="007359D9" w:rsidP="007359D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62DD4">
        <w:rPr>
          <w:rFonts w:ascii="Times New Roman" w:hAnsi="Times New Roman" w:cs="Times New Roman"/>
          <w:sz w:val="28"/>
          <w:szCs w:val="28"/>
        </w:rPr>
        <w:t xml:space="preserve">10. В случае принятия комиссией решения, предусмотренного </w:t>
      </w:r>
      <w:hyperlink w:anchor="P68" w:history="1">
        <w:r w:rsidRPr="00C62DD4">
          <w:rPr>
            <w:rFonts w:ascii="Times New Roman" w:hAnsi="Times New Roman" w:cs="Times New Roman"/>
            <w:sz w:val="28"/>
            <w:szCs w:val="28"/>
          </w:rPr>
          <w:t>подпунктом "б" пункта 9</w:t>
        </w:r>
      </w:hyperlink>
      <w:r w:rsidRPr="00C62DD4">
        <w:rPr>
          <w:rFonts w:ascii="Times New Roman" w:hAnsi="Times New Roman" w:cs="Times New Roman"/>
          <w:sz w:val="28"/>
          <w:szCs w:val="28"/>
        </w:rPr>
        <w:t xml:space="preserve"> настоящего Положения,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C62DD4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 и Республики Дагестан  министр в течение двух рабочих дней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7359D9" w:rsidRPr="00C62DD4" w:rsidRDefault="007359D9" w:rsidP="007359D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62DD4">
        <w:rPr>
          <w:rFonts w:ascii="Times New Roman" w:hAnsi="Times New Roman" w:cs="Times New Roman"/>
          <w:sz w:val="28"/>
          <w:szCs w:val="28"/>
        </w:rPr>
        <w:t xml:space="preserve">11. В случае принятия комиссией решения, предусмотренного подпунктом "в" </w:t>
      </w:r>
      <w:hyperlink w:anchor="P65" w:history="1">
        <w:r w:rsidRPr="00C62DD4">
          <w:rPr>
            <w:rFonts w:ascii="Times New Roman" w:hAnsi="Times New Roman" w:cs="Times New Roman"/>
            <w:sz w:val="28"/>
            <w:szCs w:val="28"/>
          </w:rPr>
          <w:t>пункта 8</w:t>
        </w:r>
      </w:hyperlink>
      <w:r w:rsidRPr="00C62DD4">
        <w:rPr>
          <w:rFonts w:ascii="Times New Roman" w:hAnsi="Times New Roman" w:cs="Times New Roman"/>
          <w:sz w:val="28"/>
          <w:szCs w:val="28"/>
        </w:rPr>
        <w:t xml:space="preserve"> настоящего Положения, министр в течение двух рабочих дней применяет к руководителю учреждения конкретную меру ответственности.</w:t>
      </w:r>
    </w:p>
    <w:p w:rsidR="00AB7EB4" w:rsidRPr="00C62DD4" w:rsidRDefault="00AB7EB4" w:rsidP="007359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2DD4">
        <w:rPr>
          <w:rFonts w:ascii="Times New Roman" w:hAnsi="Times New Roman" w:cs="Times New Roman"/>
          <w:sz w:val="28"/>
          <w:szCs w:val="28"/>
        </w:rPr>
        <w:lastRenderedPageBreak/>
        <w:t>заключения и другие материалы, полученные в ходе предварительного рассмотрения уведомлений, представляются председателю комиссии по соблюдению требований к сл</w:t>
      </w:r>
      <w:r w:rsidR="00C62DD4" w:rsidRPr="00C62DD4">
        <w:rPr>
          <w:rFonts w:ascii="Times New Roman" w:hAnsi="Times New Roman" w:cs="Times New Roman"/>
          <w:sz w:val="28"/>
          <w:szCs w:val="28"/>
        </w:rPr>
        <w:t>ужебному поведению руководителем</w:t>
      </w:r>
      <w:r w:rsidRPr="00C62DD4">
        <w:rPr>
          <w:rFonts w:ascii="Times New Roman" w:hAnsi="Times New Roman" w:cs="Times New Roman"/>
          <w:sz w:val="28"/>
          <w:szCs w:val="28"/>
        </w:rPr>
        <w:t>, подведомстве</w:t>
      </w:r>
      <w:r w:rsidR="00C62DD4" w:rsidRPr="00C62DD4">
        <w:rPr>
          <w:rFonts w:ascii="Times New Roman" w:hAnsi="Times New Roman" w:cs="Times New Roman"/>
          <w:sz w:val="28"/>
          <w:szCs w:val="28"/>
        </w:rPr>
        <w:t xml:space="preserve">нного </w:t>
      </w:r>
      <w:r w:rsidRPr="00C62DD4">
        <w:rPr>
          <w:rFonts w:ascii="Times New Roman" w:hAnsi="Times New Roman" w:cs="Times New Roman"/>
          <w:sz w:val="28"/>
          <w:szCs w:val="28"/>
        </w:rPr>
        <w:t xml:space="preserve"> Министерству </w:t>
      </w:r>
      <w:r w:rsidR="00C62DD4" w:rsidRPr="00C62DD4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Pr="00C62DD4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C62DD4" w:rsidRPr="00C62DD4">
        <w:rPr>
          <w:rFonts w:ascii="Times New Roman" w:hAnsi="Times New Roman" w:cs="Times New Roman"/>
          <w:sz w:val="28"/>
          <w:szCs w:val="28"/>
        </w:rPr>
        <w:t xml:space="preserve"> ГБУ РД «Дагтехкадастр»</w:t>
      </w:r>
      <w:r w:rsidRPr="00C62DD4">
        <w:rPr>
          <w:rFonts w:ascii="Times New Roman" w:hAnsi="Times New Roman" w:cs="Times New Roman"/>
          <w:sz w:val="28"/>
          <w:szCs w:val="28"/>
        </w:rPr>
        <w:t xml:space="preserve">, </w:t>
      </w:r>
      <w:r w:rsidR="007359D9">
        <w:rPr>
          <w:rFonts w:ascii="Times New Roman" w:hAnsi="Times New Roman" w:cs="Times New Roman"/>
          <w:sz w:val="28"/>
          <w:szCs w:val="28"/>
        </w:rPr>
        <w:br/>
      </w:r>
      <w:r w:rsidRPr="00C62DD4">
        <w:rPr>
          <w:rFonts w:ascii="Times New Roman" w:hAnsi="Times New Roman" w:cs="Times New Roman"/>
          <w:sz w:val="28"/>
          <w:szCs w:val="28"/>
        </w:rPr>
        <w:t>и урегулированию конфликта интересов (далее - комиссия), в течение семи рабочих дней со дня поступления уведомлений в отдел.</w:t>
      </w:r>
    </w:p>
    <w:p w:rsidR="00AB7EB4" w:rsidRPr="00C62DD4" w:rsidRDefault="00AB7EB4" w:rsidP="007359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2DD4">
        <w:rPr>
          <w:rFonts w:ascii="Times New Roman" w:hAnsi="Times New Roman" w:cs="Times New Roman"/>
          <w:sz w:val="28"/>
          <w:szCs w:val="28"/>
        </w:rPr>
        <w:t xml:space="preserve">В случае направления запросов, указанных в </w:t>
      </w:r>
      <w:hyperlink w:anchor="P61" w:history="1">
        <w:r w:rsidRPr="00C62DD4">
          <w:rPr>
            <w:rFonts w:ascii="Times New Roman" w:hAnsi="Times New Roman" w:cs="Times New Roman"/>
            <w:sz w:val="28"/>
            <w:szCs w:val="28"/>
          </w:rPr>
          <w:t xml:space="preserve">абзаце втором пункта </w:t>
        </w:r>
        <w:r w:rsidR="007359D9">
          <w:rPr>
            <w:rFonts w:ascii="Times New Roman" w:hAnsi="Times New Roman" w:cs="Times New Roman"/>
            <w:sz w:val="28"/>
            <w:szCs w:val="28"/>
          </w:rPr>
          <w:br/>
        </w:r>
        <w:r w:rsidRPr="00C62DD4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C62DD4">
        <w:rPr>
          <w:rFonts w:ascii="Times New Roman" w:hAnsi="Times New Roman" w:cs="Times New Roman"/>
          <w:sz w:val="28"/>
          <w:szCs w:val="28"/>
        </w:rPr>
        <w:t xml:space="preserve"> настоящего Положения, уведомления, заключения и другие материалы представляются председателю комиссии в течение 45 календарных дней </w:t>
      </w:r>
      <w:r w:rsidR="007359D9">
        <w:rPr>
          <w:rFonts w:ascii="Times New Roman" w:hAnsi="Times New Roman" w:cs="Times New Roman"/>
          <w:sz w:val="28"/>
          <w:szCs w:val="28"/>
        </w:rPr>
        <w:br/>
      </w:r>
      <w:r w:rsidRPr="00C62DD4">
        <w:rPr>
          <w:rFonts w:ascii="Times New Roman" w:hAnsi="Times New Roman" w:cs="Times New Roman"/>
          <w:sz w:val="28"/>
          <w:szCs w:val="28"/>
        </w:rPr>
        <w:t>со дня поступления уведомлений в отдел. Указанный срок может быть продлен министром, но не более чем на 30 дней.</w:t>
      </w:r>
    </w:p>
    <w:p w:rsidR="00AB7EB4" w:rsidRPr="00C62DD4" w:rsidRDefault="00AB7EB4" w:rsidP="007359D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65"/>
      <w:bookmarkEnd w:id="5"/>
      <w:r w:rsidRPr="00C62DD4">
        <w:rPr>
          <w:rFonts w:ascii="Times New Roman" w:hAnsi="Times New Roman" w:cs="Times New Roman"/>
          <w:sz w:val="28"/>
          <w:szCs w:val="28"/>
        </w:rPr>
        <w:t xml:space="preserve">8. Комиссия рассматривает уведомления и прилагаемые к ним материалы, принимает по ним решения в порядке, установленном положением </w:t>
      </w:r>
      <w:r w:rsidR="007359D9">
        <w:rPr>
          <w:rFonts w:ascii="Times New Roman" w:hAnsi="Times New Roman" w:cs="Times New Roman"/>
          <w:sz w:val="28"/>
          <w:szCs w:val="28"/>
        </w:rPr>
        <w:br/>
      </w:r>
      <w:r w:rsidRPr="00C62DD4">
        <w:rPr>
          <w:rFonts w:ascii="Times New Roman" w:hAnsi="Times New Roman" w:cs="Times New Roman"/>
          <w:sz w:val="28"/>
          <w:szCs w:val="28"/>
        </w:rPr>
        <w:t>о комиссии</w:t>
      </w:r>
      <w:r w:rsidR="007359D9">
        <w:rPr>
          <w:rFonts w:ascii="Times New Roman" w:hAnsi="Times New Roman" w:cs="Times New Roman"/>
          <w:sz w:val="28"/>
          <w:szCs w:val="28"/>
        </w:rPr>
        <w:t>.</w:t>
      </w:r>
    </w:p>
    <w:p w:rsidR="00AB7EB4" w:rsidRDefault="00AB7EB4">
      <w:pPr>
        <w:pStyle w:val="ConsPlusNormal"/>
        <w:jc w:val="both"/>
      </w:pPr>
    </w:p>
    <w:p w:rsidR="00AB7EB4" w:rsidRDefault="00AB7EB4">
      <w:pPr>
        <w:pStyle w:val="ConsPlusNormal"/>
        <w:jc w:val="both"/>
      </w:pPr>
    </w:p>
    <w:p w:rsidR="00AB7EB4" w:rsidRDefault="00AB7EB4">
      <w:pPr>
        <w:pStyle w:val="ConsPlusNormal"/>
        <w:jc w:val="both"/>
      </w:pPr>
    </w:p>
    <w:p w:rsidR="00AB7EB4" w:rsidRDefault="00AB7EB4">
      <w:pPr>
        <w:pStyle w:val="ConsPlusNormal"/>
        <w:jc w:val="both"/>
      </w:pPr>
    </w:p>
    <w:p w:rsidR="00C62DD4" w:rsidRDefault="00C62DD4">
      <w:pPr>
        <w:pStyle w:val="ConsPlusNormal"/>
        <w:jc w:val="both"/>
      </w:pPr>
    </w:p>
    <w:p w:rsidR="00C62DD4" w:rsidRDefault="00C62DD4">
      <w:pPr>
        <w:pStyle w:val="ConsPlusNormal"/>
        <w:jc w:val="both"/>
      </w:pPr>
    </w:p>
    <w:p w:rsidR="00C62DD4" w:rsidRDefault="00C62DD4">
      <w:pPr>
        <w:pStyle w:val="ConsPlusNormal"/>
        <w:jc w:val="both"/>
      </w:pPr>
    </w:p>
    <w:p w:rsidR="00C62DD4" w:rsidRDefault="00C62DD4">
      <w:pPr>
        <w:pStyle w:val="ConsPlusNormal"/>
        <w:jc w:val="both"/>
      </w:pPr>
    </w:p>
    <w:p w:rsidR="00C62DD4" w:rsidRDefault="00C62DD4">
      <w:pPr>
        <w:pStyle w:val="ConsPlusNormal"/>
        <w:jc w:val="both"/>
      </w:pPr>
    </w:p>
    <w:p w:rsidR="00C62DD4" w:rsidRDefault="00C62DD4">
      <w:pPr>
        <w:pStyle w:val="ConsPlusNormal"/>
        <w:jc w:val="both"/>
      </w:pPr>
    </w:p>
    <w:p w:rsidR="00C62DD4" w:rsidRDefault="00C62DD4">
      <w:pPr>
        <w:pStyle w:val="ConsPlusNormal"/>
        <w:jc w:val="both"/>
      </w:pPr>
    </w:p>
    <w:p w:rsidR="00C62DD4" w:rsidRDefault="00C62DD4">
      <w:pPr>
        <w:pStyle w:val="ConsPlusNormal"/>
        <w:jc w:val="both"/>
      </w:pPr>
    </w:p>
    <w:p w:rsidR="00C62DD4" w:rsidRDefault="00C62DD4">
      <w:pPr>
        <w:pStyle w:val="ConsPlusNormal"/>
        <w:jc w:val="both"/>
      </w:pPr>
    </w:p>
    <w:p w:rsidR="00C62DD4" w:rsidRDefault="00C62DD4">
      <w:pPr>
        <w:pStyle w:val="ConsPlusNormal"/>
        <w:jc w:val="both"/>
      </w:pPr>
    </w:p>
    <w:p w:rsidR="00C62DD4" w:rsidRDefault="00C62DD4">
      <w:pPr>
        <w:pStyle w:val="ConsPlusNormal"/>
        <w:jc w:val="both"/>
      </w:pPr>
    </w:p>
    <w:p w:rsidR="00C62DD4" w:rsidRDefault="00C62DD4">
      <w:pPr>
        <w:pStyle w:val="ConsPlusNormal"/>
        <w:jc w:val="both"/>
      </w:pPr>
    </w:p>
    <w:p w:rsidR="00C62DD4" w:rsidRDefault="00C62DD4">
      <w:pPr>
        <w:pStyle w:val="ConsPlusNormal"/>
        <w:jc w:val="both"/>
      </w:pPr>
    </w:p>
    <w:p w:rsidR="00C62DD4" w:rsidRDefault="00C62DD4">
      <w:pPr>
        <w:pStyle w:val="ConsPlusNormal"/>
        <w:jc w:val="both"/>
      </w:pPr>
    </w:p>
    <w:p w:rsidR="007359D9" w:rsidRDefault="007359D9">
      <w:pPr>
        <w:pStyle w:val="ConsPlusNormal"/>
        <w:jc w:val="both"/>
      </w:pPr>
    </w:p>
    <w:p w:rsidR="007359D9" w:rsidRDefault="007359D9">
      <w:pPr>
        <w:pStyle w:val="ConsPlusNormal"/>
        <w:jc w:val="both"/>
      </w:pPr>
    </w:p>
    <w:p w:rsidR="007359D9" w:rsidRDefault="007359D9">
      <w:pPr>
        <w:pStyle w:val="ConsPlusNormal"/>
        <w:jc w:val="both"/>
      </w:pPr>
    </w:p>
    <w:p w:rsidR="007359D9" w:rsidRDefault="007359D9">
      <w:pPr>
        <w:pStyle w:val="ConsPlusNormal"/>
        <w:jc w:val="both"/>
      </w:pPr>
    </w:p>
    <w:p w:rsidR="007359D9" w:rsidRDefault="007359D9">
      <w:pPr>
        <w:pStyle w:val="ConsPlusNormal"/>
        <w:jc w:val="both"/>
      </w:pPr>
    </w:p>
    <w:p w:rsidR="007359D9" w:rsidRDefault="007359D9">
      <w:pPr>
        <w:pStyle w:val="ConsPlusNormal"/>
        <w:jc w:val="both"/>
      </w:pPr>
    </w:p>
    <w:p w:rsidR="007359D9" w:rsidRDefault="007359D9">
      <w:pPr>
        <w:pStyle w:val="ConsPlusNormal"/>
        <w:jc w:val="both"/>
      </w:pPr>
    </w:p>
    <w:p w:rsidR="007359D9" w:rsidRDefault="007359D9">
      <w:pPr>
        <w:pStyle w:val="ConsPlusNormal"/>
        <w:jc w:val="both"/>
      </w:pPr>
    </w:p>
    <w:p w:rsidR="007359D9" w:rsidRDefault="007359D9">
      <w:pPr>
        <w:pStyle w:val="ConsPlusNormal"/>
        <w:jc w:val="both"/>
      </w:pPr>
    </w:p>
    <w:p w:rsidR="007359D9" w:rsidRDefault="007359D9">
      <w:pPr>
        <w:pStyle w:val="ConsPlusNormal"/>
        <w:jc w:val="both"/>
      </w:pPr>
    </w:p>
    <w:p w:rsidR="007359D9" w:rsidRDefault="007359D9">
      <w:pPr>
        <w:pStyle w:val="ConsPlusNormal"/>
        <w:jc w:val="both"/>
      </w:pPr>
    </w:p>
    <w:p w:rsidR="007359D9" w:rsidRDefault="007359D9">
      <w:pPr>
        <w:pStyle w:val="ConsPlusNormal"/>
        <w:jc w:val="both"/>
      </w:pPr>
    </w:p>
    <w:p w:rsidR="00C62DD4" w:rsidRDefault="00C62DD4">
      <w:pPr>
        <w:pStyle w:val="ConsPlusNormal"/>
        <w:jc w:val="both"/>
      </w:pPr>
    </w:p>
    <w:p w:rsidR="00AB7EB4" w:rsidRPr="00C62DD4" w:rsidRDefault="00AB7EB4" w:rsidP="00C62DD4">
      <w:pPr>
        <w:pStyle w:val="ConsPlusNormal"/>
        <w:ind w:firstLine="3544"/>
        <w:jc w:val="both"/>
        <w:rPr>
          <w:rFonts w:ascii="Times New Roman" w:hAnsi="Times New Roman" w:cs="Times New Roman"/>
          <w:sz w:val="28"/>
          <w:szCs w:val="28"/>
        </w:rPr>
      </w:pPr>
    </w:p>
    <w:p w:rsidR="00AB7EB4" w:rsidRPr="00C62DD4" w:rsidRDefault="00C62DD4" w:rsidP="00C62DD4">
      <w:pPr>
        <w:pStyle w:val="ConsPlusNormal"/>
        <w:ind w:firstLine="354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62DD4">
        <w:rPr>
          <w:rFonts w:ascii="Times New Roman" w:hAnsi="Times New Roman" w:cs="Times New Roman"/>
          <w:sz w:val="28"/>
          <w:szCs w:val="28"/>
        </w:rPr>
        <w:t>Приложение №</w:t>
      </w:r>
      <w:r w:rsidR="00AB7EB4" w:rsidRPr="00C62DD4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AB7EB4" w:rsidRPr="00C62DD4" w:rsidRDefault="00AB7EB4" w:rsidP="00C62DD4">
      <w:pPr>
        <w:pStyle w:val="ConsPlusNormal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C62DD4">
        <w:rPr>
          <w:rFonts w:ascii="Times New Roman" w:hAnsi="Times New Roman" w:cs="Times New Roman"/>
          <w:sz w:val="28"/>
          <w:szCs w:val="28"/>
        </w:rPr>
        <w:t>к Положению о порядке сообщения</w:t>
      </w:r>
    </w:p>
    <w:p w:rsidR="007359D9" w:rsidRDefault="00C62DD4" w:rsidP="007359D9">
      <w:pPr>
        <w:pStyle w:val="ConsPlusNormal"/>
        <w:ind w:left="3544"/>
        <w:jc w:val="center"/>
        <w:rPr>
          <w:rFonts w:ascii="Times New Roman" w:hAnsi="Times New Roman" w:cs="Times New Roman"/>
          <w:sz w:val="28"/>
          <w:szCs w:val="28"/>
        </w:rPr>
      </w:pPr>
      <w:r w:rsidRPr="00C62DD4">
        <w:rPr>
          <w:rFonts w:ascii="Times New Roman" w:hAnsi="Times New Roman" w:cs="Times New Roman"/>
          <w:sz w:val="28"/>
          <w:szCs w:val="28"/>
        </w:rPr>
        <w:t>руководителем</w:t>
      </w:r>
      <w:r w:rsidR="00AB7EB4" w:rsidRPr="00C62DD4">
        <w:rPr>
          <w:rFonts w:ascii="Times New Roman" w:hAnsi="Times New Roman" w:cs="Times New Roman"/>
          <w:sz w:val="28"/>
          <w:szCs w:val="28"/>
        </w:rPr>
        <w:t>,</w:t>
      </w:r>
      <w:r w:rsidR="007359D9">
        <w:rPr>
          <w:rFonts w:ascii="Times New Roman" w:hAnsi="Times New Roman" w:cs="Times New Roman"/>
          <w:sz w:val="28"/>
          <w:szCs w:val="28"/>
        </w:rPr>
        <w:t xml:space="preserve"> </w:t>
      </w:r>
      <w:r w:rsidRPr="00C62DD4">
        <w:rPr>
          <w:rFonts w:ascii="Times New Roman" w:hAnsi="Times New Roman" w:cs="Times New Roman"/>
          <w:sz w:val="28"/>
          <w:szCs w:val="28"/>
        </w:rPr>
        <w:t>подведомственного</w:t>
      </w:r>
      <w:r w:rsidR="00AB7EB4" w:rsidRPr="00C62DD4">
        <w:rPr>
          <w:rFonts w:ascii="Times New Roman" w:hAnsi="Times New Roman" w:cs="Times New Roman"/>
          <w:sz w:val="28"/>
          <w:szCs w:val="28"/>
        </w:rPr>
        <w:t xml:space="preserve"> </w:t>
      </w:r>
      <w:r w:rsidR="007359D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B7EB4" w:rsidRPr="00C62DD4">
        <w:rPr>
          <w:rFonts w:ascii="Times New Roman" w:hAnsi="Times New Roman" w:cs="Times New Roman"/>
          <w:sz w:val="28"/>
          <w:szCs w:val="28"/>
        </w:rPr>
        <w:lastRenderedPageBreak/>
        <w:t>Министерству</w:t>
      </w:r>
      <w:r w:rsidR="007359D9">
        <w:rPr>
          <w:rFonts w:ascii="Times New Roman" w:hAnsi="Times New Roman" w:cs="Times New Roman"/>
          <w:sz w:val="28"/>
          <w:szCs w:val="28"/>
        </w:rPr>
        <w:t xml:space="preserve"> </w:t>
      </w:r>
      <w:r w:rsidRPr="00C62DD4">
        <w:rPr>
          <w:rFonts w:ascii="Times New Roman" w:hAnsi="Times New Roman" w:cs="Times New Roman"/>
          <w:sz w:val="28"/>
          <w:szCs w:val="28"/>
        </w:rPr>
        <w:t>по земельным и</w:t>
      </w:r>
    </w:p>
    <w:p w:rsidR="00C62DD4" w:rsidRPr="00C62DD4" w:rsidRDefault="00C62DD4" w:rsidP="00C62DD4">
      <w:pPr>
        <w:pStyle w:val="ConsPlusNormal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C62DD4">
        <w:rPr>
          <w:rFonts w:ascii="Times New Roman" w:hAnsi="Times New Roman" w:cs="Times New Roman"/>
          <w:sz w:val="28"/>
          <w:szCs w:val="28"/>
        </w:rPr>
        <w:t xml:space="preserve"> имущественным отношениям</w:t>
      </w:r>
    </w:p>
    <w:p w:rsidR="00AB7EB4" w:rsidRPr="00C62DD4" w:rsidRDefault="00C62DD4" w:rsidP="00C62DD4">
      <w:pPr>
        <w:pStyle w:val="ConsPlusNormal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C62DD4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AB7EB4" w:rsidRPr="00C62DD4">
        <w:rPr>
          <w:rFonts w:ascii="Times New Roman" w:hAnsi="Times New Roman" w:cs="Times New Roman"/>
          <w:sz w:val="28"/>
          <w:szCs w:val="28"/>
        </w:rPr>
        <w:t>, о возникновении</w:t>
      </w:r>
    </w:p>
    <w:p w:rsidR="00AB7EB4" w:rsidRPr="00C62DD4" w:rsidRDefault="00AB7EB4" w:rsidP="00C62DD4">
      <w:pPr>
        <w:pStyle w:val="ConsPlusNormal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C62DD4">
        <w:rPr>
          <w:rFonts w:ascii="Times New Roman" w:hAnsi="Times New Roman" w:cs="Times New Roman"/>
          <w:sz w:val="28"/>
          <w:szCs w:val="28"/>
        </w:rPr>
        <w:t>личной заинтересованности при исполнении</w:t>
      </w:r>
    </w:p>
    <w:p w:rsidR="00AB7EB4" w:rsidRPr="00C62DD4" w:rsidRDefault="00AB7EB4" w:rsidP="00C62DD4">
      <w:pPr>
        <w:pStyle w:val="ConsPlusNormal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C62DD4">
        <w:rPr>
          <w:rFonts w:ascii="Times New Roman" w:hAnsi="Times New Roman" w:cs="Times New Roman"/>
          <w:sz w:val="28"/>
          <w:szCs w:val="28"/>
        </w:rPr>
        <w:t>должностных обязанностей, которая приводит</w:t>
      </w:r>
    </w:p>
    <w:p w:rsidR="00C62DD4" w:rsidRDefault="00AB7EB4" w:rsidP="008149E1">
      <w:pPr>
        <w:pStyle w:val="ConsPlusNormal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C62DD4">
        <w:rPr>
          <w:rFonts w:ascii="Times New Roman" w:hAnsi="Times New Roman" w:cs="Times New Roman"/>
          <w:sz w:val="28"/>
          <w:szCs w:val="28"/>
        </w:rPr>
        <w:t>или может привести к конфликту интересов</w:t>
      </w:r>
    </w:p>
    <w:p w:rsidR="008149E1" w:rsidRDefault="008149E1" w:rsidP="00C62DD4">
      <w:pPr>
        <w:pStyle w:val="ConsPlusNonformat"/>
        <w:ind w:firstLine="3119"/>
        <w:jc w:val="center"/>
        <w:rPr>
          <w:rFonts w:ascii="Times New Roman" w:hAnsi="Times New Roman" w:cs="Times New Roman"/>
          <w:sz w:val="28"/>
          <w:szCs w:val="28"/>
        </w:rPr>
      </w:pPr>
    </w:p>
    <w:p w:rsidR="00C62DD4" w:rsidRPr="008149E1" w:rsidRDefault="00AB7EB4" w:rsidP="00C62DD4">
      <w:pPr>
        <w:pStyle w:val="ConsPlusNonformat"/>
        <w:ind w:firstLine="3119"/>
        <w:jc w:val="center"/>
        <w:rPr>
          <w:rFonts w:ascii="Times New Roman" w:hAnsi="Times New Roman" w:cs="Times New Roman"/>
          <w:sz w:val="27"/>
          <w:szCs w:val="27"/>
        </w:rPr>
      </w:pPr>
      <w:r w:rsidRPr="008149E1">
        <w:rPr>
          <w:rFonts w:ascii="Times New Roman" w:hAnsi="Times New Roman" w:cs="Times New Roman"/>
          <w:sz w:val="27"/>
          <w:szCs w:val="27"/>
        </w:rPr>
        <w:t>Министру</w:t>
      </w:r>
    </w:p>
    <w:p w:rsidR="00C62DD4" w:rsidRPr="008149E1" w:rsidRDefault="00C62DD4" w:rsidP="00C62DD4">
      <w:pPr>
        <w:pStyle w:val="ConsPlusNonformat"/>
        <w:ind w:firstLine="3119"/>
        <w:jc w:val="center"/>
        <w:rPr>
          <w:rFonts w:ascii="Times New Roman" w:hAnsi="Times New Roman" w:cs="Times New Roman"/>
          <w:sz w:val="27"/>
          <w:szCs w:val="27"/>
        </w:rPr>
      </w:pPr>
      <w:r w:rsidRPr="008149E1">
        <w:rPr>
          <w:rFonts w:ascii="Times New Roman" w:hAnsi="Times New Roman" w:cs="Times New Roman"/>
          <w:sz w:val="27"/>
          <w:szCs w:val="27"/>
        </w:rPr>
        <w:t>по земельным и имущественным отношениям</w:t>
      </w:r>
    </w:p>
    <w:p w:rsidR="00AB7EB4" w:rsidRPr="008149E1" w:rsidRDefault="00AB7EB4" w:rsidP="00C62DD4">
      <w:pPr>
        <w:pStyle w:val="ConsPlusNonformat"/>
        <w:ind w:firstLine="3119"/>
        <w:jc w:val="center"/>
        <w:rPr>
          <w:rFonts w:ascii="Times New Roman" w:hAnsi="Times New Roman" w:cs="Times New Roman"/>
          <w:sz w:val="27"/>
          <w:szCs w:val="27"/>
        </w:rPr>
      </w:pPr>
      <w:r w:rsidRPr="008149E1">
        <w:rPr>
          <w:rFonts w:ascii="Times New Roman" w:hAnsi="Times New Roman" w:cs="Times New Roman"/>
          <w:sz w:val="27"/>
          <w:szCs w:val="27"/>
        </w:rPr>
        <w:t>Республики Дагестан</w:t>
      </w:r>
    </w:p>
    <w:p w:rsidR="00AB7EB4" w:rsidRPr="008149E1" w:rsidRDefault="00AB7EB4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8149E1">
        <w:rPr>
          <w:rFonts w:ascii="Times New Roman" w:hAnsi="Times New Roman" w:cs="Times New Roman"/>
          <w:sz w:val="27"/>
          <w:szCs w:val="27"/>
        </w:rPr>
        <w:t xml:space="preserve">                                 </w:t>
      </w:r>
      <w:r w:rsidR="00C62DD4" w:rsidRPr="008149E1">
        <w:rPr>
          <w:rFonts w:ascii="Times New Roman" w:hAnsi="Times New Roman" w:cs="Times New Roman"/>
          <w:sz w:val="27"/>
          <w:szCs w:val="27"/>
        </w:rPr>
        <w:t xml:space="preserve">     </w:t>
      </w:r>
      <w:r w:rsidRPr="008149E1">
        <w:rPr>
          <w:rFonts w:ascii="Times New Roman" w:hAnsi="Times New Roman" w:cs="Times New Roman"/>
          <w:sz w:val="27"/>
          <w:szCs w:val="27"/>
        </w:rPr>
        <w:t xml:space="preserve"> от ______________________________________</w:t>
      </w:r>
    </w:p>
    <w:p w:rsidR="00AB7EB4" w:rsidRPr="008149E1" w:rsidRDefault="00AB7EB4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AB7EB4" w:rsidRPr="008149E1" w:rsidRDefault="00AB7EB4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8149E1">
        <w:rPr>
          <w:rFonts w:ascii="Times New Roman" w:hAnsi="Times New Roman" w:cs="Times New Roman"/>
          <w:sz w:val="27"/>
          <w:szCs w:val="27"/>
        </w:rPr>
        <w:t xml:space="preserve">                                 </w:t>
      </w:r>
      <w:r w:rsidR="00C62DD4" w:rsidRPr="008149E1">
        <w:rPr>
          <w:rFonts w:ascii="Times New Roman" w:hAnsi="Times New Roman" w:cs="Times New Roman"/>
          <w:sz w:val="27"/>
          <w:szCs w:val="27"/>
        </w:rPr>
        <w:t xml:space="preserve">         </w:t>
      </w:r>
      <w:r w:rsidRPr="008149E1">
        <w:rPr>
          <w:rFonts w:ascii="Times New Roman" w:hAnsi="Times New Roman" w:cs="Times New Roman"/>
          <w:sz w:val="27"/>
          <w:szCs w:val="27"/>
        </w:rPr>
        <w:t xml:space="preserve">    ______________________________________</w:t>
      </w:r>
    </w:p>
    <w:p w:rsidR="00084444" w:rsidRPr="008149E1" w:rsidRDefault="00AB7EB4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8149E1">
        <w:rPr>
          <w:rFonts w:ascii="Times New Roman" w:hAnsi="Times New Roman" w:cs="Times New Roman"/>
          <w:sz w:val="27"/>
          <w:szCs w:val="27"/>
        </w:rPr>
        <w:t xml:space="preserve">                                         </w:t>
      </w:r>
      <w:r w:rsidR="00C62DD4" w:rsidRPr="008149E1">
        <w:rPr>
          <w:rFonts w:ascii="Times New Roman" w:hAnsi="Times New Roman" w:cs="Times New Roman"/>
          <w:sz w:val="27"/>
          <w:szCs w:val="27"/>
        </w:rPr>
        <w:t xml:space="preserve">                 </w:t>
      </w:r>
      <w:r w:rsidRPr="008149E1">
        <w:rPr>
          <w:rFonts w:ascii="Times New Roman" w:hAnsi="Times New Roman" w:cs="Times New Roman"/>
          <w:sz w:val="27"/>
          <w:szCs w:val="27"/>
        </w:rPr>
        <w:t>(Ф.И.О., замещаемая должность)</w:t>
      </w:r>
      <w:bookmarkStart w:id="6" w:name="P95"/>
      <w:bookmarkEnd w:id="6"/>
    </w:p>
    <w:p w:rsidR="00084444" w:rsidRPr="008149E1" w:rsidRDefault="00084444" w:rsidP="00084444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p w:rsidR="00AB7EB4" w:rsidRPr="008149E1" w:rsidRDefault="00AB7EB4" w:rsidP="00084444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8149E1">
        <w:rPr>
          <w:rFonts w:ascii="Times New Roman" w:hAnsi="Times New Roman" w:cs="Times New Roman"/>
          <w:sz w:val="27"/>
          <w:szCs w:val="27"/>
        </w:rPr>
        <w:t>УВЕДОМЛЕНИЕ</w:t>
      </w:r>
    </w:p>
    <w:p w:rsidR="00AB7EB4" w:rsidRPr="008149E1" w:rsidRDefault="00AB7EB4" w:rsidP="00084444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8149E1">
        <w:rPr>
          <w:rFonts w:ascii="Times New Roman" w:hAnsi="Times New Roman" w:cs="Times New Roman"/>
          <w:sz w:val="27"/>
          <w:szCs w:val="27"/>
        </w:rPr>
        <w:t>о возникновении личной заинтересованности</w:t>
      </w:r>
    </w:p>
    <w:p w:rsidR="00AB7EB4" w:rsidRPr="008149E1" w:rsidRDefault="00AB7EB4" w:rsidP="00084444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8149E1">
        <w:rPr>
          <w:rFonts w:ascii="Times New Roman" w:hAnsi="Times New Roman" w:cs="Times New Roman"/>
          <w:sz w:val="27"/>
          <w:szCs w:val="27"/>
        </w:rPr>
        <w:t>при исполнении должностных обязанностей,</w:t>
      </w:r>
    </w:p>
    <w:p w:rsidR="00AB7EB4" w:rsidRPr="008149E1" w:rsidRDefault="00AB7EB4" w:rsidP="00084444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8149E1">
        <w:rPr>
          <w:rFonts w:ascii="Times New Roman" w:hAnsi="Times New Roman" w:cs="Times New Roman"/>
          <w:sz w:val="27"/>
          <w:szCs w:val="27"/>
        </w:rPr>
        <w:t>которая приводит или может привести</w:t>
      </w:r>
    </w:p>
    <w:p w:rsidR="00AB7EB4" w:rsidRPr="008149E1" w:rsidRDefault="00AB7EB4" w:rsidP="00084444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8149E1">
        <w:rPr>
          <w:rFonts w:ascii="Times New Roman" w:hAnsi="Times New Roman" w:cs="Times New Roman"/>
          <w:sz w:val="27"/>
          <w:szCs w:val="27"/>
        </w:rPr>
        <w:t>к конфликту интересов</w:t>
      </w:r>
    </w:p>
    <w:p w:rsidR="00AB7EB4" w:rsidRPr="008149E1" w:rsidRDefault="00AB7EB4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AB7EB4" w:rsidRPr="008149E1" w:rsidRDefault="00AB7EB4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8149E1">
        <w:rPr>
          <w:rFonts w:ascii="Times New Roman" w:hAnsi="Times New Roman" w:cs="Times New Roman"/>
          <w:sz w:val="27"/>
          <w:szCs w:val="27"/>
        </w:rPr>
        <w:t xml:space="preserve">   </w:t>
      </w:r>
      <w:r w:rsidR="00084444" w:rsidRPr="008149E1">
        <w:rPr>
          <w:rFonts w:ascii="Times New Roman" w:hAnsi="Times New Roman" w:cs="Times New Roman"/>
          <w:sz w:val="27"/>
          <w:szCs w:val="27"/>
        </w:rPr>
        <w:tab/>
      </w:r>
      <w:r w:rsidRPr="008149E1">
        <w:rPr>
          <w:rFonts w:ascii="Times New Roman" w:hAnsi="Times New Roman" w:cs="Times New Roman"/>
          <w:sz w:val="27"/>
          <w:szCs w:val="27"/>
        </w:rPr>
        <w:t xml:space="preserve"> Сообщаю о возникновении у меня личной заинтересованности при исполнении</w:t>
      </w:r>
      <w:r w:rsidR="00084444" w:rsidRPr="008149E1">
        <w:rPr>
          <w:rFonts w:ascii="Times New Roman" w:hAnsi="Times New Roman" w:cs="Times New Roman"/>
          <w:sz w:val="27"/>
          <w:szCs w:val="27"/>
        </w:rPr>
        <w:t xml:space="preserve"> </w:t>
      </w:r>
      <w:r w:rsidRPr="008149E1">
        <w:rPr>
          <w:rFonts w:ascii="Times New Roman" w:hAnsi="Times New Roman" w:cs="Times New Roman"/>
          <w:sz w:val="27"/>
          <w:szCs w:val="27"/>
        </w:rPr>
        <w:t>должностных  обязанностей,  которая приводит или может привести к конфликту</w:t>
      </w:r>
      <w:r w:rsidR="00084444" w:rsidRPr="008149E1">
        <w:rPr>
          <w:rFonts w:ascii="Times New Roman" w:hAnsi="Times New Roman" w:cs="Times New Roman"/>
          <w:sz w:val="27"/>
          <w:szCs w:val="27"/>
        </w:rPr>
        <w:t xml:space="preserve"> </w:t>
      </w:r>
      <w:r w:rsidRPr="008149E1">
        <w:rPr>
          <w:rFonts w:ascii="Times New Roman" w:hAnsi="Times New Roman" w:cs="Times New Roman"/>
          <w:sz w:val="27"/>
          <w:szCs w:val="27"/>
        </w:rPr>
        <w:t>интересов (нужное подчеркнуть).</w:t>
      </w:r>
    </w:p>
    <w:p w:rsidR="00AB7EB4" w:rsidRPr="008149E1" w:rsidRDefault="00AB7EB4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8149E1">
        <w:rPr>
          <w:rFonts w:ascii="Times New Roman" w:hAnsi="Times New Roman" w:cs="Times New Roman"/>
          <w:sz w:val="27"/>
          <w:szCs w:val="27"/>
        </w:rPr>
        <w:t xml:space="preserve">   </w:t>
      </w:r>
      <w:r w:rsidR="00084444" w:rsidRPr="008149E1">
        <w:rPr>
          <w:rFonts w:ascii="Times New Roman" w:hAnsi="Times New Roman" w:cs="Times New Roman"/>
          <w:sz w:val="27"/>
          <w:szCs w:val="27"/>
        </w:rPr>
        <w:tab/>
      </w:r>
      <w:r w:rsidRPr="008149E1">
        <w:rPr>
          <w:rFonts w:ascii="Times New Roman" w:hAnsi="Times New Roman" w:cs="Times New Roman"/>
          <w:sz w:val="27"/>
          <w:szCs w:val="27"/>
        </w:rPr>
        <w:t xml:space="preserve"> Обстоятельства,     являющиеся    основанием    возникновения    личной</w:t>
      </w:r>
    </w:p>
    <w:p w:rsidR="00AB7EB4" w:rsidRPr="008149E1" w:rsidRDefault="00AB7EB4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8149E1">
        <w:rPr>
          <w:rFonts w:ascii="Times New Roman" w:hAnsi="Times New Roman" w:cs="Times New Roman"/>
          <w:sz w:val="27"/>
          <w:szCs w:val="27"/>
        </w:rPr>
        <w:t>заинтересованности:</w:t>
      </w:r>
    </w:p>
    <w:p w:rsidR="00AB7EB4" w:rsidRPr="008149E1" w:rsidRDefault="00AB7EB4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8149E1">
        <w:rPr>
          <w:rFonts w:ascii="Times New Roman" w:hAnsi="Times New Roman" w:cs="Times New Roman"/>
          <w:sz w:val="27"/>
          <w:szCs w:val="27"/>
        </w:rPr>
        <w:t>___________________________________________</w:t>
      </w:r>
      <w:r w:rsidR="00084444" w:rsidRPr="008149E1">
        <w:rPr>
          <w:rFonts w:ascii="Times New Roman" w:hAnsi="Times New Roman" w:cs="Times New Roman"/>
          <w:sz w:val="27"/>
          <w:szCs w:val="27"/>
        </w:rPr>
        <w:t>________________________</w:t>
      </w:r>
    </w:p>
    <w:p w:rsidR="00AB7EB4" w:rsidRPr="008149E1" w:rsidRDefault="00AB7EB4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8149E1">
        <w:rPr>
          <w:rFonts w:ascii="Times New Roman" w:hAnsi="Times New Roman" w:cs="Times New Roman"/>
          <w:sz w:val="27"/>
          <w:szCs w:val="27"/>
        </w:rPr>
        <w:t xml:space="preserve">  </w:t>
      </w:r>
      <w:r w:rsidR="00084444" w:rsidRPr="008149E1">
        <w:rPr>
          <w:rFonts w:ascii="Times New Roman" w:hAnsi="Times New Roman" w:cs="Times New Roman"/>
          <w:sz w:val="27"/>
          <w:szCs w:val="27"/>
        </w:rPr>
        <w:tab/>
      </w:r>
      <w:r w:rsidRPr="008149E1">
        <w:rPr>
          <w:rFonts w:ascii="Times New Roman" w:hAnsi="Times New Roman" w:cs="Times New Roman"/>
          <w:sz w:val="27"/>
          <w:szCs w:val="27"/>
        </w:rPr>
        <w:t xml:space="preserve">  Должностные   обязанности,  на  исполнение  которых  влияет  или  может</w:t>
      </w:r>
      <w:r w:rsidR="00084444" w:rsidRPr="008149E1">
        <w:rPr>
          <w:rFonts w:ascii="Times New Roman" w:hAnsi="Times New Roman" w:cs="Times New Roman"/>
          <w:sz w:val="27"/>
          <w:szCs w:val="27"/>
        </w:rPr>
        <w:t xml:space="preserve"> </w:t>
      </w:r>
      <w:r w:rsidRPr="008149E1">
        <w:rPr>
          <w:rFonts w:ascii="Times New Roman" w:hAnsi="Times New Roman" w:cs="Times New Roman"/>
          <w:sz w:val="27"/>
          <w:szCs w:val="27"/>
        </w:rPr>
        <w:t>повлиять личная заинтересованность:</w:t>
      </w:r>
    </w:p>
    <w:p w:rsidR="00AB7EB4" w:rsidRPr="008149E1" w:rsidRDefault="00AB7EB4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8149E1">
        <w:rPr>
          <w:rFonts w:ascii="Times New Roman" w:hAnsi="Times New Roman" w:cs="Times New Roman"/>
          <w:sz w:val="27"/>
          <w:szCs w:val="27"/>
        </w:rPr>
        <w:t>___________________________________________</w:t>
      </w:r>
      <w:r w:rsidR="00084444" w:rsidRPr="008149E1">
        <w:rPr>
          <w:rFonts w:ascii="Times New Roman" w:hAnsi="Times New Roman" w:cs="Times New Roman"/>
          <w:sz w:val="27"/>
          <w:szCs w:val="27"/>
        </w:rPr>
        <w:t>________________________</w:t>
      </w:r>
    </w:p>
    <w:p w:rsidR="00AB7EB4" w:rsidRPr="008149E1" w:rsidRDefault="00AB7EB4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8149E1">
        <w:rPr>
          <w:rFonts w:ascii="Times New Roman" w:hAnsi="Times New Roman" w:cs="Times New Roman"/>
          <w:sz w:val="27"/>
          <w:szCs w:val="27"/>
        </w:rPr>
        <w:t xml:space="preserve">   </w:t>
      </w:r>
      <w:r w:rsidR="00084444" w:rsidRPr="008149E1">
        <w:rPr>
          <w:rFonts w:ascii="Times New Roman" w:hAnsi="Times New Roman" w:cs="Times New Roman"/>
          <w:sz w:val="27"/>
          <w:szCs w:val="27"/>
        </w:rPr>
        <w:tab/>
      </w:r>
      <w:r w:rsidRPr="008149E1">
        <w:rPr>
          <w:rFonts w:ascii="Times New Roman" w:hAnsi="Times New Roman" w:cs="Times New Roman"/>
          <w:sz w:val="27"/>
          <w:szCs w:val="27"/>
        </w:rPr>
        <w:t xml:space="preserve"> Предлагаемые   меры  по  предотвращению  или  урегулированию  конфликта</w:t>
      </w:r>
      <w:r w:rsidR="00084444" w:rsidRPr="008149E1">
        <w:rPr>
          <w:rFonts w:ascii="Times New Roman" w:hAnsi="Times New Roman" w:cs="Times New Roman"/>
          <w:sz w:val="27"/>
          <w:szCs w:val="27"/>
        </w:rPr>
        <w:t xml:space="preserve"> </w:t>
      </w:r>
      <w:r w:rsidRPr="008149E1">
        <w:rPr>
          <w:rFonts w:ascii="Times New Roman" w:hAnsi="Times New Roman" w:cs="Times New Roman"/>
          <w:sz w:val="27"/>
          <w:szCs w:val="27"/>
        </w:rPr>
        <w:t>интересов:</w:t>
      </w:r>
    </w:p>
    <w:p w:rsidR="00AB7EB4" w:rsidRPr="008149E1" w:rsidRDefault="00AB7EB4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8149E1">
        <w:rPr>
          <w:rFonts w:ascii="Times New Roman" w:hAnsi="Times New Roman" w:cs="Times New Roman"/>
          <w:sz w:val="27"/>
          <w:szCs w:val="27"/>
        </w:rPr>
        <w:t>___________________________________</w:t>
      </w:r>
      <w:r w:rsidR="00084444" w:rsidRPr="008149E1">
        <w:rPr>
          <w:rFonts w:ascii="Times New Roman" w:hAnsi="Times New Roman" w:cs="Times New Roman"/>
          <w:sz w:val="27"/>
          <w:szCs w:val="27"/>
        </w:rPr>
        <w:t>________________________________</w:t>
      </w:r>
    </w:p>
    <w:p w:rsidR="00AB7EB4" w:rsidRPr="008149E1" w:rsidRDefault="00AB7EB4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8149E1">
        <w:rPr>
          <w:rFonts w:ascii="Times New Roman" w:hAnsi="Times New Roman" w:cs="Times New Roman"/>
          <w:sz w:val="27"/>
          <w:szCs w:val="27"/>
        </w:rPr>
        <w:t xml:space="preserve"> </w:t>
      </w:r>
      <w:r w:rsidR="00084444" w:rsidRPr="008149E1">
        <w:rPr>
          <w:rFonts w:ascii="Times New Roman" w:hAnsi="Times New Roman" w:cs="Times New Roman"/>
          <w:sz w:val="27"/>
          <w:szCs w:val="27"/>
        </w:rPr>
        <w:tab/>
      </w:r>
      <w:r w:rsidRPr="008149E1">
        <w:rPr>
          <w:rFonts w:ascii="Times New Roman" w:hAnsi="Times New Roman" w:cs="Times New Roman"/>
          <w:sz w:val="27"/>
          <w:szCs w:val="27"/>
        </w:rPr>
        <w:t xml:space="preserve">   Намереваюсь (не намереваюсь) лично присутствовать на заседании комиссии</w:t>
      </w:r>
      <w:r w:rsidR="00084444" w:rsidRPr="008149E1">
        <w:rPr>
          <w:rFonts w:ascii="Times New Roman" w:hAnsi="Times New Roman" w:cs="Times New Roman"/>
          <w:sz w:val="27"/>
          <w:szCs w:val="27"/>
        </w:rPr>
        <w:t xml:space="preserve"> </w:t>
      </w:r>
      <w:r w:rsidRPr="008149E1">
        <w:rPr>
          <w:rFonts w:ascii="Times New Roman" w:hAnsi="Times New Roman" w:cs="Times New Roman"/>
          <w:sz w:val="27"/>
          <w:szCs w:val="27"/>
        </w:rPr>
        <w:t>министерства   по   соблюдению   требований   к   служебному   поведению  и</w:t>
      </w:r>
      <w:r w:rsidR="00084444" w:rsidRPr="008149E1">
        <w:rPr>
          <w:rFonts w:ascii="Times New Roman" w:hAnsi="Times New Roman" w:cs="Times New Roman"/>
          <w:sz w:val="27"/>
          <w:szCs w:val="27"/>
        </w:rPr>
        <w:t xml:space="preserve"> </w:t>
      </w:r>
      <w:r w:rsidRPr="008149E1">
        <w:rPr>
          <w:rFonts w:ascii="Times New Roman" w:hAnsi="Times New Roman" w:cs="Times New Roman"/>
          <w:sz w:val="27"/>
          <w:szCs w:val="27"/>
        </w:rPr>
        <w:t>урегулированию  конфликта интересов при рассмотрении настоящего уведомления</w:t>
      </w:r>
      <w:r w:rsidR="00084444" w:rsidRPr="008149E1">
        <w:rPr>
          <w:rFonts w:ascii="Times New Roman" w:hAnsi="Times New Roman" w:cs="Times New Roman"/>
          <w:sz w:val="27"/>
          <w:szCs w:val="27"/>
        </w:rPr>
        <w:t xml:space="preserve"> </w:t>
      </w:r>
      <w:r w:rsidRPr="008149E1">
        <w:rPr>
          <w:rFonts w:ascii="Times New Roman" w:hAnsi="Times New Roman" w:cs="Times New Roman"/>
          <w:sz w:val="27"/>
          <w:szCs w:val="27"/>
        </w:rPr>
        <w:t>(нужное подчеркнуть).</w:t>
      </w:r>
    </w:p>
    <w:p w:rsidR="00084444" w:rsidRPr="008149E1" w:rsidRDefault="00AB7EB4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8149E1">
        <w:rPr>
          <w:rFonts w:ascii="Times New Roman" w:hAnsi="Times New Roman" w:cs="Times New Roman"/>
          <w:sz w:val="27"/>
          <w:szCs w:val="27"/>
        </w:rPr>
        <w:t xml:space="preserve">"___" ____________ 20__ г.    </w:t>
      </w:r>
    </w:p>
    <w:p w:rsidR="00AB7EB4" w:rsidRPr="008149E1" w:rsidRDefault="00AB7EB4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8149E1">
        <w:rPr>
          <w:rFonts w:ascii="Times New Roman" w:hAnsi="Times New Roman" w:cs="Times New Roman"/>
          <w:sz w:val="27"/>
          <w:szCs w:val="27"/>
        </w:rPr>
        <w:t xml:space="preserve"> _______________    _________________________</w:t>
      </w:r>
    </w:p>
    <w:p w:rsidR="00AB7EB4" w:rsidRPr="008149E1" w:rsidRDefault="00084444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8149E1">
        <w:rPr>
          <w:rFonts w:ascii="Times New Roman" w:hAnsi="Times New Roman" w:cs="Times New Roman"/>
          <w:sz w:val="27"/>
          <w:szCs w:val="27"/>
        </w:rPr>
        <w:t xml:space="preserve">   </w:t>
      </w:r>
      <w:r w:rsidR="00AB7EB4" w:rsidRPr="008149E1">
        <w:rPr>
          <w:rFonts w:ascii="Times New Roman" w:hAnsi="Times New Roman" w:cs="Times New Roman"/>
          <w:sz w:val="27"/>
          <w:szCs w:val="27"/>
        </w:rPr>
        <w:t xml:space="preserve">   (подпись лица)         (расшифровка подписи)</w:t>
      </w:r>
    </w:p>
    <w:p w:rsidR="00AB7EB4" w:rsidRPr="008149E1" w:rsidRDefault="00AB7EB4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AB7EB4" w:rsidRPr="008149E1" w:rsidRDefault="00084444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8149E1">
        <w:rPr>
          <w:rFonts w:ascii="Times New Roman" w:hAnsi="Times New Roman" w:cs="Times New Roman"/>
          <w:sz w:val="27"/>
          <w:szCs w:val="27"/>
        </w:rPr>
        <w:t>Отметка об ознакомлении</w:t>
      </w:r>
      <w:r w:rsidR="00AB7EB4" w:rsidRPr="008149E1">
        <w:rPr>
          <w:rFonts w:ascii="Times New Roman" w:hAnsi="Times New Roman" w:cs="Times New Roman"/>
          <w:sz w:val="27"/>
          <w:szCs w:val="27"/>
        </w:rPr>
        <w:t>___________________</w:t>
      </w:r>
      <w:r w:rsidRPr="008149E1">
        <w:rPr>
          <w:rFonts w:ascii="Times New Roman" w:hAnsi="Times New Roman" w:cs="Times New Roman"/>
          <w:sz w:val="27"/>
          <w:szCs w:val="27"/>
        </w:rPr>
        <w:t>____</w:t>
      </w:r>
    </w:p>
    <w:p w:rsidR="00AB7EB4" w:rsidRDefault="00AB7EB4" w:rsidP="00084444">
      <w:pPr>
        <w:pStyle w:val="ConsPlusNormal"/>
        <w:jc w:val="center"/>
      </w:pPr>
    </w:p>
    <w:p w:rsidR="00AB7EB4" w:rsidRPr="00084444" w:rsidRDefault="00084444" w:rsidP="00084444">
      <w:pPr>
        <w:pStyle w:val="ConsPlusNormal"/>
        <w:ind w:firstLine="311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84444">
        <w:rPr>
          <w:rFonts w:ascii="Times New Roman" w:hAnsi="Times New Roman" w:cs="Times New Roman"/>
          <w:sz w:val="28"/>
          <w:szCs w:val="28"/>
        </w:rPr>
        <w:t>Приложение №</w:t>
      </w:r>
      <w:r w:rsidR="00AB7EB4" w:rsidRPr="00084444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AB7EB4" w:rsidRPr="00084444" w:rsidRDefault="00AB7EB4" w:rsidP="00084444">
      <w:pPr>
        <w:pStyle w:val="ConsPlusNormal"/>
        <w:ind w:firstLine="3119"/>
        <w:jc w:val="center"/>
        <w:rPr>
          <w:rFonts w:ascii="Times New Roman" w:hAnsi="Times New Roman" w:cs="Times New Roman"/>
          <w:sz w:val="28"/>
          <w:szCs w:val="28"/>
        </w:rPr>
      </w:pPr>
      <w:r w:rsidRPr="00084444">
        <w:rPr>
          <w:rFonts w:ascii="Times New Roman" w:hAnsi="Times New Roman" w:cs="Times New Roman"/>
          <w:sz w:val="28"/>
          <w:szCs w:val="28"/>
        </w:rPr>
        <w:t>к Положению о порядке сообщения</w:t>
      </w:r>
    </w:p>
    <w:p w:rsidR="00AB7EB4" w:rsidRPr="00084444" w:rsidRDefault="007359D9" w:rsidP="00084444">
      <w:pPr>
        <w:pStyle w:val="ConsPlusNormal"/>
        <w:ind w:firstLine="311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руководителем</w:t>
      </w:r>
      <w:r w:rsidR="00AB7EB4" w:rsidRPr="00084444">
        <w:rPr>
          <w:rFonts w:ascii="Times New Roman" w:hAnsi="Times New Roman" w:cs="Times New Roman"/>
          <w:sz w:val="28"/>
          <w:szCs w:val="28"/>
        </w:rPr>
        <w:t>,</w:t>
      </w:r>
      <w:r w:rsidR="00084444" w:rsidRPr="00084444">
        <w:rPr>
          <w:rFonts w:ascii="Times New Roman" w:hAnsi="Times New Roman" w:cs="Times New Roman"/>
          <w:sz w:val="28"/>
          <w:szCs w:val="28"/>
        </w:rPr>
        <w:t xml:space="preserve"> подведомственного </w:t>
      </w:r>
      <w:r w:rsidR="00AB7EB4" w:rsidRPr="00084444">
        <w:rPr>
          <w:rFonts w:ascii="Times New Roman" w:hAnsi="Times New Roman" w:cs="Times New Roman"/>
          <w:sz w:val="28"/>
          <w:szCs w:val="28"/>
        </w:rPr>
        <w:t xml:space="preserve"> Министерству</w:t>
      </w:r>
    </w:p>
    <w:p w:rsidR="00084444" w:rsidRPr="00084444" w:rsidRDefault="00084444" w:rsidP="00084444">
      <w:pPr>
        <w:pStyle w:val="ConsPlusNormal"/>
        <w:ind w:firstLine="3119"/>
        <w:jc w:val="center"/>
        <w:rPr>
          <w:rFonts w:ascii="Times New Roman" w:hAnsi="Times New Roman" w:cs="Times New Roman"/>
          <w:sz w:val="28"/>
          <w:szCs w:val="28"/>
        </w:rPr>
      </w:pPr>
      <w:r w:rsidRPr="00084444">
        <w:rPr>
          <w:rFonts w:ascii="Times New Roman" w:hAnsi="Times New Roman" w:cs="Times New Roman"/>
          <w:sz w:val="28"/>
          <w:szCs w:val="28"/>
        </w:rPr>
        <w:lastRenderedPageBreak/>
        <w:t>по земельным и имущественным отношениям</w:t>
      </w:r>
    </w:p>
    <w:p w:rsidR="00084444" w:rsidRPr="00084444" w:rsidRDefault="00084444" w:rsidP="00084444">
      <w:pPr>
        <w:pStyle w:val="ConsPlusNormal"/>
        <w:ind w:firstLine="3119"/>
        <w:jc w:val="center"/>
        <w:rPr>
          <w:rFonts w:ascii="Times New Roman" w:hAnsi="Times New Roman" w:cs="Times New Roman"/>
          <w:sz w:val="28"/>
          <w:szCs w:val="28"/>
        </w:rPr>
      </w:pPr>
      <w:r w:rsidRPr="00084444">
        <w:rPr>
          <w:rFonts w:ascii="Times New Roman" w:hAnsi="Times New Roman" w:cs="Times New Roman"/>
          <w:sz w:val="28"/>
          <w:szCs w:val="28"/>
        </w:rPr>
        <w:t xml:space="preserve"> Республики Дагестан ГБУ РД «Дагтехкадастр»</w:t>
      </w:r>
      <w:r w:rsidR="00AB7EB4" w:rsidRPr="0008444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84444" w:rsidRPr="00084444" w:rsidRDefault="00AB7EB4" w:rsidP="00084444">
      <w:pPr>
        <w:pStyle w:val="ConsPlusNormal"/>
        <w:ind w:firstLine="3119"/>
        <w:jc w:val="center"/>
        <w:rPr>
          <w:rFonts w:ascii="Times New Roman" w:hAnsi="Times New Roman" w:cs="Times New Roman"/>
          <w:sz w:val="28"/>
          <w:szCs w:val="28"/>
        </w:rPr>
      </w:pPr>
      <w:r w:rsidRPr="00084444">
        <w:rPr>
          <w:rFonts w:ascii="Times New Roman" w:hAnsi="Times New Roman" w:cs="Times New Roman"/>
          <w:sz w:val="28"/>
          <w:szCs w:val="28"/>
        </w:rPr>
        <w:t>о возникновении</w:t>
      </w:r>
      <w:r w:rsidR="00084444" w:rsidRPr="00084444">
        <w:rPr>
          <w:rFonts w:ascii="Times New Roman" w:hAnsi="Times New Roman" w:cs="Times New Roman"/>
          <w:sz w:val="28"/>
          <w:szCs w:val="28"/>
        </w:rPr>
        <w:t xml:space="preserve"> </w:t>
      </w:r>
      <w:r w:rsidRPr="00084444">
        <w:rPr>
          <w:rFonts w:ascii="Times New Roman" w:hAnsi="Times New Roman" w:cs="Times New Roman"/>
          <w:sz w:val="28"/>
          <w:szCs w:val="28"/>
        </w:rPr>
        <w:t>личной заинтересованности</w:t>
      </w:r>
    </w:p>
    <w:p w:rsidR="00084444" w:rsidRDefault="00AB7EB4" w:rsidP="00084444">
      <w:pPr>
        <w:pStyle w:val="ConsPlusNormal"/>
        <w:ind w:firstLine="3119"/>
        <w:jc w:val="center"/>
        <w:rPr>
          <w:rFonts w:ascii="Times New Roman" w:hAnsi="Times New Roman" w:cs="Times New Roman"/>
          <w:sz w:val="28"/>
          <w:szCs w:val="28"/>
        </w:rPr>
      </w:pPr>
      <w:r w:rsidRPr="00084444">
        <w:rPr>
          <w:rFonts w:ascii="Times New Roman" w:hAnsi="Times New Roman" w:cs="Times New Roman"/>
          <w:sz w:val="28"/>
          <w:szCs w:val="28"/>
        </w:rPr>
        <w:t>при исполнении</w:t>
      </w:r>
      <w:r w:rsidR="00084444" w:rsidRPr="00084444">
        <w:rPr>
          <w:rFonts w:ascii="Times New Roman" w:hAnsi="Times New Roman" w:cs="Times New Roman"/>
          <w:sz w:val="28"/>
          <w:szCs w:val="28"/>
        </w:rPr>
        <w:t xml:space="preserve"> </w:t>
      </w:r>
      <w:r w:rsidRPr="00084444">
        <w:rPr>
          <w:rFonts w:ascii="Times New Roman" w:hAnsi="Times New Roman" w:cs="Times New Roman"/>
          <w:sz w:val="28"/>
          <w:szCs w:val="28"/>
        </w:rPr>
        <w:t xml:space="preserve">должностных обязанностей, </w:t>
      </w:r>
    </w:p>
    <w:p w:rsidR="00084444" w:rsidRDefault="00AB7EB4" w:rsidP="00084444">
      <w:pPr>
        <w:pStyle w:val="ConsPlusNormal"/>
        <w:ind w:firstLine="3119"/>
        <w:jc w:val="center"/>
        <w:rPr>
          <w:rFonts w:ascii="Times New Roman" w:hAnsi="Times New Roman" w:cs="Times New Roman"/>
          <w:sz w:val="28"/>
          <w:szCs w:val="28"/>
        </w:rPr>
      </w:pPr>
      <w:r w:rsidRPr="00084444">
        <w:rPr>
          <w:rFonts w:ascii="Times New Roman" w:hAnsi="Times New Roman" w:cs="Times New Roman"/>
          <w:sz w:val="28"/>
          <w:szCs w:val="28"/>
        </w:rPr>
        <w:t>которая приводит</w:t>
      </w:r>
      <w:r w:rsidR="00084444">
        <w:rPr>
          <w:rFonts w:ascii="Times New Roman" w:hAnsi="Times New Roman" w:cs="Times New Roman"/>
          <w:sz w:val="28"/>
          <w:szCs w:val="28"/>
        </w:rPr>
        <w:t xml:space="preserve"> </w:t>
      </w:r>
      <w:r w:rsidRPr="00084444">
        <w:rPr>
          <w:rFonts w:ascii="Times New Roman" w:hAnsi="Times New Roman" w:cs="Times New Roman"/>
          <w:sz w:val="28"/>
          <w:szCs w:val="28"/>
        </w:rPr>
        <w:t xml:space="preserve">или может привести </w:t>
      </w:r>
    </w:p>
    <w:p w:rsidR="00AB7EB4" w:rsidRPr="00084444" w:rsidRDefault="00AB7EB4" w:rsidP="00084444">
      <w:pPr>
        <w:pStyle w:val="ConsPlusNormal"/>
        <w:ind w:firstLine="3119"/>
        <w:jc w:val="center"/>
        <w:rPr>
          <w:rFonts w:ascii="Times New Roman" w:hAnsi="Times New Roman" w:cs="Times New Roman"/>
          <w:sz w:val="28"/>
          <w:szCs w:val="28"/>
        </w:rPr>
      </w:pPr>
      <w:r w:rsidRPr="00084444">
        <w:rPr>
          <w:rFonts w:ascii="Times New Roman" w:hAnsi="Times New Roman" w:cs="Times New Roman"/>
          <w:sz w:val="28"/>
          <w:szCs w:val="28"/>
        </w:rPr>
        <w:t>к конфликту интересов</w:t>
      </w:r>
    </w:p>
    <w:p w:rsidR="00AB7EB4" w:rsidRDefault="00AB7EB4" w:rsidP="00084444">
      <w:pPr>
        <w:pStyle w:val="ConsPlusNormal"/>
        <w:ind w:firstLine="2552"/>
        <w:jc w:val="both"/>
        <w:rPr>
          <w:rFonts w:ascii="Times New Roman" w:hAnsi="Times New Roman" w:cs="Times New Roman"/>
          <w:sz w:val="28"/>
          <w:szCs w:val="28"/>
        </w:rPr>
      </w:pPr>
    </w:p>
    <w:p w:rsidR="00084444" w:rsidRDefault="00084444" w:rsidP="00084444">
      <w:pPr>
        <w:pStyle w:val="ConsPlusNormal"/>
        <w:ind w:firstLine="2552"/>
        <w:jc w:val="both"/>
        <w:rPr>
          <w:rFonts w:ascii="Times New Roman" w:hAnsi="Times New Roman" w:cs="Times New Roman"/>
          <w:sz w:val="28"/>
          <w:szCs w:val="28"/>
        </w:rPr>
      </w:pPr>
    </w:p>
    <w:p w:rsidR="00084444" w:rsidRPr="00084444" w:rsidRDefault="00084444" w:rsidP="00084444">
      <w:pPr>
        <w:pStyle w:val="ConsPlusNormal"/>
        <w:ind w:firstLine="2552"/>
        <w:jc w:val="both"/>
        <w:rPr>
          <w:rFonts w:ascii="Times New Roman" w:hAnsi="Times New Roman" w:cs="Times New Roman"/>
          <w:sz w:val="28"/>
          <w:szCs w:val="28"/>
        </w:rPr>
      </w:pPr>
    </w:p>
    <w:p w:rsidR="00084444" w:rsidRPr="00084444" w:rsidRDefault="00084444" w:rsidP="00084444">
      <w:pPr>
        <w:pStyle w:val="ConsPlusNormal"/>
        <w:ind w:firstLine="2552"/>
        <w:jc w:val="both"/>
        <w:rPr>
          <w:rFonts w:ascii="Times New Roman" w:hAnsi="Times New Roman" w:cs="Times New Roman"/>
          <w:sz w:val="28"/>
          <w:szCs w:val="28"/>
        </w:rPr>
      </w:pPr>
    </w:p>
    <w:p w:rsidR="00AB7EB4" w:rsidRPr="00084444" w:rsidRDefault="00AB7E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139"/>
      <w:bookmarkEnd w:id="7"/>
      <w:r w:rsidRPr="00084444">
        <w:rPr>
          <w:rFonts w:ascii="Times New Roman" w:hAnsi="Times New Roman" w:cs="Times New Roman"/>
          <w:sz w:val="28"/>
          <w:szCs w:val="28"/>
        </w:rPr>
        <w:t>ЖУРНАЛ</w:t>
      </w:r>
    </w:p>
    <w:p w:rsidR="00AB7EB4" w:rsidRPr="00084444" w:rsidRDefault="00084444" w:rsidP="0008444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регистрации уведомлений руководителя подведомственного Министерству по земельным и имущественным отношениям Республики Дагестан  ГБУ РД «Дагтехкадастр»,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AB7EB4" w:rsidRPr="00084444" w:rsidRDefault="00AB7E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4444" w:rsidRDefault="000844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84444" w:rsidRDefault="000844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B7EB4" w:rsidRPr="00084444" w:rsidRDefault="00AB7E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4444">
        <w:rPr>
          <w:rFonts w:ascii="Times New Roman" w:hAnsi="Times New Roman" w:cs="Times New Roman"/>
          <w:sz w:val="28"/>
          <w:szCs w:val="28"/>
        </w:rPr>
        <w:t>Начат: "__" ________ 20__ г.</w:t>
      </w:r>
    </w:p>
    <w:p w:rsidR="00AB7EB4" w:rsidRPr="00084444" w:rsidRDefault="00AB7E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4444">
        <w:rPr>
          <w:rFonts w:ascii="Times New Roman" w:hAnsi="Times New Roman" w:cs="Times New Roman"/>
          <w:sz w:val="28"/>
          <w:szCs w:val="28"/>
        </w:rPr>
        <w:t>Окончен: "__" ________ 20__ г.</w:t>
      </w:r>
    </w:p>
    <w:p w:rsidR="00AB7EB4" w:rsidRPr="00084444" w:rsidRDefault="00AB7E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4444">
        <w:rPr>
          <w:rFonts w:ascii="Times New Roman" w:hAnsi="Times New Roman" w:cs="Times New Roman"/>
          <w:sz w:val="28"/>
          <w:szCs w:val="28"/>
        </w:rPr>
        <w:t>На __________ листах</w:t>
      </w:r>
    </w:p>
    <w:tbl>
      <w:tblPr>
        <w:tblpPr w:leftFromText="180" w:rightFromText="180" w:vertAnchor="text" w:horzAnchor="margin" w:tblpY="964"/>
        <w:tblW w:w="9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191"/>
        <w:gridCol w:w="964"/>
        <w:gridCol w:w="1694"/>
        <w:gridCol w:w="1361"/>
        <w:gridCol w:w="1701"/>
        <w:gridCol w:w="1304"/>
        <w:gridCol w:w="1191"/>
      </w:tblGrid>
      <w:tr w:rsidR="007359D9" w:rsidRPr="007359D9" w:rsidTr="007359D9">
        <w:tc>
          <w:tcPr>
            <w:tcW w:w="567" w:type="dxa"/>
          </w:tcPr>
          <w:p w:rsidR="007359D9" w:rsidRPr="007359D9" w:rsidRDefault="007359D9" w:rsidP="007359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9D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91" w:type="dxa"/>
          </w:tcPr>
          <w:p w:rsidR="007359D9" w:rsidRPr="007359D9" w:rsidRDefault="007359D9" w:rsidP="007359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9D9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уведомления</w:t>
            </w:r>
          </w:p>
        </w:tc>
        <w:tc>
          <w:tcPr>
            <w:tcW w:w="964" w:type="dxa"/>
          </w:tcPr>
          <w:p w:rsidR="007359D9" w:rsidRPr="007359D9" w:rsidRDefault="007359D9" w:rsidP="007359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9D9">
              <w:rPr>
                <w:rFonts w:ascii="Times New Roman" w:hAnsi="Times New Roman" w:cs="Times New Roman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694" w:type="dxa"/>
          </w:tcPr>
          <w:p w:rsidR="007359D9" w:rsidRPr="007359D9" w:rsidRDefault="007359D9" w:rsidP="007359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9D9">
              <w:rPr>
                <w:rFonts w:ascii="Times New Roman" w:hAnsi="Times New Roman" w:cs="Times New Roman"/>
                <w:sz w:val="24"/>
                <w:szCs w:val="24"/>
              </w:rPr>
              <w:t>Ф.И.О., замещаемая должность, контактный телефон лица, подавшего уведомление</w:t>
            </w:r>
          </w:p>
        </w:tc>
        <w:tc>
          <w:tcPr>
            <w:tcW w:w="1361" w:type="dxa"/>
          </w:tcPr>
          <w:p w:rsidR="007359D9" w:rsidRPr="007359D9" w:rsidRDefault="007359D9" w:rsidP="007359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9D9">
              <w:rPr>
                <w:rFonts w:ascii="Times New Roman" w:hAnsi="Times New Roman" w:cs="Times New Roman"/>
                <w:sz w:val="24"/>
                <w:szCs w:val="24"/>
              </w:rPr>
              <w:t>Отметка о получении копии уведомления (копию получил, подпись)</w:t>
            </w:r>
          </w:p>
        </w:tc>
        <w:tc>
          <w:tcPr>
            <w:tcW w:w="1701" w:type="dxa"/>
          </w:tcPr>
          <w:p w:rsidR="007359D9" w:rsidRPr="007359D9" w:rsidRDefault="007359D9" w:rsidP="007359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9D9">
              <w:rPr>
                <w:rFonts w:ascii="Times New Roman" w:hAnsi="Times New Roman" w:cs="Times New Roman"/>
                <w:sz w:val="24"/>
                <w:szCs w:val="24"/>
              </w:rPr>
              <w:t>Ф.И.О. и подпись лица, принявшего уведомление</w:t>
            </w:r>
          </w:p>
        </w:tc>
        <w:tc>
          <w:tcPr>
            <w:tcW w:w="1304" w:type="dxa"/>
          </w:tcPr>
          <w:p w:rsidR="007359D9" w:rsidRPr="007359D9" w:rsidRDefault="007359D9" w:rsidP="007359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9D9">
              <w:rPr>
                <w:rFonts w:ascii="Times New Roman" w:hAnsi="Times New Roman" w:cs="Times New Roman"/>
                <w:sz w:val="24"/>
                <w:szCs w:val="24"/>
              </w:rPr>
              <w:t>Подпись лица, подавшего уведомление</w:t>
            </w:r>
          </w:p>
        </w:tc>
        <w:tc>
          <w:tcPr>
            <w:tcW w:w="1191" w:type="dxa"/>
          </w:tcPr>
          <w:p w:rsidR="007359D9" w:rsidRPr="007359D9" w:rsidRDefault="007359D9" w:rsidP="007359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9D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7359D9" w:rsidRPr="007359D9" w:rsidTr="007359D9">
        <w:tc>
          <w:tcPr>
            <w:tcW w:w="567" w:type="dxa"/>
          </w:tcPr>
          <w:p w:rsidR="007359D9" w:rsidRPr="007359D9" w:rsidRDefault="007359D9" w:rsidP="007359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7359D9" w:rsidRPr="007359D9" w:rsidRDefault="007359D9" w:rsidP="007359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7359D9" w:rsidRPr="007359D9" w:rsidRDefault="007359D9" w:rsidP="007359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7359D9" w:rsidRPr="007359D9" w:rsidRDefault="007359D9" w:rsidP="007359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7359D9" w:rsidRPr="007359D9" w:rsidRDefault="007359D9" w:rsidP="007359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359D9" w:rsidRPr="007359D9" w:rsidRDefault="007359D9" w:rsidP="007359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7359D9" w:rsidRPr="007359D9" w:rsidRDefault="007359D9" w:rsidP="007359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7359D9" w:rsidRPr="007359D9" w:rsidRDefault="007359D9" w:rsidP="007359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9D9" w:rsidRPr="007359D9" w:rsidTr="007359D9">
        <w:tc>
          <w:tcPr>
            <w:tcW w:w="567" w:type="dxa"/>
          </w:tcPr>
          <w:p w:rsidR="007359D9" w:rsidRPr="007359D9" w:rsidRDefault="007359D9" w:rsidP="007359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7359D9" w:rsidRPr="007359D9" w:rsidRDefault="007359D9" w:rsidP="007359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7359D9" w:rsidRPr="007359D9" w:rsidRDefault="007359D9" w:rsidP="007359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7359D9" w:rsidRPr="007359D9" w:rsidRDefault="007359D9" w:rsidP="007359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7359D9" w:rsidRPr="007359D9" w:rsidRDefault="007359D9" w:rsidP="007359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359D9" w:rsidRPr="007359D9" w:rsidRDefault="007359D9" w:rsidP="007359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7359D9" w:rsidRPr="007359D9" w:rsidRDefault="007359D9" w:rsidP="007359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7359D9" w:rsidRPr="007359D9" w:rsidRDefault="007359D9" w:rsidP="007359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7EB4" w:rsidRDefault="00AB7EB4">
      <w:pPr>
        <w:sectPr w:rsidR="00AB7EB4" w:rsidSect="00DD7C58">
          <w:headerReference w:type="default" r:id="rId7"/>
          <w:pgSz w:w="11906" w:h="16838"/>
          <w:pgMar w:top="992" w:right="851" w:bottom="1134" w:left="1418" w:header="709" w:footer="709" w:gutter="0"/>
          <w:cols w:space="708"/>
          <w:titlePg/>
          <w:docGrid w:linePitch="360"/>
        </w:sectPr>
      </w:pPr>
    </w:p>
    <w:p w:rsidR="00AB7EB4" w:rsidRDefault="00AB7EB4">
      <w:pPr>
        <w:sectPr w:rsidR="00AB7EB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AB7EB4" w:rsidRDefault="00AB7EB4">
      <w:pPr>
        <w:pStyle w:val="ConsPlusNormal"/>
        <w:jc w:val="both"/>
      </w:pPr>
    </w:p>
    <w:p w:rsidR="00AB7EB4" w:rsidRPr="00566526" w:rsidRDefault="00AB7E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B7EB4" w:rsidRPr="00566526" w:rsidRDefault="00AB7EB4" w:rsidP="00566526">
      <w:pPr>
        <w:pStyle w:val="ConsPlusNormal"/>
        <w:ind w:firstLine="4678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66526">
        <w:rPr>
          <w:rFonts w:ascii="Times New Roman" w:hAnsi="Times New Roman" w:cs="Times New Roman"/>
          <w:sz w:val="28"/>
          <w:szCs w:val="28"/>
        </w:rPr>
        <w:t>Утверждено</w:t>
      </w:r>
    </w:p>
    <w:p w:rsidR="00AB7EB4" w:rsidRPr="00566526" w:rsidRDefault="007359D9" w:rsidP="00566526">
      <w:pPr>
        <w:pStyle w:val="ConsPlusNormal"/>
        <w:ind w:firstLine="4678"/>
        <w:jc w:val="center"/>
        <w:rPr>
          <w:rFonts w:ascii="Times New Roman" w:hAnsi="Times New Roman" w:cs="Times New Roman"/>
          <w:sz w:val="28"/>
          <w:szCs w:val="28"/>
        </w:rPr>
      </w:pPr>
      <w:r w:rsidRPr="00566526">
        <w:rPr>
          <w:rFonts w:ascii="Times New Roman" w:hAnsi="Times New Roman" w:cs="Times New Roman"/>
          <w:sz w:val="28"/>
          <w:szCs w:val="28"/>
        </w:rPr>
        <w:t>приказом Минимущества Дагестана</w:t>
      </w:r>
    </w:p>
    <w:p w:rsidR="00AB7EB4" w:rsidRPr="00566526" w:rsidRDefault="007359D9" w:rsidP="00566526">
      <w:pPr>
        <w:pStyle w:val="ConsPlusNormal"/>
        <w:ind w:firstLine="4678"/>
        <w:jc w:val="center"/>
        <w:rPr>
          <w:rFonts w:ascii="Times New Roman" w:hAnsi="Times New Roman" w:cs="Times New Roman"/>
          <w:sz w:val="28"/>
          <w:szCs w:val="28"/>
        </w:rPr>
      </w:pPr>
      <w:r w:rsidRPr="00566526">
        <w:rPr>
          <w:rFonts w:ascii="Times New Roman" w:hAnsi="Times New Roman" w:cs="Times New Roman"/>
          <w:sz w:val="28"/>
          <w:szCs w:val="28"/>
        </w:rPr>
        <w:t>от  26 апреля  2021 г. № ____</w:t>
      </w:r>
    </w:p>
    <w:p w:rsidR="00AB7EB4" w:rsidRPr="00566526" w:rsidRDefault="00AB7EB4" w:rsidP="00566526">
      <w:pPr>
        <w:pStyle w:val="ConsPlusNormal"/>
        <w:ind w:firstLine="4678"/>
        <w:jc w:val="both"/>
        <w:rPr>
          <w:rFonts w:ascii="Times New Roman" w:hAnsi="Times New Roman" w:cs="Times New Roman"/>
          <w:sz w:val="28"/>
          <w:szCs w:val="28"/>
        </w:rPr>
      </w:pPr>
    </w:p>
    <w:p w:rsidR="00566526" w:rsidRPr="00566526" w:rsidRDefault="007359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185"/>
      <w:bookmarkEnd w:id="8"/>
      <w:r w:rsidRPr="00566526">
        <w:rPr>
          <w:rFonts w:ascii="Times New Roman" w:hAnsi="Times New Roman" w:cs="Times New Roman"/>
          <w:sz w:val="28"/>
          <w:szCs w:val="28"/>
        </w:rPr>
        <w:t>Положение</w:t>
      </w:r>
    </w:p>
    <w:p w:rsidR="00AB7EB4" w:rsidRPr="00566526" w:rsidRDefault="007359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66526">
        <w:rPr>
          <w:rFonts w:ascii="Times New Roman" w:hAnsi="Times New Roman" w:cs="Times New Roman"/>
          <w:sz w:val="28"/>
          <w:szCs w:val="28"/>
        </w:rPr>
        <w:t xml:space="preserve"> о Комиссии по соблюдении требований к служебному поведению руководителем подведомственного Министерству по земельным и имущественным отношениям Республики Дагестан ГБУ РД «Дагтехкадастр»</w:t>
      </w:r>
      <w:r w:rsidR="00AB7EB4" w:rsidRPr="00566526">
        <w:rPr>
          <w:rFonts w:ascii="Times New Roman" w:hAnsi="Times New Roman" w:cs="Times New Roman"/>
          <w:sz w:val="28"/>
          <w:szCs w:val="28"/>
        </w:rPr>
        <w:t>,</w:t>
      </w:r>
      <w:r w:rsidRPr="00566526">
        <w:rPr>
          <w:rFonts w:ascii="Times New Roman" w:hAnsi="Times New Roman" w:cs="Times New Roman"/>
          <w:sz w:val="28"/>
          <w:szCs w:val="28"/>
        </w:rPr>
        <w:t xml:space="preserve"> и урегулирования конфликта интересов</w:t>
      </w:r>
    </w:p>
    <w:p w:rsidR="00AB7EB4" w:rsidRPr="00566526" w:rsidRDefault="00AB7E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B7EB4" w:rsidRPr="00566526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66526">
        <w:rPr>
          <w:rFonts w:ascii="Times New Roman" w:hAnsi="Times New Roman" w:cs="Times New Roman"/>
          <w:sz w:val="28"/>
          <w:szCs w:val="28"/>
        </w:rPr>
        <w:t xml:space="preserve">1. Настоящим Положением определяется порядок формирования 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Pr="00566526">
        <w:rPr>
          <w:rFonts w:ascii="Times New Roman" w:hAnsi="Times New Roman" w:cs="Times New Roman"/>
          <w:sz w:val="28"/>
          <w:szCs w:val="28"/>
        </w:rPr>
        <w:t>и деятельности комиссии по соблюдению требований к сл</w:t>
      </w:r>
      <w:r w:rsidR="00566526" w:rsidRPr="00566526">
        <w:rPr>
          <w:rFonts w:ascii="Times New Roman" w:hAnsi="Times New Roman" w:cs="Times New Roman"/>
          <w:sz w:val="28"/>
          <w:szCs w:val="28"/>
        </w:rPr>
        <w:t xml:space="preserve">ужебному поведению руководителя, подведомственного  Министерству  по земельным и имущественным отношениям </w:t>
      </w:r>
      <w:r w:rsidRPr="00566526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566526" w:rsidRPr="00566526">
        <w:rPr>
          <w:rFonts w:ascii="Times New Roman" w:hAnsi="Times New Roman" w:cs="Times New Roman"/>
          <w:sz w:val="28"/>
          <w:szCs w:val="28"/>
        </w:rPr>
        <w:t xml:space="preserve"> ГБУ РД «Дагтехкадастр»</w:t>
      </w:r>
      <w:r w:rsidRPr="00566526">
        <w:rPr>
          <w:rFonts w:ascii="Times New Roman" w:hAnsi="Times New Roman" w:cs="Times New Roman"/>
          <w:sz w:val="28"/>
          <w:szCs w:val="28"/>
        </w:rPr>
        <w:t xml:space="preserve"> и урегулирования конфликта интересов (далее - комиссия).</w:t>
      </w:r>
    </w:p>
    <w:p w:rsidR="00AB7EB4" w:rsidRPr="00566526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66526">
        <w:rPr>
          <w:rFonts w:ascii="Times New Roman" w:hAnsi="Times New Roman" w:cs="Times New Roman"/>
          <w:sz w:val="28"/>
          <w:szCs w:val="28"/>
        </w:rPr>
        <w:t xml:space="preserve">2. Комиссия в своей деятельности руководствуется </w:t>
      </w:r>
      <w:hyperlink r:id="rId8" w:history="1">
        <w:r w:rsidRPr="00566526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566526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конституционными законами, федеральными законами, </w:t>
      </w:r>
      <w:hyperlink r:id="rId9" w:history="1">
        <w:r w:rsidRPr="00566526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="00566526" w:rsidRPr="00566526">
        <w:rPr>
          <w:rFonts w:ascii="Times New Roman" w:hAnsi="Times New Roman" w:cs="Times New Roman"/>
          <w:sz w:val="28"/>
          <w:szCs w:val="28"/>
        </w:rPr>
        <w:t xml:space="preserve"> </w:t>
      </w:r>
      <w:r w:rsidRPr="00566526">
        <w:rPr>
          <w:rFonts w:ascii="Times New Roman" w:hAnsi="Times New Roman" w:cs="Times New Roman"/>
          <w:sz w:val="28"/>
          <w:szCs w:val="28"/>
        </w:rPr>
        <w:t xml:space="preserve"> Республики Дагестан, законами Республики Дагестан, указами и распоряжениями Главы Республики Дагестан, постановлениями и распоряжениями Правительства Республики Дагестан и настоящим Положением.</w:t>
      </w:r>
    </w:p>
    <w:p w:rsidR="00AB7EB4" w:rsidRPr="00566526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66526">
        <w:rPr>
          <w:rFonts w:ascii="Times New Roman" w:hAnsi="Times New Roman" w:cs="Times New Roman"/>
          <w:sz w:val="28"/>
          <w:szCs w:val="28"/>
        </w:rPr>
        <w:t>3. Комиссия рассматривает вопросы, связанные с соблюдением требований к служебному поведению и урегулированию конфликта инте</w:t>
      </w:r>
      <w:r w:rsidR="00566526" w:rsidRPr="00566526">
        <w:rPr>
          <w:rFonts w:ascii="Times New Roman" w:hAnsi="Times New Roman" w:cs="Times New Roman"/>
          <w:sz w:val="28"/>
          <w:szCs w:val="28"/>
        </w:rPr>
        <w:t xml:space="preserve">ресов, в отношении руководителя, подведомственного </w:t>
      </w:r>
      <w:r w:rsidRPr="00566526">
        <w:rPr>
          <w:rFonts w:ascii="Times New Roman" w:hAnsi="Times New Roman" w:cs="Times New Roman"/>
          <w:sz w:val="28"/>
          <w:szCs w:val="28"/>
        </w:rPr>
        <w:t xml:space="preserve"> Министерству </w:t>
      </w:r>
      <w:r w:rsidR="00566526" w:rsidRPr="00566526">
        <w:rPr>
          <w:rFonts w:ascii="Times New Roman" w:hAnsi="Times New Roman" w:cs="Times New Roman"/>
          <w:sz w:val="28"/>
          <w:szCs w:val="28"/>
        </w:rPr>
        <w:t xml:space="preserve">по земельным и имущественным отношениям </w:t>
      </w:r>
      <w:r w:rsidRPr="00566526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566526" w:rsidRPr="00566526">
        <w:rPr>
          <w:rFonts w:ascii="Times New Roman" w:hAnsi="Times New Roman" w:cs="Times New Roman"/>
          <w:sz w:val="28"/>
          <w:szCs w:val="28"/>
        </w:rPr>
        <w:t xml:space="preserve"> ГБУ РД «Дагтехкадастр» </w:t>
      </w:r>
      <w:r w:rsidRPr="00566526">
        <w:rPr>
          <w:rFonts w:ascii="Times New Roman" w:hAnsi="Times New Roman" w:cs="Times New Roman"/>
          <w:sz w:val="28"/>
          <w:szCs w:val="28"/>
        </w:rPr>
        <w:t>(далее - учреждения).</w:t>
      </w:r>
    </w:p>
    <w:p w:rsidR="00AB7EB4" w:rsidRPr="00566526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66526">
        <w:rPr>
          <w:rFonts w:ascii="Times New Roman" w:hAnsi="Times New Roman" w:cs="Times New Roman"/>
          <w:sz w:val="28"/>
          <w:szCs w:val="28"/>
        </w:rPr>
        <w:t>4. Комиссия формируется не менее чем из 7 членов. Состав комиссии утверждается приказом Ми</w:t>
      </w:r>
      <w:r w:rsidR="00566526" w:rsidRPr="00566526">
        <w:rPr>
          <w:rFonts w:ascii="Times New Roman" w:hAnsi="Times New Roman" w:cs="Times New Roman"/>
          <w:sz w:val="28"/>
          <w:szCs w:val="28"/>
        </w:rPr>
        <w:t>нистерства по земельным и имущественным отношениям Республики Дагестан (далее - Минимущество Дагестана</w:t>
      </w:r>
      <w:r w:rsidRPr="00566526">
        <w:rPr>
          <w:rFonts w:ascii="Times New Roman" w:hAnsi="Times New Roman" w:cs="Times New Roman"/>
          <w:sz w:val="28"/>
          <w:szCs w:val="28"/>
        </w:rPr>
        <w:t>).</w:t>
      </w:r>
    </w:p>
    <w:p w:rsidR="00AB7EB4" w:rsidRPr="00566526" w:rsidRDefault="00AB7EB4" w:rsidP="00C750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6526">
        <w:rPr>
          <w:rFonts w:ascii="Times New Roman" w:hAnsi="Times New Roman" w:cs="Times New Roman"/>
          <w:sz w:val="28"/>
          <w:szCs w:val="28"/>
        </w:rPr>
        <w:t>В состав комиссии входят: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 xml:space="preserve">а) заместитель министра (председатель комиссии), начальник </w:t>
      </w:r>
      <w:r w:rsidR="00566526" w:rsidRPr="00C750F1">
        <w:rPr>
          <w:rFonts w:ascii="Times New Roman" w:hAnsi="Times New Roman" w:cs="Times New Roman"/>
          <w:sz w:val="28"/>
          <w:szCs w:val="28"/>
        </w:rPr>
        <w:t xml:space="preserve"> Управления правового обеспечения и претензионно - исковой работы </w:t>
      </w:r>
      <w:r w:rsidRPr="00C750F1">
        <w:rPr>
          <w:rFonts w:ascii="Times New Roman" w:hAnsi="Times New Roman" w:cs="Times New Roman"/>
          <w:sz w:val="28"/>
          <w:szCs w:val="28"/>
        </w:rPr>
        <w:t xml:space="preserve"> (заместитель председателя комиссии), должностное лицо отдела</w:t>
      </w:r>
      <w:r w:rsidR="00566526" w:rsidRPr="00C750F1">
        <w:rPr>
          <w:rFonts w:ascii="Times New Roman" w:hAnsi="Times New Roman" w:cs="Times New Roman"/>
          <w:sz w:val="28"/>
          <w:szCs w:val="28"/>
        </w:rPr>
        <w:t xml:space="preserve"> государственной службы, кадров и по работе  с обращениями граждан</w:t>
      </w:r>
      <w:r w:rsidRPr="00C750F1">
        <w:rPr>
          <w:rFonts w:ascii="Times New Roman" w:hAnsi="Times New Roman" w:cs="Times New Roman"/>
          <w:sz w:val="28"/>
          <w:szCs w:val="28"/>
        </w:rPr>
        <w:t>, ответственное за работу по профилактике коррупционных и иных правонарушений (секретарь комиссии), гражданские служащие из отдела</w:t>
      </w:r>
      <w:r w:rsidR="00566526" w:rsidRPr="00C750F1">
        <w:rPr>
          <w:rFonts w:ascii="Times New Roman" w:hAnsi="Times New Roman" w:cs="Times New Roman"/>
          <w:sz w:val="28"/>
          <w:szCs w:val="28"/>
        </w:rPr>
        <w:t xml:space="preserve"> государственной службы, кадров и по работе с обращениями граждан</w:t>
      </w:r>
      <w:r w:rsidRPr="00C750F1">
        <w:rPr>
          <w:rFonts w:ascii="Times New Roman" w:hAnsi="Times New Roman" w:cs="Times New Roman"/>
          <w:sz w:val="28"/>
          <w:szCs w:val="28"/>
        </w:rPr>
        <w:t>, других стр</w:t>
      </w:r>
      <w:r w:rsidR="00566526" w:rsidRPr="00C750F1">
        <w:rPr>
          <w:rFonts w:ascii="Times New Roman" w:hAnsi="Times New Roman" w:cs="Times New Roman"/>
          <w:sz w:val="28"/>
          <w:szCs w:val="28"/>
        </w:rPr>
        <w:t>уктурных подразделений Минимущества Дагестана</w:t>
      </w:r>
      <w:r w:rsidRPr="00C750F1">
        <w:rPr>
          <w:rFonts w:ascii="Times New Roman" w:hAnsi="Times New Roman" w:cs="Times New Roman"/>
          <w:sz w:val="28"/>
          <w:szCs w:val="28"/>
        </w:rPr>
        <w:t xml:space="preserve">, определяемые министром </w:t>
      </w:r>
      <w:r w:rsidR="00566526" w:rsidRPr="00C750F1">
        <w:rPr>
          <w:rFonts w:ascii="Times New Roman" w:hAnsi="Times New Roman" w:cs="Times New Roman"/>
          <w:sz w:val="28"/>
          <w:szCs w:val="28"/>
        </w:rPr>
        <w:t xml:space="preserve"> по земельным и имущественным отношениям </w:t>
      </w:r>
      <w:r w:rsidRPr="00C750F1">
        <w:rPr>
          <w:rFonts w:ascii="Times New Roman" w:hAnsi="Times New Roman" w:cs="Times New Roman"/>
          <w:sz w:val="28"/>
          <w:szCs w:val="28"/>
        </w:rPr>
        <w:t>Республики Дагестан (далее - министр);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>б) представитель У</w:t>
      </w:r>
      <w:r w:rsidR="00566526" w:rsidRPr="00C750F1">
        <w:rPr>
          <w:rFonts w:ascii="Times New Roman" w:hAnsi="Times New Roman" w:cs="Times New Roman"/>
          <w:sz w:val="28"/>
          <w:szCs w:val="28"/>
        </w:rPr>
        <w:t xml:space="preserve">правления Администрации Главы </w:t>
      </w:r>
      <w:r w:rsidRPr="00C750F1">
        <w:rPr>
          <w:rFonts w:ascii="Times New Roman" w:hAnsi="Times New Roman" w:cs="Times New Roman"/>
          <w:sz w:val="28"/>
          <w:szCs w:val="28"/>
        </w:rPr>
        <w:t>Республики Дагестан по вопросам противодействия коррупции;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 xml:space="preserve">в) представитель (представители) научных организаций 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Pr="00C750F1">
        <w:rPr>
          <w:rFonts w:ascii="Times New Roman" w:hAnsi="Times New Roman" w:cs="Times New Roman"/>
          <w:sz w:val="28"/>
          <w:szCs w:val="28"/>
        </w:rPr>
        <w:lastRenderedPageBreak/>
        <w:t xml:space="preserve">и образовательных учреждений среднего, высшего и дополнительного профессионального образования, деятельность которых связана 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Pr="00C750F1">
        <w:rPr>
          <w:rFonts w:ascii="Times New Roman" w:hAnsi="Times New Roman" w:cs="Times New Roman"/>
          <w:sz w:val="28"/>
          <w:szCs w:val="28"/>
        </w:rPr>
        <w:t>с гражданской службой.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>Число членов комиссии, не замещающих должности государственной г</w:t>
      </w:r>
      <w:r w:rsidR="00566526" w:rsidRPr="00C750F1">
        <w:rPr>
          <w:rFonts w:ascii="Times New Roman" w:hAnsi="Times New Roman" w:cs="Times New Roman"/>
          <w:sz w:val="28"/>
          <w:szCs w:val="28"/>
        </w:rPr>
        <w:t>ражданской службы в Минимуществе Дагестана</w:t>
      </w:r>
      <w:r w:rsidRPr="00C750F1">
        <w:rPr>
          <w:rFonts w:ascii="Times New Roman" w:hAnsi="Times New Roman" w:cs="Times New Roman"/>
          <w:sz w:val="28"/>
          <w:szCs w:val="28"/>
        </w:rPr>
        <w:t>, должно составлять не менее одной четверти от общего числа членов комиссии.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>5.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>6. В заседаниях комиссии с правом совещательного голоса участвуют: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>а) заместитель министра, курирующий деятельность учреждения, в отношении руководителя которого комиссией рассматривается вопрос об урегулировании конфликта интересов;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205"/>
      <w:bookmarkEnd w:id="9"/>
      <w:r w:rsidRPr="00C750F1">
        <w:rPr>
          <w:rFonts w:ascii="Times New Roman" w:hAnsi="Times New Roman" w:cs="Times New Roman"/>
          <w:sz w:val="28"/>
          <w:szCs w:val="28"/>
        </w:rPr>
        <w:t>б) другие специалисты, которые могут дать пояснения по вопросам, рассматриваемым комиссией; представители заинтересованных государственных органов, органов местного самоуправления, организаций; представитель руководителя учреждения, в отношении которого комиссией рассматривается вопрос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комиссии, на основании ходатайства руководителя учреждения, в отношении которого рассматривается вопрос, или любого члена Комиссии.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>7.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гражданской службы Ре</w:t>
      </w:r>
      <w:r w:rsidR="00566526" w:rsidRPr="00C750F1">
        <w:rPr>
          <w:rFonts w:ascii="Times New Roman" w:hAnsi="Times New Roman" w:cs="Times New Roman"/>
          <w:sz w:val="28"/>
          <w:szCs w:val="28"/>
        </w:rPr>
        <w:t>спублики Дагестан в Минимуществе Дагестана</w:t>
      </w:r>
      <w:r w:rsidRPr="00C750F1">
        <w:rPr>
          <w:rFonts w:ascii="Times New Roman" w:hAnsi="Times New Roman" w:cs="Times New Roman"/>
          <w:sz w:val="28"/>
          <w:szCs w:val="28"/>
        </w:rPr>
        <w:t>, недопустимо.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>8.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участие в рассмотрении указанного вопроса.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208"/>
      <w:bookmarkEnd w:id="10"/>
      <w:r w:rsidRPr="00C750F1">
        <w:rPr>
          <w:rFonts w:ascii="Times New Roman" w:hAnsi="Times New Roman" w:cs="Times New Roman"/>
          <w:sz w:val="28"/>
          <w:szCs w:val="28"/>
        </w:rPr>
        <w:t>9. Основаниями для проведения заседания комиссии являются: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209"/>
      <w:bookmarkEnd w:id="11"/>
      <w:r w:rsidRPr="00C750F1">
        <w:rPr>
          <w:rFonts w:ascii="Times New Roman" w:hAnsi="Times New Roman" w:cs="Times New Roman"/>
          <w:sz w:val="28"/>
          <w:szCs w:val="28"/>
        </w:rPr>
        <w:t xml:space="preserve">а) поступившее в отдел </w:t>
      </w:r>
      <w:r w:rsidR="00566526" w:rsidRPr="00C750F1">
        <w:rPr>
          <w:rFonts w:ascii="Times New Roman" w:hAnsi="Times New Roman" w:cs="Times New Roman"/>
          <w:sz w:val="28"/>
          <w:szCs w:val="28"/>
        </w:rPr>
        <w:t xml:space="preserve">государственной службы, кадров и по работе 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="00566526" w:rsidRPr="00C750F1">
        <w:rPr>
          <w:rFonts w:ascii="Times New Roman" w:hAnsi="Times New Roman" w:cs="Times New Roman"/>
          <w:sz w:val="28"/>
          <w:szCs w:val="28"/>
        </w:rPr>
        <w:t>с  обращениями граждан Управления государственной службы, информатизации и документационного обеспечения  Минимущества Дагестана</w:t>
      </w:r>
      <w:r w:rsidRPr="00C750F1">
        <w:rPr>
          <w:rFonts w:ascii="Times New Roman" w:hAnsi="Times New Roman" w:cs="Times New Roman"/>
          <w:sz w:val="28"/>
          <w:szCs w:val="28"/>
        </w:rPr>
        <w:t>: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210"/>
      <w:bookmarkEnd w:id="12"/>
      <w:r w:rsidRPr="00C750F1">
        <w:rPr>
          <w:rFonts w:ascii="Times New Roman" w:hAnsi="Times New Roman" w:cs="Times New Roman"/>
          <w:sz w:val="28"/>
          <w:szCs w:val="28"/>
        </w:rPr>
        <w:t xml:space="preserve">заявление руководителя учреждения о невозможности по объективным причинам представить сведения о своих доходах, расходах, об имуществе и обязательствах имущественного характера и о доходах, расходах, об имуществе и обязательствах имущественного характера своих супруга </w:t>
      </w:r>
      <w:r w:rsidRPr="00C750F1">
        <w:rPr>
          <w:rFonts w:ascii="Times New Roman" w:hAnsi="Times New Roman" w:cs="Times New Roman"/>
          <w:sz w:val="28"/>
          <w:szCs w:val="28"/>
        </w:rPr>
        <w:lastRenderedPageBreak/>
        <w:t>(супруги) и несовершеннолетних детей;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211"/>
      <w:bookmarkEnd w:id="13"/>
      <w:r w:rsidRPr="00C750F1">
        <w:rPr>
          <w:rFonts w:ascii="Times New Roman" w:hAnsi="Times New Roman" w:cs="Times New Roman"/>
          <w:sz w:val="28"/>
          <w:szCs w:val="28"/>
        </w:rPr>
        <w:t>уведомление руководителя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212"/>
      <w:bookmarkEnd w:id="14"/>
      <w:r w:rsidRPr="00C750F1">
        <w:rPr>
          <w:rFonts w:ascii="Times New Roman" w:hAnsi="Times New Roman" w:cs="Times New Roman"/>
          <w:sz w:val="28"/>
          <w:szCs w:val="28"/>
        </w:rPr>
        <w:t xml:space="preserve">б) представление министра или любого члена комиссии, касающееся обеспечения соблюдения руководителем учреждения требований 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Pr="00C750F1">
        <w:rPr>
          <w:rFonts w:ascii="Times New Roman" w:hAnsi="Times New Roman" w:cs="Times New Roman"/>
          <w:sz w:val="28"/>
          <w:szCs w:val="28"/>
        </w:rPr>
        <w:t xml:space="preserve">к служебному поведению и (или) требований об урегулировании конфликта интересов либо осуществления в государственном органе мер 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Pr="00C750F1">
        <w:rPr>
          <w:rFonts w:ascii="Times New Roman" w:hAnsi="Times New Roman" w:cs="Times New Roman"/>
          <w:sz w:val="28"/>
          <w:szCs w:val="28"/>
        </w:rPr>
        <w:t>по предупреждению коррупции;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213"/>
      <w:bookmarkEnd w:id="15"/>
      <w:r w:rsidRPr="00C750F1">
        <w:rPr>
          <w:rFonts w:ascii="Times New Roman" w:hAnsi="Times New Roman" w:cs="Times New Roman"/>
          <w:sz w:val="28"/>
          <w:szCs w:val="28"/>
        </w:rPr>
        <w:t xml:space="preserve">в) представление министром материалов проверки, свидетельствующих о представлении руководителем учреждения недостоверных или неполных сведений, предусмотренных </w:t>
      </w:r>
      <w:hyperlink r:id="rId10" w:history="1">
        <w:r w:rsidRPr="00C750F1"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Pr="00C750F1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C750F1">
        <w:rPr>
          <w:rFonts w:ascii="Times New Roman" w:hAnsi="Times New Roman" w:cs="Times New Roman"/>
          <w:sz w:val="28"/>
          <w:szCs w:val="28"/>
        </w:rPr>
        <w:t xml:space="preserve"> от 3 декабря 2012 г. N 230-ФЗ «</w:t>
      </w:r>
      <w:r w:rsidRPr="00C750F1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</w:t>
      </w:r>
      <w:r w:rsidR="00C750F1">
        <w:rPr>
          <w:rFonts w:ascii="Times New Roman" w:hAnsi="Times New Roman" w:cs="Times New Roman"/>
          <w:sz w:val="28"/>
          <w:szCs w:val="28"/>
        </w:rPr>
        <w:t>олжности, и иных лиц их доходам»</w:t>
      </w:r>
      <w:r w:rsidRPr="00C750F1">
        <w:rPr>
          <w:rFonts w:ascii="Times New Roman" w:hAnsi="Times New Roman" w:cs="Times New Roman"/>
          <w:sz w:val="28"/>
          <w:szCs w:val="28"/>
        </w:rPr>
        <w:t xml:space="preserve"> (далее - Федеральный </w:t>
      </w:r>
      <w:r w:rsidR="00C750F1">
        <w:rPr>
          <w:rFonts w:ascii="Times New Roman" w:hAnsi="Times New Roman" w:cs="Times New Roman"/>
          <w:sz w:val="28"/>
          <w:szCs w:val="28"/>
        </w:rPr>
        <w:t>закон «</w:t>
      </w:r>
      <w:r w:rsidRPr="00C750F1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</w:t>
      </w:r>
      <w:r w:rsidR="00C750F1">
        <w:rPr>
          <w:rFonts w:ascii="Times New Roman" w:hAnsi="Times New Roman" w:cs="Times New Roman"/>
          <w:sz w:val="28"/>
          <w:szCs w:val="28"/>
        </w:rPr>
        <w:t>олжности, и иных лиц их доходам»</w:t>
      </w:r>
      <w:r w:rsidRPr="00C750F1">
        <w:rPr>
          <w:rFonts w:ascii="Times New Roman" w:hAnsi="Times New Roman" w:cs="Times New Roman"/>
          <w:sz w:val="28"/>
          <w:szCs w:val="28"/>
        </w:rPr>
        <w:t>).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 xml:space="preserve">10. Уведомление, указанное в </w:t>
      </w:r>
      <w:hyperlink w:anchor="P211" w:history="1">
        <w:r w:rsidRPr="00C750F1">
          <w:rPr>
            <w:rFonts w:ascii="Times New Roman" w:hAnsi="Times New Roman" w:cs="Times New Roman"/>
            <w:sz w:val="28"/>
            <w:szCs w:val="28"/>
          </w:rPr>
          <w:t>абзаце третьем подпункта "а" пункта 9</w:t>
        </w:r>
      </w:hyperlink>
      <w:r w:rsidRPr="00C750F1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рассматривается отделом </w:t>
      </w:r>
      <w:r w:rsidR="00566526" w:rsidRPr="00C750F1">
        <w:rPr>
          <w:rFonts w:ascii="Times New Roman" w:hAnsi="Times New Roman" w:cs="Times New Roman"/>
          <w:sz w:val="28"/>
          <w:szCs w:val="28"/>
        </w:rPr>
        <w:t xml:space="preserve"> государственной службы, кадров и по работе с обращениями граждан </w:t>
      </w:r>
      <w:r w:rsidRPr="00C750F1">
        <w:rPr>
          <w:rFonts w:ascii="Times New Roman" w:hAnsi="Times New Roman" w:cs="Times New Roman"/>
          <w:sz w:val="28"/>
          <w:szCs w:val="28"/>
        </w:rPr>
        <w:t>М</w:t>
      </w:r>
      <w:r w:rsidR="00566526" w:rsidRPr="00C750F1">
        <w:rPr>
          <w:rFonts w:ascii="Times New Roman" w:hAnsi="Times New Roman" w:cs="Times New Roman"/>
          <w:sz w:val="28"/>
          <w:szCs w:val="28"/>
        </w:rPr>
        <w:t>инимущества Дагестана</w:t>
      </w:r>
      <w:r w:rsidRPr="00C750F1">
        <w:rPr>
          <w:rFonts w:ascii="Times New Roman" w:hAnsi="Times New Roman" w:cs="Times New Roman"/>
          <w:sz w:val="28"/>
          <w:szCs w:val="28"/>
        </w:rPr>
        <w:t xml:space="preserve">, который осуществляет подготовку мотивированного заключения 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Pr="00C750F1">
        <w:rPr>
          <w:rFonts w:ascii="Times New Roman" w:hAnsi="Times New Roman" w:cs="Times New Roman"/>
          <w:sz w:val="28"/>
          <w:szCs w:val="28"/>
        </w:rPr>
        <w:t>по результатам рассмотрения уведомления.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 xml:space="preserve">11. При подготовке мотивированного заключения по результатам рассмотрения уведомления, указанного в </w:t>
      </w:r>
      <w:hyperlink w:anchor="P211" w:history="1">
        <w:r w:rsidRPr="00C750F1">
          <w:rPr>
            <w:rFonts w:ascii="Times New Roman" w:hAnsi="Times New Roman" w:cs="Times New Roman"/>
            <w:sz w:val="28"/>
            <w:szCs w:val="28"/>
          </w:rPr>
          <w:t>абзаце третьем подпункта "а" пункта 9</w:t>
        </w:r>
      </w:hyperlink>
      <w:r w:rsidRPr="00C750F1">
        <w:rPr>
          <w:rFonts w:ascii="Times New Roman" w:hAnsi="Times New Roman" w:cs="Times New Roman"/>
          <w:sz w:val="28"/>
          <w:szCs w:val="28"/>
        </w:rPr>
        <w:t xml:space="preserve"> настоящего Положения, должностные лица отдела </w:t>
      </w:r>
      <w:r w:rsidR="00C750F1" w:rsidRPr="00C750F1">
        <w:rPr>
          <w:rFonts w:ascii="Times New Roman" w:hAnsi="Times New Roman" w:cs="Times New Roman"/>
          <w:sz w:val="28"/>
          <w:szCs w:val="28"/>
        </w:rPr>
        <w:t xml:space="preserve">государственной службы, кадров и по работе с обращениями граждан Управления государственной службы, информатизации и документационного обеспечения Минимущества Дагестана </w:t>
      </w:r>
      <w:r w:rsidRPr="00C750F1">
        <w:rPr>
          <w:rFonts w:ascii="Times New Roman" w:hAnsi="Times New Roman" w:cs="Times New Roman"/>
          <w:sz w:val="28"/>
          <w:szCs w:val="28"/>
        </w:rPr>
        <w:t xml:space="preserve">проводят собеседование 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Pr="00C750F1">
        <w:rPr>
          <w:rFonts w:ascii="Times New Roman" w:hAnsi="Times New Roman" w:cs="Times New Roman"/>
          <w:sz w:val="28"/>
          <w:szCs w:val="28"/>
        </w:rPr>
        <w:t xml:space="preserve">с руководителем учреждения, представившим уведомление, получают 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Pr="00C750F1">
        <w:rPr>
          <w:rFonts w:ascii="Times New Roman" w:hAnsi="Times New Roman" w:cs="Times New Roman"/>
          <w:sz w:val="28"/>
          <w:szCs w:val="28"/>
        </w:rPr>
        <w:t xml:space="preserve">от него письменные пояснения, в случае необходимости направляют, 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Pr="00C750F1">
        <w:rPr>
          <w:rFonts w:ascii="Times New Roman" w:hAnsi="Times New Roman" w:cs="Times New Roman"/>
          <w:sz w:val="28"/>
          <w:szCs w:val="28"/>
        </w:rPr>
        <w:t>в установленном порядке запросы в государственные органы, органы местного самоуправления и заинтересованные организации. Уведомление, а также заключение и другие материалы в течение семи рабочих дней со дня поступления уведомления представляются председателю комиссии. В случае направления запросов уведомление, а также заключение и другие материалы представляются председателю комиссии в течение 45 дней со дня поступления уведомления. Указанный срок может быть продлен министром, но не более чем на 30 дней.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 xml:space="preserve">12. Комиссия не рассматривает сообщения о преступлениях 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Pr="00C750F1">
        <w:rPr>
          <w:rFonts w:ascii="Times New Roman" w:hAnsi="Times New Roman" w:cs="Times New Roman"/>
          <w:sz w:val="28"/>
          <w:szCs w:val="28"/>
        </w:rPr>
        <w:t xml:space="preserve">и административных правонарушениях, а также анонимные обращения, 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Pr="00C750F1">
        <w:rPr>
          <w:rFonts w:ascii="Times New Roman" w:hAnsi="Times New Roman" w:cs="Times New Roman"/>
          <w:sz w:val="28"/>
          <w:szCs w:val="28"/>
        </w:rPr>
        <w:t>не проводит проверки по фактам нарушения служебной дисциплины.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>13. Руководство деятельностью комиссии осуществляет ее председатель, который устанавливает дату, время и место проведения заседаний комиссии, осуществляет контроль за работой комиссии и реализацией принятых решений. При поступлении информации, содержащей основания для проведения заседания комиссии, председатель комиссии: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lastRenderedPageBreak/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случая, предусмотренного </w:t>
      </w:r>
      <w:hyperlink w:anchor="P221" w:history="1">
        <w:r w:rsidRPr="00C750F1">
          <w:rPr>
            <w:rFonts w:ascii="Times New Roman" w:hAnsi="Times New Roman" w:cs="Times New Roman"/>
            <w:sz w:val="28"/>
            <w:szCs w:val="28"/>
          </w:rPr>
          <w:t>пунктом 14</w:t>
        </w:r>
      </w:hyperlink>
      <w:r w:rsidRPr="00C750F1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>б) не позднее чем за два дня до заседания комиссии организует ознакомление руководителя учреждения, в отношении которого комиссией рассматривается вопрос о соблюдении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отдел;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 xml:space="preserve">в) рассматривает ходатайства о приглашении на заседание комиссии лиц, указанных в </w:t>
      </w:r>
      <w:hyperlink w:anchor="P205" w:history="1">
        <w:r w:rsidRPr="00C750F1">
          <w:rPr>
            <w:rFonts w:ascii="Times New Roman" w:hAnsi="Times New Roman" w:cs="Times New Roman"/>
            <w:sz w:val="28"/>
            <w:szCs w:val="28"/>
          </w:rPr>
          <w:t>подпункте "б" пункта 6</w:t>
        </w:r>
      </w:hyperlink>
      <w:r w:rsidRPr="00C750F1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принимает решение об их удовлетворении (об отказе в удовлетворении) 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Pr="00C750F1">
        <w:rPr>
          <w:rFonts w:ascii="Times New Roman" w:hAnsi="Times New Roman" w:cs="Times New Roman"/>
          <w:sz w:val="28"/>
          <w:szCs w:val="28"/>
        </w:rPr>
        <w:t>и о рассмотрении (об отказе в рассмотрении) в ходе заседания комиссии дополнительных материалов.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221"/>
      <w:bookmarkEnd w:id="16"/>
      <w:r w:rsidRPr="00C750F1">
        <w:rPr>
          <w:rFonts w:ascii="Times New Roman" w:hAnsi="Times New Roman" w:cs="Times New Roman"/>
          <w:sz w:val="28"/>
          <w:szCs w:val="28"/>
        </w:rPr>
        <w:t xml:space="preserve">14. Заседание комиссии по рассмотрению заявления, указанного в </w:t>
      </w:r>
      <w:hyperlink w:anchor="P211" w:history="1">
        <w:r w:rsidRPr="00C750F1">
          <w:rPr>
            <w:rFonts w:ascii="Times New Roman" w:hAnsi="Times New Roman" w:cs="Times New Roman"/>
            <w:sz w:val="28"/>
            <w:szCs w:val="28"/>
          </w:rPr>
          <w:t>абзаце втором подпункта "а" пункта 9</w:t>
        </w:r>
      </w:hyperlink>
      <w:r w:rsidRPr="00C750F1">
        <w:rPr>
          <w:rFonts w:ascii="Times New Roman" w:hAnsi="Times New Roman" w:cs="Times New Roman"/>
          <w:sz w:val="28"/>
          <w:szCs w:val="28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Pr="00C750F1">
        <w:rPr>
          <w:rFonts w:ascii="Times New Roman" w:hAnsi="Times New Roman" w:cs="Times New Roman"/>
          <w:sz w:val="28"/>
          <w:szCs w:val="28"/>
        </w:rPr>
        <w:t>и обязательствах имущественного характера.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 xml:space="preserve">15. Заседание комиссии проводится, как правило, в присутствии руководителя учреждения, в отношении которого рассматривается вопрос 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Pr="00C750F1">
        <w:rPr>
          <w:rFonts w:ascii="Times New Roman" w:hAnsi="Times New Roman" w:cs="Times New Roman"/>
          <w:sz w:val="28"/>
          <w:szCs w:val="28"/>
        </w:rPr>
        <w:t xml:space="preserve">об урегулировании конфликта интересов. О намерении лично присутствовать на заседании комиссии руководитель учреждения указывает в заявлении или уведомлении, представляемых в соответствии с </w:t>
      </w:r>
      <w:hyperlink w:anchor="P209" w:history="1">
        <w:r w:rsidRPr="00C750F1">
          <w:rPr>
            <w:rFonts w:ascii="Times New Roman" w:hAnsi="Times New Roman" w:cs="Times New Roman"/>
            <w:sz w:val="28"/>
            <w:szCs w:val="28"/>
          </w:rPr>
          <w:t>подпунктом "а" пункта 9</w:t>
        </w:r>
      </w:hyperlink>
      <w:r w:rsidRPr="00C750F1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 xml:space="preserve">16. Заседания комиссии могут проводиться в отсутствие руководителя учреждения, в отношении которого рассматривается вопрос 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Pr="00C750F1">
        <w:rPr>
          <w:rFonts w:ascii="Times New Roman" w:hAnsi="Times New Roman" w:cs="Times New Roman"/>
          <w:sz w:val="28"/>
          <w:szCs w:val="28"/>
        </w:rPr>
        <w:t>об урегулировании конфликта интересов, в случае: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 xml:space="preserve">а) если в заявлении или уведомлении, предусмотренных </w:t>
      </w:r>
      <w:hyperlink w:anchor="P209" w:history="1">
        <w:r w:rsidRPr="00C750F1">
          <w:rPr>
            <w:rFonts w:ascii="Times New Roman" w:hAnsi="Times New Roman" w:cs="Times New Roman"/>
            <w:sz w:val="28"/>
            <w:szCs w:val="28"/>
          </w:rPr>
          <w:t>подпунктом "а" пункта 9</w:t>
        </w:r>
      </w:hyperlink>
      <w:r w:rsidRPr="00C750F1">
        <w:rPr>
          <w:rFonts w:ascii="Times New Roman" w:hAnsi="Times New Roman" w:cs="Times New Roman"/>
          <w:sz w:val="28"/>
          <w:szCs w:val="28"/>
        </w:rPr>
        <w:t xml:space="preserve"> настоящего Положения, не содержится указание о намерении руководителя учреждения лично присутствовать на заседании комиссии;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 xml:space="preserve">б) если руководитель учреждения, намеревающийся лично присутствовать на заседании комиссии и надлежащим образом извещенный 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Pr="00C750F1">
        <w:rPr>
          <w:rFonts w:ascii="Times New Roman" w:hAnsi="Times New Roman" w:cs="Times New Roman"/>
          <w:sz w:val="28"/>
          <w:szCs w:val="28"/>
        </w:rPr>
        <w:t>о времени и месте его проведения, не явился на заседание комиссии.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>17. На заседании комиссии заслушиваются пояснения руководителя учреждения (с его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 xml:space="preserve">18. По итогам рассмотрения вопроса, указанного в </w:t>
      </w:r>
      <w:hyperlink w:anchor="P210" w:history="1">
        <w:r w:rsidRPr="00C750F1">
          <w:rPr>
            <w:rFonts w:ascii="Times New Roman" w:hAnsi="Times New Roman" w:cs="Times New Roman"/>
            <w:sz w:val="28"/>
            <w:szCs w:val="28"/>
          </w:rPr>
          <w:t>абзаце втором подпункта "а" пункта 9</w:t>
        </w:r>
      </w:hyperlink>
      <w:r w:rsidRPr="00C750F1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Pr="00C750F1">
        <w:rPr>
          <w:rFonts w:ascii="Times New Roman" w:hAnsi="Times New Roman" w:cs="Times New Roman"/>
          <w:sz w:val="28"/>
          <w:szCs w:val="28"/>
        </w:rPr>
        <w:t>из следующих решений: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 xml:space="preserve">а) признать, что причина непредставления руководителем учреждения сведений о доходах, расходах, об имуществе и обязательствах имущественного характера и о доходах, расходах, об имуществе 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Pr="00C750F1"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 своих супруга (супруги) 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Pr="00C750F1">
        <w:rPr>
          <w:rFonts w:ascii="Times New Roman" w:hAnsi="Times New Roman" w:cs="Times New Roman"/>
          <w:sz w:val="28"/>
          <w:szCs w:val="28"/>
        </w:rPr>
        <w:lastRenderedPageBreak/>
        <w:t>и несовершеннолетних детей является объективной и уважительной;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 xml:space="preserve">б) признать, что причина непредставления руководителем учреждения сведений о доходах, расходах, об имуществе и обязательствах имущественного характера и о доходах, расходах, об имуществе 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Pr="00C750F1"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 своих супруга (супруги) 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Pr="00C750F1">
        <w:rPr>
          <w:rFonts w:ascii="Times New Roman" w:hAnsi="Times New Roman" w:cs="Times New Roman"/>
          <w:sz w:val="28"/>
          <w:szCs w:val="28"/>
        </w:rPr>
        <w:t>и несовершеннолетних детей не является уважительной. В этом случае комиссия рекомендует руководителю учреждения принять меры по представлению указанных сведений;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 xml:space="preserve">в) признать, что причина непредставления руководителем учреждения сведений о доходах, расходах, об имуществе и обязательствах имущественного характера и о доходах, расходах, об имуществе 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Pr="00C750F1"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 своих супруга (супруги) 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Pr="00C750F1">
        <w:rPr>
          <w:rFonts w:ascii="Times New Roman" w:hAnsi="Times New Roman" w:cs="Times New Roman"/>
          <w:sz w:val="28"/>
          <w:szCs w:val="28"/>
        </w:rPr>
        <w:t>и несовершеннолетних детей необъективна и является способом уклонения от представления указанных сведений. В этом случае комиссия рекомендует министру применить к руководителю учреждения конкретную меру ответственности.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 xml:space="preserve">19. По итогам рассмотрения вопроса, предусмотренного </w:t>
      </w:r>
      <w:hyperlink w:anchor="P212" w:history="1">
        <w:r w:rsidRPr="00C750F1">
          <w:rPr>
            <w:rFonts w:ascii="Times New Roman" w:hAnsi="Times New Roman" w:cs="Times New Roman"/>
            <w:sz w:val="28"/>
            <w:szCs w:val="28"/>
          </w:rPr>
          <w:t>подпунктом "б" пункта 9</w:t>
        </w:r>
      </w:hyperlink>
      <w:r w:rsidRPr="00C750F1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решение, предусмотренное </w:t>
      </w:r>
      <w:hyperlink w:anchor="P208" w:history="1">
        <w:r w:rsidRPr="00C750F1">
          <w:rPr>
            <w:rFonts w:ascii="Times New Roman" w:hAnsi="Times New Roman" w:cs="Times New Roman"/>
            <w:sz w:val="28"/>
            <w:szCs w:val="28"/>
          </w:rPr>
          <w:t>пунктом 9</w:t>
        </w:r>
      </w:hyperlink>
      <w:r w:rsidRPr="00C750F1">
        <w:rPr>
          <w:rFonts w:ascii="Times New Roman" w:hAnsi="Times New Roman" w:cs="Times New Roman"/>
          <w:sz w:val="28"/>
          <w:szCs w:val="28"/>
        </w:rPr>
        <w:t xml:space="preserve"> Положения о </w:t>
      </w:r>
      <w:r w:rsidR="00C750F1" w:rsidRPr="00C750F1">
        <w:rPr>
          <w:rFonts w:ascii="Times New Roman" w:hAnsi="Times New Roman" w:cs="Times New Roman"/>
          <w:sz w:val="28"/>
          <w:szCs w:val="28"/>
        </w:rPr>
        <w:t>порядке сообщения руководителем</w:t>
      </w:r>
      <w:r w:rsidRPr="00C750F1">
        <w:rPr>
          <w:rFonts w:ascii="Times New Roman" w:hAnsi="Times New Roman" w:cs="Times New Roman"/>
          <w:sz w:val="28"/>
          <w:szCs w:val="28"/>
        </w:rPr>
        <w:t>, подве</w:t>
      </w:r>
      <w:r w:rsidR="00C750F1" w:rsidRPr="00C750F1">
        <w:rPr>
          <w:rFonts w:ascii="Times New Roman" w:hAnsi="Times New Roman" w:cs="Times New Roman"/>
          <w:sz w:val="28"/>
          <w:szCs w:val="28"/>
        </w:rPr>
        <w:t xml:space="preserve">домственного </w:t>
      </w:r>
      <w:r w:rsidRPr="00C750F1">
        <w:rPr>
          <w:rFonts w:ascii="Times New Roman" w:hAnsi="Times New Roman" w:cs="Times New Roman"/>
          <w:sz w:val="28"/>
          <w:szCs w:val="28"/>
        </w:rPr>
        <w:t xml:space="preserve"> Министерству </w:t>
      </w:r>
      <w:r w:rsidR="00C750F1" w:rsidRPr="00C750F1">
        <w:rPr>
          <w:rFonts w:ascii="Times New Roman" w:hAnsi="Times New Roman" w:cs="Times New Roman"/>
          <w:sz w:val="28"/>
          <w:szCs w:val="28"/>
        </w:rPr>
        <w:t xml:space="preserve">по земельным 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="00C750F1" w:rsidRPr="00C750F1">
        <w:rPr>
          <w:rFonts w:ascii="Times New Roman" w:hAnsi="Times New Roman" w:cs="Times New Roman"/>
          <w:sz w:val="28"/>
          <w:szCs w:val="28"/>
        </w:rPr>
        <w:t xml:space="preserve">и имущественным отношениям </w:t>
      </w:r>
      <w:r w:rsidRPr="00C750F1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C750F1" w:rsidRPr="00C750F1">
        <w:rPr>
          <w:rFonts w:ascii="Times New Roman" w:hAnsi="Times New Roman" w:cs="Times New Roman"/>
          <w:sz w:val="28"/>
          <w:szCs w:val="28"/>
        </w:rPr>
        <w:t xml:space="preserve"> ГБУ РД «Дагтехкадастр»</w:t>
      </w:r>
      <w:r w:rsidRPr="00C750F1">
        <w:rPr>
          <w:rFonts w:ascii="Times New Roman" w:hAnsi="Times New Roman" w:cs="Times New Roman"/>
          <w:sz w:val="28"/>
          <w:szCs w:val="28"/>
        </w:rPr>
        <w:t>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 xml:space="preserve">20. По итогам рассмотрения вопроса, указанного в </w:t>
      </w:r>
      <w:hyperlink w:anchor="P213" w:history="1">
        <w:r w:rsidRPr="00C750F1">
          <w:rPr>
            <w:rFonts w:ascii="Times New Roman" w:hAnsi="Times New Roman" w:cs="Times New Roman"/>
            <w:sz w:val="28"/>
            <w:szCs w:val="28"/>
          </w:rPr>
          <w:t>подпункте "в" пункта 9</w:t>
        </w:r>
      </w:hyperlink>
      <w:r w:rsidRPr="00C750F1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 xml:space="preserve">а) признать, что сведения, представленные руководителем учреждения 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Pr="00C750F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1" w:history="1">
        <w:r w:rsidRPr="00C750F1"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="00C750F1" w:rsidRPr="00C750F1">
        <w:rPr>
          <w:rFonts w:ascii="Times New Roman" w:hAnsi="Times New Roman" w:cs="Times New Roman"/>
          <w:sz w:val="28"/>
          <w:szCs w:val="28"/>
        </w:rPr>
        <w:t xml:space="preserve"> Федерального закона  «</w:t>
      </w:r>
      <w:r w:rsidRPr="00C750F1">
        <w:rPr>
          <w:rFonts w:ascii="Times New Roman" w:hAnsi="Times New Roman" w:cs="Times New Roman"/>
          <w:sz w:val="28"/>
          <w:szCs w:val="28"/>
        </w:rPr>
        <w:t xml:space="preserve">О контроле за соответствием расходов лиц, замещающих государственные должности, 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Pr="00C750F1">
        <w:rPr>
          <w:rFonts w:ascii="Times New Roman" w:hAnsi="Times New Roman" w:cs="Times New Roman"/>
          <w:sz w:val="28"/>
          <w:szCs w:val="28"/>
        </w:rPr>
        <w:t>и иных лиц их доходам</w:t>
      </w:r>
      <w:r w:rsidR="00C750F1" w:rsidRPr="00C750F1">
        <w:rPr>
          <w:rFonts w:ascii="Times New Roman" w:hAnsi="Times New Roman" w:cs="Times New Roman"/>
          <w:sz w:val="28"/>
          <w:szCs w:val="28"/>
        </w:rPr>
        <w:t>»</w:t>
      </w:r>
      <w:r w:rsidRPr="00C750F1">
        <w:rPr>
          <w:rFonts w:ascii="Times New Roman" w:hAnsi="Times New Roman" w:cs="Times New Roman"/>
          <w:sz w:val="28"/>
          <w:szCs w:val="28"/>
        </w:rPr>
        <w:t>, являются достоверными и полными;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>б) признать, что сведения, представленные руководителем учреждения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Pr="00C750F1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12" w:history="1">
        <w:r w:rsidRPr="00C750F1"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="00C750F1" w:rsidRPr="00C750F1">
        <w:rPr>
          <w:rFonts w:ascii="Times New Roman" w:hAnsi="Times New Roman" w:cs="Times New Roman"/>
          <w:sz w:val="28"/>
          <w:szCs w:val="28"/>
        </w:rPr>
        <w:t xml:space="preserve"> Федерального закона «</w:t>
      </w:r>
      <w:r w:rsidRPr="00C750F1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</w:t>
      </w:r>
      <w:r w:rsidR="00C750F1" w:rsidRPr="00C750F1">
        <w:rPr>
          <w:rFonts w:ascii="Times New Roman" w:hAnsi="Times New Roman" w:cs="Times New Roman"/>
          <w:sz w:val="28"/>
          <w:szCs w:val="28"/>
        </w:rPr>
        <w:t xml:space="preserve">олжности, 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="00C750F1" w:rsidRPr="00C750F1">
        <w:rPr>
          <w:rFonts w:ascii="Times New Roman" w:hAnsi="Times New Roman" w:cs="Times New Roman"/>
          <w:sz w:val="28"/>
          <w:szCs w:val="28"/>
        </w:rPr>
        <w:t>и иных лиц их доходам»</w:t>
      </w:r>
      <w:r w:rsidRPr="00C750F1">
        <w:rPr>
          <w:rFonts w:ascii="Times New Roman" w:hAnsi="Times New Roman" w:cs="Times New Roman"/>
          <w:sz w:val="28"/>
          <w:szCs w:val="28"/>
        </w:rPr>
        <w:t xml:space="preserve">, являются недостоверными и (или) неполными. 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Pr="00C750F1">
        <w:rPr>
          <w:rFonts w:ascii="Times New Roman" w:hAnsi="Times New Roman" w:cs="Times New Roman"/>
          <w:sz w:val="28"/>
          <w:szCs w:val="28"/>
        </w:rPr>
        <w:t xml:space="preserve">В этом случае комиссия рекомендует министру применить 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Pr="00C750F1">
        <w:rPr>
          <w:rFonts w:ascii="Times New Roman" w:hAnsi="Times New Roman" w:cs="Times New Roman"/>
          <w:sz w:val="28"/>
          <w:szCs w:val="28"/>
        </w:rPr>
        <w:t>к государственному служащему конкретную меру ответственности и (или) направить материалы, полученные в результате осуществления контроля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Pr="00C750F1">
        <w:rPr>
          <w:rFonts w:ascii="Times New Roman" w:hAnsi="Times New Roman" w:cs="Times New Roman"/>
          <w:sz w:val="28"/>
          <w:szCs w:val="28"/>
        </w:rPr>
        <w:t xml:space="preserve"> за расходами, в органы прокуратуры и (или) иные государственные органы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Pr="00C750F1">
        <w:rPr>
          <w:rFonts w:ascii="Times New Roman" w:hAnsi="Times New Roman" w:cs="Times New Roman"/>
          <w:sz w:val="28"/>
          <w:szCs w:val="28"/>
        </w:rPr>
        <w:t xml:space="preserve"> в соответствии с их компетенцией.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>21.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 xml:space="preserve">22. По итогам рассмотрения вопроса, указанного в </w:t>
      </w:r>
      <w:hyperlink w:anchor="P211" w:history="1">
        <w:r w:rsidRPr="00C750F1">
          <w:rPr>
            <w:rFonts w:ascii="Times New Roman" w:hAnsi="Times New Roman" w:cs="Times New Roman"/>
            <w:sz w:val="28"/>
            <w:szCs w:val="28"/>
          </w:rPr>
          <w:t>абзаце третьем подпункта "а" пункта 9</w:t>
        </w:r>
      </w:hyperlink>
      <w:r w:rsidRPr="00C750F1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Pr="00C750F1">
        <w:rPr>
          <w:rFonts w:ascii="Times New Roman" w:hAnsi="Times New Roman" w:cs="Times New Roman"/>
          <w:sz w:val="28"/>
          <w:szCs w:val="28"/>
        </w:rPr>
        <w:t xml:space="preserve"> из следующих решений: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 xml:space="preserve">а) признать, что при исполнении руководителем учреждения </w:t>
      </w:r>
      <w:r w:rsidRPr="00C750F1">
        <w:rPr>
          <w:rFonts w:ascii="Times New Roman" w:hAnsi="Times New Roman" w:cs="Times New Roman"/>
          <w:sz w:val="28"/>
          <w:szCs w:val="28"/>
        </w:rPr>
        <w:lastRenderedPageBreak/>
        <w:t>должностных обязанностей конфликт интересов отсутствует;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 xml:space="preserve">б) признать, что при исполнении руководителем учреждения должностных обязанностей личная заинтересованность приводит или может привести к конфликту интересов. В этом случае комиссия рекомендует руководителю учреждения и (или) министру принять меры 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Pr="00C750F1">
        <w:rPr>
          <w:rFonts w:ascii="Times New Roman" w:hAnsi="Times New Roman" w:cs="Times New Roman"/>
          <w:sz w:val="28"/>
          <w:szCs w:val="28"/>
        </w:rPr>
        <w:t>по урегулированию конфликта интересов или по недопущению его возникновения;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>в) признать, что руководитель учреждения не соблюдал требования об урегулировании конфликта интересов. В этом случае комиссия рекомендует министру применить к руководителю учреждения конкретную меру ответственности.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>23. Для исполнения решений комиссии могут быть подготовлены прое</w:t>
      </w:r>
      <w:r w:rsidR="00C750F1" w:rsidRPr="00C750F1">
        <w:rPr>
          <w:rFonts w:ascii="Times New Roman" w:hAnsi="Times New Roman" w:cs="Times New Roman"/>
          <w:sz w:val="28"/>
          <w:szCs w:val="28"/>
        </w:rPr>
        <w:t xml:space="preserve">кты </w:t>
      </w:r>
      <w:r w:rsidR="00C750F1">
        <w:rPr>
          <w:rFonts w:ascii="Times New Roman" w:hAnsi="Times New Roman" w:cs="Times New Roman"/>
          <w:sz w:val="28"/>
          <w:szCs w:val="28"/>
        </w:rPr>
        <w:t>правовых актов Минимущества Даге</w:t>
      </w:r>
      <w:r w:rsidR="00C750F1" w:rsidRPr="00C750F1">
        <w:rPr>
          <w:rFonts w:ascii="Times New Roman" w:hAnsi="Times New Roman" w:cs="Times New Roman"/>
          <w:sz w:val="28"/>
          <w:szCs w:val="28"/>
        </w:rPr>
        <w:t>стана</w:t>
      </w:r>
      <w:r w:rsidRPr="00C750F1">
        <w:rPr>
          <w:rFonts w:ascii="Times New Roman" w:hAnsi="Times New Roman" w:cs="Times New Roman"/>
          <w:sz w:val="28"/>
          <w:szCs w:val="28"/>
        </w:rPr>
        <w:t xml:space="preserve">, решений или поручений министра, которые в установленном порядке представляются 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Pr="00C750F1">
        <w:rPr>
          <w:rFonts w:ascii="Times New Roman" w:hAnsi="Times New Roman" w:cs="Times New Roman"/>
          <w:sz w:val="28"/>
          <w:szCs w:val="28"/>
        </w:rPr>
        <w:t>на рассмотрение министру.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 xml:space="preserve">24. Решения комиссии по вопросам, указанным в </w:t>
      </w:r>
      <w:hyperlink w:anchor="P208" w:history="1">
        <w:r w:rsidRPr="00C750F1">
          <w:rPr>
            <w:rFonts w:ascii="Times New Roman" w:hAnsi="Times New Roman" w:cs="Times New Roman"/>
            <w:sz w:val="28"/>
            <w:szCs w:val="28"/>
          </w:rPr>
          <w:t>пункте 9</w:t>
        </w:r>
      </w:hyperlink>
      <w:r w:rsidRPr="00C750F1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Pr="00C750F1">
        <w:rPr>
          <w:rFonts w:ascii="Times New Roman" w:hAnsi="Times New Roman" w:cs="Times New Roman"/>
          <w:sz w:val="28"/>
          <w:szCs w:val="28"/>
        </w:rPr>
        <w:t>на заседании членов комиссии.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>25. Решения комиссии оформляются протоколами, которые подписывают члены комиссии, принимавшие участие в ее заседании. Решения комиссии для министра носят рекомендательный характер.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>26. В протоколе заседания комиссии указываются: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>1) дата заседания комиссии, фамилии, имена, отчества членов комиссии и других лиц, присутствующих на заседании;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 xml:space="preserve">2) формулировка каждого из рассматриваемых на заседании комиссии вопросов с указанием фамилии, имени, отчества, должности лица, 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Pr="00C750F1">
        <w:rPr>
          <w:rFonts w:ascii="Times New Roman" w:hAnsi="Times New Roman" w:cs="Times New Roman"/>
          <w:sz w:val="28"/>
          <w:szCs w:val="28"/>
        </w:rPr>
        <w:t>в отношении которого рассматривается вопрос об урегулировании конфликта интересов;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 xml:space="preserve">3) предъявляемые к руководителю учреждения претензии, материалы, 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Pr="00C750F1">
        <w:rPr>
          <w:rFonts w:ascii="Times New Roman" w:hAnsi="Times New Roman" w:cs="Times New Roman"/>
          <w:sz w:val="28"/>
          <w:szCs w:val="28"/>
        </w:rPr>
        <w:t>на которых они основываются;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 xml:space="preserve">4) содержание пояснений руководителя учреждения и других лиц 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Pr="00C750F1">
        <w:rPr>
          <w:rFonts w:ascii="Times New Roman" w:hAnsi="Times New Roman" w:cs="Times New Roman"/>
          <w:sz w:val="28"/>
          <w:szCs w:val="28"/>
        </w:rPr>
        <w:t>по существу предъявляемых претензий;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>5) фамилии, имена, отчества выступивших на заседании лиц и краткое изложение их выступлений;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>6) источник информации, содержащей основания для проведения заседания комиссии, дата пост</w:t>
      </w:r>
      <w:r w:rsidR="00C750F1" w:rsidRPr="00C750F1">
        <w:rPr>
          <w:rFonts w:ascii="Times New Roman" w:hAnsi="Times New Roman" w:cs="Times New Roman"/>
          <w:sz w:val="28"/>
          <w:szCs w:val="28"/>
        </w:rPr>
        <w:t>упления информации в Минимущество Дагестана</w:t>
      </w:r>
      <w:r w:rsidRPr="00C750F1">
        <w:rPr>
          <w:rFonts w:ascii="Times New Roman" w:hAnsi="Times New Roman" w:cs="Times New Roman"/>
          <w:sz w:val="28"/>
          <w:szCs w:val="28"/>
        </w:rPr>
        <w:t>;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>7) другие сведения;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>8) результаты голосования;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>9) решение и обоснование его принятия.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>27.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руководитель учреждения.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lastRenderedPageBreak/>
        <w:t>28. Копии протокола заседания комиссии в 7-дневный срок со дня заседания направляются министру, полностью или в виде выписок из него - руководителю учреждения, а также по решению комиссии иным заинтересованным лицам.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 xml:space="preserve">29. Министр обязан рассмотреть протокол заседания комиссии и вправе учесть в пределах своей компетенции, содержащиеся в нем рекомендации при принятии решения о применении к руководителю учреждения мер ответственности, предусмотренных нормативными правовыми актами Российской Федерации. О рассмотрении рекомендаций комиссии и принятом решении министр в письменной форме уведомляет комиссию в месячный срок со дня поступления к нему протокола заседания комиссии. Решение министра оглашается на ближайшем заседании комиссии и принимается 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Pr="00C750F1">
        <w:rPr>
          <w:rFonts w:ascii="Times New Roman" w:hAnsi="Times New Roman" w:cs="Times New Roman"/>
          <w:sz w:val="28"/>
          <w:szCs w:val="28"/>
        </w:rPr>
        <w:t>к сведению без обсуждения.</w:t>
      </w:r>
    </w:p>
    <w:p w:rsidR="00AB7EB4" w:rsidRPr="00C750F1" w:rsidRDefault="00AB7EB4" w:rsidP="00C750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 xml:space="preserve">30. В случае установления комиссией признаков дисциплинарного проступка в действиях (бездействии) руководителя учреждения информация об этом представляется министру для решения вопроса о применении 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Pr="00C750F1">
        <w:rPr>
          <w:rFonts w:ascii="Times New Roman" w:hAnsi="Times New Roman" w:cs="Times New Roman"/>
          <w:sz w:val="28"/>
          <w:szCs w:val="28"/>
        </w:rPr>
        <w:t>к руководителю учреждения мер ответственности, предусмотренных нормативными правовыми актами Российской Федерации.</w:t>
      </w:r>
    </w:p>
    <w:p w:rsidR="00AB7EB4" w:rsidRPr="00C750F1" w:rsidRDefault="00AB7EB4" w:rsidP="00C750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 xml:space="preserve">31. В случае установления комиссией факта совершения руководителем учреждения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 подтверждающие такой факт документы 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Pr="00C750F1">
        <w:rPr>
          <w:rFonts w:ascii="Times New Roman" w:hAnsi="Times New Roman" w:cs="Times New Roman"/>
          <w:sz w:val="28"/>
          <w:szCs w:val="28"/>
        </w:rPr>
        <w:t>в правоохранительные органы в трехдневный срок, а при необходимости - немедленно.</w:t>
      </w:r>
    </w:p>
    <w:p w:rsidR="00AB7EB4" w:rsidRPr="00C750F1" w:rsidRDefault="00AB7EB4" w:rsidP="00C750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>32. Копия протокола заседания комиссии или выписка из него приобщается к личному делу руководителя учреждения, в отношении которого рассмотрен вопрос об урегулировании конфликта интересов.</w:t>
      </w:r>
    </w:p>
    <w:p w:rsidR="00AB7EB4" w:rsidRPr="00C750F1" w:rsidRDefault="00AB7EB4" w:rsidP="00C750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50F1">
        <w:rPr>
          <w:rFonts w:ascii="Times New Roman" w:hAnsi="Times New Roman" w:cs="Times New Roman"/>
          <w:sz w:val="28"/>
          <w:szCs w:val="28"/>
        </w:rPr>
        <w:t xml:space="preserve">33. Организационно-техническое и документационное обеспечение деятельности комиссии, а также информирование членов комиссии </w:t>
      </w:r>
      <w:r w:rsidR="00C750F1">
        <w:rPr>
          <w:rFonts w:ascii="Times New Roman" w:hAnsi="Times New Roman" w:cs="Times New Roman"/>
          <w:sz w:val="28"/>
          <w:szCs w:val="28"/>
        </w:rPr>
        <w:br/>
      </w:r>
      <w:r w:rsidRPr="00C750F1">
        <w:rPr>
          <w:rFonts w:ascii="Times New Roman" w:hAnsi="Times New Roman" w:cs="Times New Roman"/>
          <w:sz w:val="28"/>
          <w:szCs w:val="28"/>
        </w:rPr>
        <w:t>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отделом.</w:t>
      </w:r>
    </w:p>
    <w:p w:rsidR="00AB7EB4" w:rsidRDefault="00AB7EB4">
      <w:pPr>
        <w:pStyle w:val="ConsPlusNormal"/>
        <w:jc w:val="both"/>
      </w:pPr>
    </w:p>
    <w:p w:rsidR="00AB7EB4" w:rsidRDefault="00AB7EB4">
      <w:pPr>
        <w:pStyle w:val="ConsPlusNormal"/>
        <w:jc w:val="both"/>
      </w:pPr>
    </w:p>
    <w:p w:rsidR="00AB7EB4" w:rsidRDefault="00AB7EB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548AF" w:rsidRDefault="004548AF"/>
    <w:sectPr w:rsidR="004548AF" w:rsidSect="00C750F1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893" w:rsidRDefault="00632893" w:rsidP="008149E1">
      <w:r>
        <w:separator/>
      </w:r>
    </w:p>
  </w:endnote>
  <w:endnote w:type="continuationSeparator" w:id="0">
    <w:p w:rsidR="00632893" w:rsidRDefault="00632893" w:rsidP="00814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893" w:rsidRDefault="00632893" w:rsidP="008149E1">
      <w:r>
        <w:separator/>
      </w:r>
    </w:p>
  </w:footnote>
  <w:footnote w:type="continuationSeparator" w:id="0">
    <w:p w:rsidR="00632893" w:rsidRDefault="00632893" w:rsidP="00814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2704710"/>
      <w:docPartObj>
        <w:docPartGallery w:val="Page Numbers (Top of Page)"/>
        <w:docPartUnique/>
      </w:docPartObj>
    </w:sdtPr>
    <w:sdtContent>
      <w:p w:rsidR="008149E1" w:rsidRDefault="00632893">
        <w:pPr>
          <w:pStyle w:val="a4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433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149E1" w:rsidRDefault="008149E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0F623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7EB4"/>
    <w:rsid w:val="000121DD"/>
    <w:rsid w:val="00084444"/>
    <w:rsid w:val="00093B78"/>
    <w:rsid w:val="0023537E"/>
    <w:rsid w:val="00254333"/>
    <w:rsid w:val="004548AF"/>
    <w:rsid w:val="00566526"/>
    <w:rsid w:val="00632893"/>
    <w:rsid w:val="007359D9"/>
    <w:rsid w:val="008149E1"/>
    <w:rsid w:val="00860E12"/>
    <w:rsid w:val="00942EAD"/>
    <w:rsid w:val="00AB7EB4"/>
    <w:rsid w:val="00C62DD4"/>
    <w:rsid w:val="00C750F1"/>
    <w:rsid w:val="00DD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4A0F1F3-2596-489E-B9C5-DA9A294AE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548AF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AB7EB4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7EB4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7EB4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B7EB4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styleId="a">
    <w:name w:val="List Bullet"/>
    <w:basedOn w:val="a0"/>
    <w:uiPriority w:val="99"/>
    <w:unhideWhenUsed/>
    <w:rsid w:val="00AB7EB4"/>
    <w:pPr>
      <w:numPr>
        <w:numId w:val="1"/>
      </w:numPr>
      <w:contextualSpacing/>
    </w:pPr>
  </w:style>
  <w:style w:type="paragraph" w:styleId="a4">
    <w:name w:val="header"/>
    <w:basedOn w:val="a0"/>
    <w:link w:val="a5"/>
    <w:uiPriority w:val="99"/>
    <w:unhideWhenUsed/>
    <w:rsid w:val="008149E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8149E1"/>
  </w:style>
  <w:style w:type="paragraph" w:styleId="a6">
    <w:name w:val="footer"/>
    <w:basedOn w:val="a0"/>
    <w:link w:val="a7"/>
    <w:uiPriority w:val="99"/>
    <w:semiHidden/>
    <w:unhideWhenUsed/>
    <w:rsid w:val="008149E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semiHidden/>
    <w:rsid w:val="00814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C0222A47E4563A7B62168C3B67A697B6139E6F4FD9908DF525074543BDB2B1AA4C059BC30459C70A1231xD4A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consultantplus://offline/ref=62C0222A47E4563A7B62168C3B67A697B71E91624389C78FA47009404BEDE8A1BC050A9CDD045CDB0019678A7ED97E57757DD6D08DCDC035x44D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2C0222A47E4563A7B62168C3B67A697B71E91624389C78FA47009404BEDE8A1BC050A9CDD045CDB0019678A7ED97E57757DD6D08DCDC035x44DL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62C0222A47E4563A7B62168C3B67A697B71E91624389C78FA47009404BEDE8A1BC050A9CDD045CDB0019678A7ED97E57757DD6D08DCDC035x44D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2C0222A47E4563A7B6208812D0BFB9EB210C767478CCED8F82F521D1CE4E2F6FB4A53CC995150DB0E0C33DF248E7357x742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15</Pages>
  <Words>4604</Words>
  <Characters>26249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</cp:revision>
  <cp:lastPrinted>2021-04-26T13:34:00Z</cp:lastPrinted>
  <dcterms:created xsi:type="dcterms:W3CDTF">2021-04-26T11:56:00Z</dcterms:created>
  <dcterms:modified xsi:type="dcterms:W3CDTF">2022-09-23T07:36:00Z</dcterms:modified>
</cp:coreProperties>
</file>