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D9" w:rsidRDefault="00026CD9" w:rsidP="00026CD9">
      <w:pPr>
        <w:pStyle w:val="ConsPlusNormal"/>
        <w:jc w:val="right"/>
        <w:outlineLvl w:val="0"/>
      </w:pPr>
      <w:r w:rsidRPr="008954BC">
        <w:t xml:space="preserve">Приложение </w:t>
      </w:r>
      <w:r>
        <w:t xml:space="preserve">2 </w:t>
      </w:r>
      <w:r w:rsidRPr="008954BC">
        <w:t xml:space="preserve">к </w:t>
      </w:r>
      <w:r>
        <w:t xml:space="preserve">приказу </w:t>
      </w:r>
    </w:p>
    <w:p w:rsidR="00026CD9" w:rsidRDefault="00026CD9" w:rsidP="00026CD9">
      <w:pPr>
        <w:pStyle w:val="ConsPlusNormal"/>
        <w:jc w:val="right"/>
        <w:outlineLvl w:val="0"/>
      </w:pPr>
      <w:r>
        <w:t>Министерства по земельным</w:t>
      </w:r>
      <w:r>
        <w:br/>
        <w:t xml:space="preserve">и имущественным отношениям </w:t>
      </w:r>
    </w:p>
    <w:p w:rsidR="00026CD9" w:rsidRDefault="00026CD9" w:rsidP="00026CD9">
      <w:pPr>
        <w:pStyle w:val="ConsPlusNormal"/>
        <w:jc w:val="right"/>
        <w:outlineLvl w:val="0"/>
      </w:pPr>
      <w:r>
        <w:t>Республики Дагестан</w:t>
      </w:r>
    </w:p>
    <w:p w:rsidR="00026CD9" w:rsidRPr="008954BC" w:rsidRDefault="00026CD9" w:rsidP="00026CD9">
      <w:pPr>
        <w:pStyle w:val="ConsPlusNormal"/>
        <w:jc w:val="right"/>
      </w:pPr>
      <w:r>
        <w:t>от «__» ________ 2023 г. № ______</w:t>
      </w:r>
    </w:p>
    <w:p w:rsidR="00026CD9" w:rsidRPr="008954BC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Title"/>
        <w:jc w:val="center"/>
      </w:pPr>
      <w:bookmarkStart w:id="0" w:name="P188"/>
      <w:bookmarkEnd w:id="0"/>
    </w:p>
    <w:p w:rsidR="00026CD9" w:rsidRDefault="00026CD9" w:rsidP="00026CD9">
      <w:pPr>
        <w:pStyle w:val="ConsPlusTitle"/>
        <w:jc w:val="center"/>
      </w:pPr>
    </w:p>
    <w:p w:rsidR="00026CD9" w:rsidRPr="008954BC" w:rsidRDefault="00026CD9" w:rsidP="00026CD9">
      <w:pPr>
        <w:pStyle w:val="ConsPlusTitle"/>
        <w:jc w:val="center"/>
      </w:pPr>
      <w:r>
        <w:t>Ра</w:t>
      </w:r>
      <w:r w:rsidRPr="008954BC">
        <w:t>змеры</w:t>
      </w:r>
      <w:r>
        <w:t xml:space="preserve"> </w:t>
      </w:r>
      <w:r w:rsidRPr="008954BC">
        <w:t>платы за предоставление копий технических паспортов,</w:t>
      </w:r>
    </w:p>
    <w:p w:rsidR="00026CD9" w:rsidRPr="008954BC" w:rsidRDefault="00026CD9" w:rsidP="00026CD9">
      <w:pPr>
        <w:pStyle w:val="ConsPlusTitle"/>
        <w:jc w:val="center"/>
      </w:pPr>
      <w:r w:rsidRPr="008954BC">
        <w:t xml:space="preserve">оценочной и иной документации об объектах </w:t>
      </w:r>
      <w:r>
        <w:t>г</w:t>
      </w:r>
      <w:r w:rsidRPr="008954BC">
        <w:t>осударственного</w:t>
      </w:r>
      <w:r>
        <w:t xml:space="preserve"> </w:t>
      </w:r>
      <w:r w:rsidRPr="008954BC">
        <w:t>технического учета и технической инвентаризации</w:t>
      </w:r>
    </w:p>
    <w:p w:rsidR="00026CD9" w:rsidRPr="008954BC" w:rsidRDefault="00026CD9" w:rsidP="00026CD9">
      <w:pPr>
        <w:pStyle w:val="ConsPlusNormal"/>
        <w:jc w:val="center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2126"/>
      </w:tblGrid>
      <w:tr w:rsidR="00026CD9" w:rsidRPr="008954BC" w:rsidTr="00FF2C02">
        <w:tc>
          <w:tcPr>
            <w:tcW w:w="8222" w:type="dxa"/>
            <w:gridSpan w:val="2"/>
            <w:vAlign w:val="center"/>
          </w:tcPr>
          <w:p w:rsidR="00026CD9" w:rsidRPr="008954BC" w:rsidRDefault="00026CD9" w:rsidP="00FF2C02">
            <w:pPr>
              <w:pStyle w:val="ConsPlusNormal"/>
              <w:jc w:val="center"/>
            </w:pPr>
            <w:r w:rsidRPr="008954BC">
              <w:t>Вид документа, копия которого предоставляется либо содержащего сведения</w:t>
            </w:r>
          </w:p>
        </w:tc>
        <w:tc>
          <w:tcPr>
            <w:tcW w:w="2126" w:type="dxa"/>
            <w:vAlign w:val="center"/>
          </w:tcPr>
          <w:p w:rsidR="00026CD9" w:rsidRPr="008954BC" w:rsidRDefault="00026CD9" w:rsidP="00FF2C02">
            <w:pPr>
              <w:pStyle w:val="ConsPlusNormal"/>
              <w:jc w:val="center"/>
            </w:pPr>
            <w:r w:rsidRPr="008954BC">
              <w:t>Размер платы (рублей)</w:t>
            </w:r>
          </w:p>
        </w:tc>
      </w:tr>
      <w:tr w:rsidR="00026CD9" w:rsidRPr="008954BC" w:rsidTr="00FF2C02">
        <w:tc>
          <w:tcPr>
            <w:tcW w:w="567" w:type="dxa"/>
          </w:tcPr>
          <w:p w:rsidR="00026CD9" w:rsidRPr="008954BC" w:rsidRDefault="00026CD9" w:rsidP="00FF2C02">
            <w:pPr>
              <w:pStyle w:val="ConsPlusNormal"/>
              <w:jc w:val="center"/>
            </w:pPr>
            <w:r w:rsidRPr="008954BC">
              <w:t>1.</w:t>
            </w:r>
          </w:p>
        </w:tc>
        <w:tc>
          <w:tcPr>
            <w:tcW w:w="7655" w:type="dxa"/>
          </w:tcPr>
          <w:p w:rsidR="00026CD9" w:rsidRPr="008954BC" w:rsidRDefault="00026CD9" w:rsidP="0003116E">
            <w:pPr>
              <w:pStyle w:val="ConsPlusNormal"/>
            </w:pPr>
            <w:r w:rsidRPr="008954BC">
              <w:t>Технический паспорт объекта капитального строительства, помещения</w:t>
            </w:r>
            <w:r w:rsidR="006407EA">
              <w:t xml:space="preserve"> до 10 листов</w:t>
            </w:r>
            <w:r w:rsidRPr="008954BC">
              <w:t xml:space="preserve"> </w:t>
            </w:r>
          </w:p>
        </w:tc>
        <w:tc>
          <w:tcPr>
            <w:tcW w:w="2126" w:type="dxa"/>
          </w:tcPr>
          <w:p w:rsidR="00026CD9" w:rsidRPr="008954BC" w:rsidRDefault="006407EA" w:rsidP="00FF2C02">
            <w:pPr>
              <w:pStyle w:val="ConsPlusNormal"/>
              <w:jc w:val="center"/>
            </w:pPr>
            <w:r>
              <w:t>1000</w:t>
            </w:r>
          </w:p>
        </w:tc>
      </w:tr>
      <w:tr w:rsidR="00026CD9" w:rsidRPr="008954BC" w:rsidTr="00FF2C02">
        <w:tc>
          <w:tcPr>
            <w:tcW w:w="567" w:type="dxa"/>
          </w:tcPr>
          <w:p w:rsidR="00026CD9" w:rsidRPr="008954BC" w:rsidRDefault="00026CD9" w:rsidP="00FF2C02">
            <w:pPr>
              <w:pStyle w:val="ConsPlusNormal"/>
              <w:jc w:val="center"/>
            </w:pPr>
            <w:r w:rsidRPr="008954BC">
              <w:t>2.</w:t>
            </w:r>
          </w:p>
        </w:tc>
        <w:tc>
          <w:tcPr>
            <w:tcW w:w="7655" w:type="dxa"/>
          </w:tcPr>
          <w:p w:rsidR="00026CD9" w:rsidRPr="008954BC" w:rsidRDefault="00026CD9" w:rsidP="0003116E">
            <w:pPr>
              <w:pStyle w:val="ConsPlusNormal"/>
            </w:pPr>
            <w:r w:rsidRPr="008954BC">
              <w:t xml:space="preserve">Технический паспорт объекта капитального строительства, помещения </w:t>
            </w:r>
            <w:r w:rsidR="006407EA">
              <w:t xml:space="preserve">свыше 10 листов </w:t>
            </w:r>
          </w:p>
        </w:tc>
        <w:tc>
          <w:tcPr>
            <w:tcW w:w="2126" w:type="dxa"/>
          </w:tcPr>
          <w:p w:rsidR="00026CD9" w:rsidRPr="008954BC" w:rsidRDefault="006407EA" w:rsidP="003C66AE">
            <w:pPr>
              <w:pStyle w:val="ConsPlusNormal"/>
              <w:jc w:val="center"/>
            </w:pPr>
            <w:r>
              <w:t>1000 руб. + 50 руб. за 1</w:t>
            </w:r>
            <w:r w:rsidR="003C66AE">
              <w:t xml:space="preserve"> лист</w:t>
            </w:r>
            <w:r>
              <w:t xml:space="preserve"> </w:t>
            </w:r>
          </w:p>
        </w:tc>
      </w:tr>
      <w:tr w:rsidR="00026CD9" w:rsidRPr="008954BC" w:rsidTr="00FF2C02">
        <w:tc>
          <w:tcPr>
            <w:tcW w:w="567" w:type="dxa"/>
          </w:tcPr>
          <w:p w:rsidR="00026CD9" w:rsidRPr="008954BC" w:rsidRDefault="00026CD9" w:rsidP="00FF2C02">
            <w:pPr>
              <w:pStyle w:val="ConsPlusNormal"/>
              <w:jc w:val="center"/>
            </w:pPr>
            <w:r w:rsidRPr="008954BC">
              <w:t>3.</w:t>
            </w:r>
          </w:p>
        </w:tc>
        <w:tc>
          <w:tcPr>
            <w:tcW w:w="7655" w:type="dxa"/>
          </w:tcPr>
          <w:p w:rsidR="00026CD9" w:rsidRPr="008954BC" w:rsidRDefault="0003116E" w:rsidP="00FF2C02">
            <w:pPr>
              <w:pStyle w:val="ConsPlusNormal"/>
            </w:pPr>
            <w:r w:rsidRPr="008954BC">
              <w:t xml:space="preserve">Технический паспорт объекта капитального строительства, помещения </w:t>
            </w:r>
            <w:r>
              <w:t>на электронном носителе (скан</w:t>
            </w:r>
            <w:r w:rsidR="008E4BA0">
              <w:t>-</w:t>
            </w:r>
            <w:r>
              <w:t xml:space="preserve">образ) до 10 листов </w:t>
            </w:r>
          </w:p>
        </w:tc>
        <w:tc>
          <w:tcPr>
            <w:tcW w:w="2126" w:type="dxa"/>
          </w:tcPr>
          <w:p w:rsidR="00026CD9" w:rsidRPr="008954BC" w:rsidRDefault="0003116E" w:rsidP="0003116E">
            <w:pPr>
              <w:pStyle w:val="ConsPlusNormal"/>
              <w:jc w:val="center"/>
            </w:pPr>
            <w:r>
              <w:t xml:space="preserve">500 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FF2C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55" w:type="dxa"/>
          </w:tcPr>
          <w:p w:rsidR="0003116E" w:rsidRDefault="0003116E" w:rsidP="00FF2C02">
            <w:pPr>
              <w:pStyle w:val="ConsPlusNormal"/>
            </w:pPr>
            <w:r w:rsidRPr="008954BC">
              <w:t xml:space="preserve">Технический паспорт объекта капитального строительства, помещения </w:t>
            </w:r>
            <w:r>
              <w:t>на электронном носителе (скан</w:t>
            </w:r>
            <w:r w:rsidR="008E4BA0">
              <w:t>-</w:t>
            </w:r>
            <w:r>
              <w:t>образ) свыше 10 листов</w:t>
            </w:r>
          </w:p>
        </w:tc>
        <w:tc>
          <w:tcPr>
            <w:tcW w:w="2126" w:type="dxa"/>
          </w:tcPr>
          <w:p w:rsidR="0003116E" w:rsidRDefault="0003116E" w:rsidP="00FF2C02">
            <w:pPr>
              <w:pStyle w:val="ConsPlusNormal"/>
              <w:jc w:val="center"/>
            </w:pPr>
            <w:r>
              <w:t>500 руб. + 25 руб. за 1 лист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5.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Поэтажный/ситуационный план, формат A4 - 1 лист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1008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6.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Поэтажный/ситуационный план, иной формат - 1 лист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1153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7.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Экспликация поэтажного плана, экспликация объекта капитального строительства, помещения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956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8.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Учетно-техническая документация, содержащая сведения об инвентаризационной, восстановительной, балансовой или иной стоимости объекта капитального строительства, помещения, формат A4 - 1 лист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1008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9.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Проектно-разрешительная документация, техническое или экспертное заключение или иная документация, содержащаяся в архиве, формат A4 либо иной формат - 1 лист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1008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10.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Правоустанавливающий (правоудостоверяющий) документ, хранящийся в материалах</w:t>
            </w:r>
            <w:r>
              <w:t xml:space="preserve"> инвентарного дела, формат A4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>
              <w:t>1100 (за один документ)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11.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 xml:space="preserve">Выписка из реестровой книги о праве собственности на </w:t>
            </w:r>
            <w:r w:rsidRPr="008954BC">
              <w:lastRenderedPageBreak/>
              <w:t>объект капитального строительства, помещение (до 1998 года)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lastRenderedPageBreak/>
              <w:t>655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lastRenderedPageBreak/>
              <w:t>12.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Справка, содержащая сведения об инвентаризационной стоимости объекта капитального строительства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>
              <w:t>800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13.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Справка, содержащая сведения об инвентаризационной стоимости помещения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>
              <w:t>500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 w:rsidRPr="008954BC">
              <w:t>14.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Справка, содержащая сведения о наличии (отсутствии) права собственности на объекты недвижимости (один правообладатель)</w:t>
            </w:r>
          </w:p>
        </w:tc>
        <w:tc>
          <w:tcPr>
            <w:tcW w:w="2126" w:type="dxa"/>
          </w:tcPr>
          <w:p w:rsidR="0003116E" w:rsidRPr="008954BC" w:rsidRDefault="0003116E" w:rsidP="0003116E">
            <w:pPr>
              <w:pStyle w:val="ConsPlusNormal"/>
              <w:jc w:val="center"/>
            </w:pPr>
            <w:r>
              <w:t>500</w:t>
            </w:r>
          </w:p>
        </w:tc>
      </w:tr>
      <w:tr w:rsidR="00F7547D" w:rsidRPr="008954BC" w:rsidTr="00FF2C02">
        <w:tc>
          <w:tcPr>
            <w:tcW w:w="567" w:type="dxa"/>
          </w:tcPr>
          <w:p w:rsidR="00F7547D" w:rsidRPr="008954BC" w:rsidRDefault="00F7547D" w:rsidP="0003116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655" w:type="dxa"/>
          </w:tcPr>
          <w:p w:rsidR="00F7547D" w:rsidRPr="008954BC" w:rsidRDefault="00F7547D" w:rsidP="0003116E">
            <w:pPr>
              <w:pStyle w:val="ConsPlusNormal"/>
            </w:pPr>
            <w:r>
              <w:t xml:space="preserve">Справка, </w:t>
            </w:r>
            <w:r w:rsidRPr="008954BC">
              <w:t>содержащая сведения о наличии (отсутствии) права собственности на объекты недвижимости</w:t>
            </w:r>
            <w:r>
              <w:t xml:space="preserve"> (на каждого последующего члена семьи)</w:t>
            </w:r>
          </w:p>
        </w:tc>
        <w:tc>
          <w:tcPr>
            <w:tcW w:w="2126" w:type="dxa"/>
          </w:tcPr>
          <w:p w:rsidR="00F7547D" w:rsidRDefault="00F7547D" w:rsidP="0003116E">
            <w:pPr>
              <w:pStyle w:val="ConsPlusNormal"/>
              <w:jc w:val="center"/>
            </w:pPr>
            <w:r>
              <w:t>500 + 200 руб.</w:t>
            </w:r>
          </w:p>
        </w:tc>
      </w:tr>
      <w:tr w:rsidR="0003116E" w:rsidRPr="008954BC" w:rsidTr="00FF2C02">
        <w:tc>
          <w:tcPr>
            <w:tcW w:w="567" w:type="dxa"/>
          </w:tcPr>
          <w:p w:rsidR="0003116E" w:rsidRPr="008954BC" w:rsidRDefault="00F7547D" w:rsidP="0003116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655" w:type="dxa"/>
          </w:tcPr>
          <w:p w:rsidR="0003116E" w:rsidRPr="008954BC" w:rsidRDefault="0003116E" w:rsidP="0003116E">
            <w:pPr>
              <w:pStyle w:val="ConsPlusNormal"/>
            </w:pPr>
            <w:r w:rsidRPr="008954BC">
              <w:t>Справка</w:t>
            </w:r>
            <w:r w:rsidR="00F7547D">
              <w:t xml:space="preserve"> (выписка)</w:t>
            </w:r>
            <w:bookmarkStart w:id="1" w:name="_GoBack"/>
            <w:bookmarkEnd w:id="1"/>
            <w:r w:rsidRPr="008954BC">
              <w:t>, содержащая сведения о характеристиках объекта государственного технического учета</w:t>
            </w:r>
          </w:p>
        </w:tc>
        <w:tc>
          <w:tcPr>
            <w:tcW w:w="2126" w:type="dxa"/>
          </w:tcPr>
          <w:p w:rsidR="0003116E" w:rsidRPr="008954BC" w:rsidRDefault="00F7547D" w:rsidP="0003116E">
            <w:pPr>
              <w:pStyle w:val="ConsPlusNormal"/>
              <w:jc w:val="center"/>
            </w:pPr>
            <w:r>
              <w:t>700</w:t>
            </w:r>
          </w:p>
        </w:tc>
      </w:tr>
    </w:tbl>
    <w:p w:rsidR="00026CD9" w:rsidRPr="008954BC" w:rsidRDefault="00026CD9" w:rsidP="00026CD9">
      <w:pPr>
        <w:pStyle w:val="ConsPlusNormal"/>
        <w:jc w:val="both"/>
      </w:pPr>
    </w:p>
    <w:p w:rsidR="00026CD9" w:rsidRPr="008954BC" w:rsidRDefault="00026CD9" w:rsidP="00026CD9">
      <w:pPr>
        <w:pStyle w:val="ConsPlusNormal"/>
        <w:jc w:val="both"/>
      </w:pPr>
    </w:p>
    <w:p w:rsidR="00026CD9" w:rsidRPr="008954BC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p w:rsidR="00026CD9" w:rsidRDefault="00026CD9" w:rsidP="00026CD9">
      <w:pPr>
        <w:pStyle w:val="ConsPlusNormal"/>
        <w:jc w:val="both"/>
      </w:pPr>
    </w:p>
    <w:sectPr w:rsidR="00026CD9" w:rsidSect="00026CD9">
      <w:headerReference w:type="default" r:id="rId7"/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47" w:rsidRDefault="00C42F47" w:rsidP="00026CD9">
      <w:r>
        <w:separator/>
      </w:r>
    </w:p>
  </w:endnote>
  <w:endnote w:type="continuationSeparator" w:id="0">
    <w:p w:rsidR="00C42F47" w:rsidRDefault="00C42F47" w:rsidP="0002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47" w:rsidRDefault="00C42F47" w:rsidP="00026CD9">
      <w:r>
        <w:separator/>
      </w:r>
    </w:p>
  </w:footnote>
  <w:footnote w:type="continuationSeparator" w:id="0">
    <w:p w:rsidR="00C42F47" w:rsidRDefault="00C42F47" w:rsidP="00026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7728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F679A" w:rsidRPr="00026CD9" w:rsidRDefault="00026CD9" w:rsidP="00026CD9">
        <w:pPr>
          <w:pStyle w:val="a3"/>
          <w:jc w:val="center"/>
          <w:rPr>
            <w:sz w:val="24"/>
          </w:rPr>
        </w:pPr>
        <w:r w:rsidRPr="00026CD9">
          <w:rPr>
            <w:sz w:val="24"/>
          </w:rPr>
          <w:fldChar w:fldCharType="begin"/>
        </w:r>
        <w:r w:rsidRPr="00026CD9">
          <w:rPr>
            <w:sz w:val="24"/>
          </w:rPr>
          <w:instrText>PAGE   \* MERGEFORMAT</w:instrText>
        </w:r>
        <w:r w:rsidRPr="00026CD9">
          <w:rPr>
            <w:sz w:val="24"/>
          </w:rPr>
          <w:fldChar w:fldCharType="separate"/>
        </w:r>
        <w:r w:rsidR="00F7547D">
          <w:rPr>
            <w:noProof/>
            <w:sz w:val="24"/>
          </w:rPr>
          <w:t>2</w:t>
        </w:r>
        <w:r w:rsidRPr="00026CD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76A9B"/>
    <w:multiLevelType w:val="hybridMultilevel"/>
    <w:tmpl w:val="0EE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5F7"/>
    <w:rsid w:val="000064A7"/>
    <w:rsid w:val="00026CD9"/>
    <w:rsid w:val="0003116E"/>
    <w:rsid w:val="00032E1A"/>
    <w:rsid w:val="00046E8A"/>
    <w:rsid w:val="001356FA"/>
    <w:rsid w:val="003C66AE"/>
    <w:rsid w:val="003D2F19"/>
    <w:rsid w:val="006407EA"/>
    <w:rsid w:val="00695F57"/>
    <w:rsid w:val="008E4BA0"/>
    <w:rsid w:val="00913FF0"/>
    <w:rsid w:val="00924811"/>
    <w:rsid w:val="009815F7"/>
    <w:rsid w:val="00AA4272"/>
    <w:rsid w:val="00BF3E85"/>
    <w:rsid w:val="00C42F47"/>
    <w:rsid w:val="00DF31F3"/>
    <w:rsid w:val="00E36130"/>
    <w:rsid w:val="00EC4EF6"/>
    <w:rsid w:val="00F7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9C18-0410-410B-9D85-2F77FFE6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6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26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CD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26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26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6C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2F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F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MINIM</cp:lastModifiedBy>
  <cp:revision>10</cp:revision>
  <cp:lastPrinted>2023-04-13T08:26:00Z</cp:lastPrinted>
  <dcterms:created xsi:type="dcterms:W3CDTF">2023-04-13T08:17:00Z</dcterms:created>
  <dcterms:modified xsi:type="dcterms:W3CDTF">2023-05-30T08:20:00Z</dcterms:modified>
</cp:coreProperties>
</file>