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CFA" w:rsidRDefault="00C56CFA" w:rsidP="00C56C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27C">
        <w:rPr>
          <w:rFonts w:ascii="Times New Roman" w:hAnsi="Times New Roman" w:cs="Times New Roman"/>
          <w:b/>
          <w:sz w:val="28"/>
          <w:szCs w:val="28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B562C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/2023</w:t>
      </w:r>
    </w:p>
    <w:p w:rsidR="00C56CFA" w:rsidRPr="00F2227C" w:rsidRDefault="00C56CFA" w:rsidP="00C56C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CFA" w:rsidRDefault="00C56CFA" w:rsidP="00C56C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F2227C">
        <w:rPr>
          <w:rFonts w:ascii="Times New Roman" w:hAnsi="Times New Roman" w:cs="Times New Roman"/>
          <w:b/>
          <w:sz w:val="28"/>
          <w:szCs w:val="28"/>
        </w:rPr>
        <w:t xml:space="preserve">аседания </w:t>
      </w:r>
      <w:r>
        <w:rPr>
          <w:rFonts w:ascii="Times New Roman" w:hAnsi="Times New Roman" w:cs="Times New Roman"/>
          <w:b/>
          <w:sz w:val="28"/>
          <w:szCs w:val="28"/>
        </w:rPr>
        <w:t>Комиссии по противодействию коррупции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в Министерстве по земельным и имущественным отношениям</w:t>
      </w:r>
    </w:p>
    <w:p w:rsidR="00C56CFA" w:rsidRDefault="00C56CFA" w:rsidP="00C56C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Республики</w:t>
      </w:r>
      <w:r w:rsidRPr="00F2227C">
        <w:rPr>
          <w:rFonts w:ascii="Times New Roman" w:hAnsi="Times New Roman" w:cs="Times New Roman"/>
          <w:b/>
          <w:sz w:val="28"/>
          <w:szCs w:val="28"/>
        </w:rPr>
        <w:t xml:space="preserve"> Дагестан</w:t>
      </w:r>
    </w:p>
    <w:p w:rsidR="00C56CFA" w:rsidRDefault="00C56CFA" w:rsidP="00C56C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CFA" w:rsidRPr="000D297A" w:rsidRDefault="00C56CFA" w:rsidP="00C56C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297A">
        <w:rPr>
          <w:rFonts w:ascii="Times New Roman" w:hAnsi="Times New Roman" w:cs="Times New Roman"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Республика Дагестан</w:t>
      </w:r>
      <w:r w:rsidRPr="000D297A">
        <w:rPr>
          <w:rFonts w:ascii="Times New Roman" w:hAnsi="Times New Roman" w:cs="Times New Roman"/>
          <w:sz w:val="28"/>
          <w:szCs w:val="28"/>
        </w:rPr>
        <w:t xml:space="preserve"> г. Махачкала, </w:t>
      </w:r>
      <w:r>
        <w:rPr>
          <w:rFonts w:ascii="Times New Roman" w:hAnsi="Times New Roman" w:cs="Times New Roman"/>
          <w:sz w:val="28"/>
          <w:szCs w:val="28"/>
        </w:rPr>
        <w:t>ул. Буйнакского, 5</w:t>
      </w:r>
    </w:p>
    <w:p w:rsidR="00C56CFA" w:rsidRDefault="00C56CFA" w:rsidP="00C56C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по земельным и имущественным отношениям </w:t>
      </w:r>
      <w:r w:rsidRPr="000D297A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C56CFA" w:rsidRDefault="00C56CFA" w:rsidP="00C56C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время проведения: «</w:t>
      </w:r>
      <w:r w:rsidR="004D0539">
        <w:rPr>
          <w:rFonts w:ascii="Times New Roman" w:hAnsi="Times New Roman" w:cs="Times New Roman"/>
          <w:sz w:val="28"/>
          <w:szCs w:val="28"/>
        </w:rPr>
        <w:t>30» августа 2023 года в 15</w:t>
      </w:r>
      <w:r w:rsidRPr="00C5648C">
        <w:rPr>
          <w:rFonts w:ascii="Times New Roman" w:hAnsi="Times New Roman" w:cs="Times New Roman"/>
          <w:sz w:val="28"/>
          <w:szCs w:val="28"/>
        </w:rPr>
        <w:t xml:space="preserve"> часов 00 мин.</w:t>
      </w:r>
    </w:p>
    <w:p w:rsidR="00C56CFA" w:rsidRPr="000D297A" w:rsidRDefault="00C56CFA" w:rsidP="00C56C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6CFA" w:rsidRDefault="00C56CFA" w:rsidP="00C56CF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Председательствовал: </w:t>
      </w:r>
      <w:r w:rsidRPr="00D82162">
        <w:rPr>
          <w:rFonts w:ascii="Times New Roman" w:hAnsi="Times New Roman" w:cs="Times New Roman"/>
          <w:sz w:val="28"/>
          <w:szCs w:val="28"/>
        </w:rPr>
        <w:t xml:space="preserve">заместитель Председателя Правительства Республики Дагестан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министр по земельным и имущественным отношениям Республики Дагестан З. Э.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(председатель комиссии)</w:t>
      </w:r>
    </w:p>
    <w:p w:rsidR="00C56CFA" w:rsidRDefault="00C56CFA" w:rsidP="00C56C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Члены комиссии: </w:t>
      </w:r>
      <w:r>
        <w:rPr>
          <w:rFonts w:ascii="Times New Roman" w:hAnsi="Times New Roman" w:cs="Times New Roman"/>
          <w:sz w:val="28"/>
          <w:szCs w:val="28"/>
        </w:rPr>
        <w:t>(согласно приложению)</w:t>
      </w:r>
    </w:p>
    <w:p w:rsidR="00C56CFA" w:rsidRDefault="00C56CFA" w:rsidP="00C56CF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6CFA" w:rsidRPr="000D297A" w:rsidRDefault="00C56CFA" w:rsidP="00C56CF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297A">
        <w:rPr>
          <w:rFonts w:ascii="Times New Roman" w:hAnsi="Times New Roman" w:cs="Times New Roman"/>
          <w:b/>
          <w:sz w:val="28"/>
          <w:szCs w:val="28"/>
          <w:u w:val="single"/>
        </w:rPr>
        <w:t>Повестка дня:</w:t>
      </w:r>
    </w:p>
    <w:p w:rsidR="00C56CFA" w:rsidRDefault="00C56CFA" w:rsidP="00C56CF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22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C56CFA" w:rsidRDefault="00C56CFA" w:rsidP="00A915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943717">
        <w:rPr>
          <w:rFonts w:ascii="Times New Roman" w:hAnsi="Times New Roman"/>
          <w:sz w:val="28"/>
          <w:szCs w:val="28"/>
        </w:rPr>
        <w:t xml:space="preserve">Анализ выполнения </w:t>
      </w:r>
      <w:r>
        <w:rPr>
          <w:rFonts w:ascii="Times New Roman" w:hAnsi="Times New Roman"/>
          <w:sz w:val="28"/>
          <w:szCs w:val="28"/>
        </w:rPr>
        <w:t>П</w:t>
      </w:r>
      <w:r w:rsidRPr="00943717">
        <w:rPr>
          <w:rFonts w:ascii="Times New Roman" w:hAnsi="Times New Roman"/>
          <w:sz w:val="28"/>
          <w:szCs w:val="28"/>
        </w:rPr>
        <w:t>лана мероприят</w:t>
      </w:r>
      <w:r>
        <w:rPr>
          <w:rFonts w:ascii="Times New Roman" w:hAnsi="Times New Roman"/>
          <w:sz w:val="28"/>
          <w:szCs w:val="28"/>
        </w:rPr>
        <w:t xml:space="preserve">ий по противодействию </w:t>
      </w:r>
      <w:r w:rsidR="00A9155D">
        <w:rPr>
          <w:rFonts w:ascii="Times New Roman" w:hAnsi="Times New Roman"/>
          <w:sz w:val="28"/>
          <w:szCs w:val="28"/>
        </w:rPr>
        <w:t>коррупции в</w:t>
      </w:r>
      <w:r>
        <w:rPr>
          <w:rFonts w:ascii="Times New Roman" w:hAnsi="Times New Roman"/>
          <w:sz w:val="28"/>
          <w:szCs w:val="28"/>
        </w:rPr>
        <w:t xml:space="preserve"> Минимуществе Дагестана 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A9155D">
        <w:rPr>
          <w:rFonts w:ascii="Times New Roman" w:hAnsi="Times New Roman"/>
          <w:sz w:val="28"/>
          <w:szCs w:val="28"/>
          <w:lang w:val="en-US"/>
        </w:rPr>
        <w:t>I</w:t>
      </w:r>
      <w:r w:rsidR="00A9155D" w:rsidRPr="009437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квартал 2023 года.</w:t>
      </w:r>
    </w:p>
    <w:p w:rsidR="00C56CFA" w:rsidRPr="00A9155D" w:rsidRDefault="00C56CFA" w:rsidP="00A91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8B7CD6" w:rsidRPr="00BA7C2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9155D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8B7CD6" w:rsidRPr="00A9155D">
        <w:rPr>
          <w:rFonts w:ascii="Times New Roman" w:hAnsi="Times New Roman" w:cs="Times New Roman"/>
          <w:sz w:val="28"/>
          <w:szCs w:val="28"/>
        </w:rPr>
        <w:t>принятых правовых актах, обязательность наличия которых следует из законодательства о противодействии коррупции, об актуализации имеющихся правовых актов в сфере противодействия коррупции, а также</w:t>
      </w:r>
      <w:r w:rsidR="00A9155D">
        <w:rPr>
          <w:rFonts w:ascii="Times New Roman" w:hAnsi="Times New Roman" w:cs="Times New Roman"/>
          <w:sz w:val="28"/>
          <w:szCs w:val="28"/>
        </w:rPr>
        <w:br/>
      </w:r>
      <w:r w:rsidR="008B7CD6" w:rsidRPr="00A9155D">
        <w:rPr>
          <w:rFonts w:ascii="Times New Roman" w:hAnsi="Times New Roman" w:cs="Times New Roman"/>
          <w:sz w:val="28"/>
          <w:szCs w:val="28"/>
        </w:rPr>
        <w:t>о размещении правовых актов на официальном сайте Минимущества Дагестана</w:t>
      </w:r>
      <w:r w:rsidR="00A915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6CFA" w:rsidRPr="00A9155D" w:rsidRDefault="00C56CFA" w:rsidP="00A915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CFA" w:rsidRPr="00A9155D" w:rsidRDefault="00C56CFA" w:rsidP="00A91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По первому вопросу слушали: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Эминова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З.Э.- заместителя Председателя Правительства Республики Дагестан - министр по земельным и имущественным отношениям Республики Дагестан</w:t>
      </w:r>
    </w:p>
    <w:p w:rsidR="00C56CFA" w:rsidRDefault="00C56CFA" w:rsidP="00C56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56CFA" w:rsidRDefault="00C56CFA" w:rsidP="00C56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2E6E9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заседаний Комиссии по противодействию коррупции в</w:t>
      </w:r>
      <w:r w:rsidR="00A91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Минимуществе Дагестана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производится по плану, 1 раз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квартал.</w:t>
      </w:r>
    </w:p>
    <w:p w:rsidR="00C56CFA" w:rsidRDefault="00A9155D" w:rsidP="00C56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Ответственные: Алиева А. А.</w:t>
      </w:r>
    </w:p>
    <w:p w:rsidR="00C56CFA" w:rsidRDefault="00C56CFA" w:rsidP="00C56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Р</w:t>
      </w:r>
      <w:r w:rsidRPr="002E6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азмещение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2E6E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E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E6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е,</w:t>
      </w:r>
      <w:r w:rsidRPr="0057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</w:t>
      </w:r>
      <w:r w:rsidR="00A91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Минимущества Дагестана </w:t>
      </w:r>
      <w:r w:rsidRPr="0057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«Интернет»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случаев </w:t>
      </w:r>
      <w:r w:rsidRPr="002E6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коррупционных проявлениях</w:t>
      </w:r>
      <w:r w:rsidRPr="002E6E93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указанием контактной информации, в которые следует обращаться для сообщений о фактах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коррупции выполнялось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вовремя, по мере необходимости.</w:t>
      </w:r>
    </w:p>
    <w:p w:rsidR="00C56CFA" w:rsidRDefault="00C56CFA" w:rsidP="00C56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Ответственные: </w:t>
      </w:r>
      <w:r w:rsidR="00A91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Алиева А. А., </w:t>
      </w:r>
      <w:proofErr w:type="spellStart"/>
      <w:r w:rsidR="00A9155D">
        <w:rPr>
          <w:rFonts w:ascii="Times New Roman" w:eastAsia="Times New Roman" w:hAnsi="Times New Roman" w:cs="Times New Roman"/>
          <w:sz w:val="28"/>
          <w:szCs w:val="28"/>
          <w:lang w:eastAsia="ru-RU"/>
        </w:rPr>
        <w:t>Гитиновасов</w:t>
      </w:r>
      <w:proofErr w:type="spellEnd"/>
      <w:r w:rsidR="00A91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М.</w:t>
      </w:r>
    </w:p>
    <w:p w:rsidR="00C56CFA" w:rsidRDefault="00C56CFA" w:rsidP="00C56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Проводить и</w:t>
      </w:r>
      <w:r w:rsidRPr="008F4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нформирование членов комиссии об изменениях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42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антикоррупционном законодательстве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очередном заседании комиссии.</w:t>
      </w:r>
    </w:p>
    <w:p w:rsidR="00C56CFA" w:rsidRDefault="00C56CFA" w:rsidP="00C56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 постоя</w:t>
      </w:r>
      <w:r w:rsidR="00A91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нно; Ответственные: Алиева А. А., </w:t>
      </w:r>
      <w:proofErr w:type="spellStart"/>
      <w:r w:rsidR="00A9155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Абакарова</w:t>
      </w:r>
      <w:proofErr w:type="spellEnd"/>
      <w:r w:rsidR="00A91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А.</w:t>
      </w:r>
    </w:p>
    <w:p w:rsidR="00C56CFA" w:rsidRDefault="00C56CFA" w:rsidP="00C56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CFA" w:rsidRDefault="00C56CFA" w:rsidP="00C56C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CFA" w:rsidRPr="00EC1EEA" w:rsidRDefault="00C56CFA" w:rsidP="00C56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E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 xml:space="preserve">По </w:t>
      </w:r>
      <w:r w:rsidR="00A915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второму </w:t>
      </w:r>
      <w:r w:rsidRPr="00EC1E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вопросу </w:t>
      </w:r>
      <w:r w:rsidRPr="00CE0A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слушали: </w:t>
      </w:r>
      <w:r w:rsidR="00A915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Алиеву А. А.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– </w:t>
      </w:r>
      <w:r w:rsidR="007D09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заместителя начальника Упра</w:t>
      </w:r>
      <w:r w:rsidR="00A915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</w:t>
      </w:r>
      <w:r w:rsidR="007D09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</w:t>
      </w:r>
      <w:bookmarkStart w:id="0" w:name="_GoBack"/>
      <w:bookmarkEnd w:id="0"/>
      <w:r w:rsidR="00A915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ения государственной службы, информатизации и документационного обеспечения -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начальник</w:t>
      </w:r>
      <w:r w:rsidR="00A915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 отдела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правового и экономического обеспечения</w:t>
      </w:r>
    </w:p>
    <w:p w:rsidR="00B562CE" w:rsidRPr="00EC1EEA" w:rsidRDefault="00B562CE" w:rsidP="00B56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2CE" w:rsidRDefault="00B562CE" w:rsidP="00B56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начала года</w:t>
      </w:r>
      <w:r w:rsidRPr="00EC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Минимущество Дагестана разработало 5 нормативных правовых актов в сфере противодействия коррупции: </w:t>
      </w:r>
    </w:p>
    <w:p w:rsidR="008B7CD6" w:rsidRPr="00B562CE" w:rsidRDefault="00B562CE" w:rsidP="00B562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562CE">
        <w:rPr>
          <w:rFonts w:ascii="Times New Roman" w:hAnsi="Times New Roman" w:cs="Times New Roman"/>
          <w:sz w:val="28"/>
          <w:szCs w:val="28"/>
        </w:rPr>
        <w:t>Приказ от 10 февраля 2023 года № 26 «Об утверждении Перечня</w:t>
      </w:r>
      <w:r w:rsidRPr="00B56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нормативных</w:t>
      </w:r>
      <w:r w:rsidRPr="00B562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в сфере противодействия коррупции, обязательных для ознакомления лицами, поступающими на государственную службу, и государственными служащими</w:t>
      </w:r>
      <w:r w:rsidRPr="00B56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2CE">
        <w:rPr>
          <w:rFonts w:ascii="Times New Roman" w:eastAsia="Calibri" w:hAnsi="Times New Roman" w:cs="Times New Roman"/>
          <w:sz w:val="28"/>
          <w:szCs w:val="28"/>
          <w:lang w:eastAsia="ru-RU"/>
        </w:rPr>
        <w:t>в Министерстве по земельным и имущественным отношениям</w:t>
      </w:r>
      <w:r w:rsidRPr="00B56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2CE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Республики Дагестан».</w:t>
      </w:r>
    </w:p>
    <w:p w:rsidR="00B562CE" w:rsidRPr="00B562CE" w:rsidRDefault="00B562CE" w:rsidP="00B56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2CE">
        <w:rPr>
          <w:rFonts w:ascii="Times New Roman" w:hAnsi="Times New Roman" w:cs="Times New Roman"/>
          <w:sz w:val="28"/>
          <w:szCs w:val="28"/>
        </w:rPr>
        <w:t>Приказ от 23 марта 2023 года № 58 «Об утверждении Перечня функций Министерства по земельным и имущественным отношениям Республики Дагестан при реализации, которых наиболее вероятно возникновение коррупционных рисков».</w:t>
      </w:r>
    </w:p>
    <w:p w:rsidR="00B562CE" w:rsidRPr="00B562CE" w:rsidRDefault="00B562CE" w:rsidP="00B56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2CE">
        <w:rPr>
          <w:rFonts w:ascii="Times New Roman" w:hAnsi="Times New Roman" w:cs="Times New Roman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Приказ от 25 апреля 2023 года № 79 «О Порядке</w:t>
      </w:r>
      <w:r w:rsidRPr="00B562CE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562CE">
        <w:rPr>
          <w:rFonts w:ascii="Times New Roman" w:hAnsi="Times New Roman" w:cs="Times New Roman"/>
          <w:sz w:val="28"/>
          <w:szCs w:val="28"/>
        </w:rPr>
        <w:t>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нормативных правовых актов, незаконными решений и действий (бездействия) Министерства по земельным и имущественным отношениям Республики Дагестан и его должностных лиц».</w:t>
      </w:r>
    </w:p>
    <w:p w:rsidR="00B562CE" w:rsidRPr="00B562CE" w:rsidRDefault="00B562CE" w:rsidP="00B56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2CE">
        <w:rPr>
          <w:rFonts w:ascii="Times New Roman" w:hAnsi="Times New Roman" w:cs="Times New Roman"/>
          <w:sz w:val="28"/>
          <w:szCs w:val="28"/>
        </w:rPr>
        <w:t>Приказ от 9 июня 2023 года № 100 «О назначении лица, ответственного за функции, связанные с предупреждением коррупции при осуществлении закупок».</w:t>
      </w:r>
    </w:p>
    <w:p w:rsidR="00B562CE" w:rsidRPr="00B562CE" w:rsidRDefault="00B562CE" w:rsidP="00B562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CE">
        <w:rPr>
          <w:rFonts w:ascii="Times New Roman" w:hAnsi="Times New Roman" w:cs="Times New Roman"/>
          <w:sz w:val="28"/>
          <w:szCs w:val="28"/>
        </w:rPr>
        <w:t xml:space="preserve">Приказ от 9 июня 2023 года № 101 «Об утверждении </w:t>
      </w:r>
      <w:r w:rsidRPr="00B562CE">
        <w:rPr>
          <w:rFonts w:ascii="Times New Roman" w:eastAsia="Calibri" w:hAnsi="Times New Roman" w:cs="Times New Roman"/>
          <w:sz w:val="28"/>
          <w:szCs w:val="28"/>
        </w:rPr>
        <w:t>карты коррупционных рисков, возникающих при осуществлении закупок в Министерстве по земельным и имущественным отношениям Республики Дагестан, а также план мер, направленных на минимизацию коррупционных рисков, возникающих при осуществлении закупок в Министерстве по земельным и имущественным отношениям Республики Дагестан».</w:t>
      </w:r>
    </w:p>
    <w:p w:rsidR="00C56CFA" w:rsidRDefault="00C56CFA" w:rsidP="00C56C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CFA" w:rsidRDefault="00C56CFA" w:rsidP="00C56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6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C56CFA" w:rsidRPr="002E6E93" w:rsidRDefault="00C56CFA" w:rsidP="00C56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6CFA" w:rsidRDefault="00C56CFA" w:rsidP="00C56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1.  </w:t>
      </w:r>
      <w:r w:rsidRPr="002E6E93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удовлетворительным выполнение плана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6E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E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противодействию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56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Минимуществе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56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агестана за </w:t>
      </w:r>
      <w:r w:rsidR="00B562CE">
        <w:rPr>
          <w:rFonts w:ascii="Times New Roman" w:hAnsi="Times New Roman"/>
          <w:sz w:val="28"/>
          <w:szCs w:val="28"/>
          <w:lang w:val="en-US"/>
        </w:rPr>
        <w:t>II</w:t>
      </w:r>
      <w:r w:rsidR="00B56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</w:t>
      </w:r>
      <w:r w:rsidRPr="002E6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E6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CFA" w:rsidRDefault="00C56CFA" w:rsidP="00C56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EC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работу по </w:t>
      </w:r>
      <w:r w:rsidR="00B562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разработке и приведению нормативных правовых актов Минимущества Дагестана в области противодействия коррупции.</w:t>
      </w:r>
    </w:p>
    <w:p w:rsidR="00C56CFA" w:rsidRDefault="00C56CFA" w:rsidP="00B56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2CE" w:rsidRPr="00B562CE" w:rsidRDefault="00B562CE" w:rsidP="00B56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62D" w:rsidRDefault="00C56CFA" w:rsidP="00C56C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Комиссии                                                                </w:t>
      </w:r>
      <w:r w:rsidR="00B562CE">
        <w:rPr>
          <w:rFonts w:ascii="Times New Roman" w:hAnsi="Times New Roman" w:cs="Times New Roman"/>
          <w:b/>
          <w:sz w:val="28"/>
          <w:szCs w:val="28"/>
        </w:rPr>
        <w:t xml:space="preserve">З.Э. </w:t>
      </w:r>
      <w:proofErr w:type="spellStart"/>
      <w:r w:rsidR="00B562CE">
        <w:rPr>
          <w:rFonts w:ascii="Times New Roman" w:hAnsi="Times New Roman" w:cs="Times New Roman"/>
          <w:b/>
          <w:sz w:val="28"/>
          <w:szCs w:val="28"/>
        </w:rPr>
        <w:t>Эминов</w:t>
      </w:r>
      <w:proofErr w:type="spellEnd"/>
    </w:p>
    <w:p w:rsidR="00B562CE" w:rsidRDefault="00B562CE" w:rsidP="00C56CFA">
      <w:r>
        <w:rPr>
          <w:rFonts w:ascii="Times New Roman" w:hAnsi="Times New Roman" w:cs="Times New Roman"/>
          <w:b/>
          <w:sz w:val="28"/>
          <w:szCs w:val="28"/>
        </w:rPr>
        <w:t>Секретарь Комиссии                                                                      А. А. Алиева</w:t>
      </w:r>
    </w:p>
    <w:sectPr w:rsidR="00B5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CFA"/>
    <w:rsid w:val="000701E9"/>
    <w:rsid w:val="004D0539"/>
    <w:rsid w:val="00667158"/>
    <w:rsid w:val="007D090D"/>
    <w:rsid w:val="008B7CD6"/>
    <w:rsid w:val="00A9155D"/>
    <w:rsid w:val="00B562CE"/>
    <w:rsid w:val="00C5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CF03"/>
  <w15:chartTrackingRefBased/>
  <w15:docId w15:val="{DCE2F141-CEE2-4FA9-A35C-4D62AE61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6CF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56CF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56CFA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8B7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2023-12-28T11:50:00Z</dcterms:created>
  <dcterms:modified xsi:type="dcterms:W3CDTF">2023-12-29T11:38:00Z</dcterms:modified>
</cp:coreProperties>
</file>