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11F" w:rsidRDefault="0008511F" w:rsidP="0008511F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bookmarkStart w:id="0" w:name="_GoBack"/>
      <w:bookmarkEnd w:id="0"/>
    </w:p>
    <w:p w:rsidR="0008511F" w:rsidRDefault="0008511F" w:rsidP="000851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pacing w:val="3"/>
          <w:sz w:val="28"/>
          <w:szCs w:val="28"/>
        </w:rPr>
      </w:pPr>
    </w:p>
    <w:p w:rsidR="0008511F" w:rsidRDefault="0008511F" w:rsidP="000851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7E51">
        <w:rPr>
          <w:spacing w:val="3"/>
          <w:sz w:val="28"/>
          <w:szCs w:val="28"/>
        </w:rPr>
        <w:t>В целях повышения качества заполнения справок о доходах, расходах,</w:t>
      </w:r>
      <w:r>
        <w:rPr>
          <w:spacing w:val="3"/>
          <w:sz w:val="28"/>
          <w:szCs w:val="28"/>
        </w:rPr>
        <w:br/>
      </w:r>
      <w:r w:rsidRPr="007E7E51">
        <w:rPr>
          <w:spacing w:val="3"/>
          <w:sz w:val="28"/>
          <w:szCs w:val="28"/>
        </w:rPr>
        <w:t>об имуществе и обязательствах имущественного характера, лицами, замещающими должности гражданской службы, осуществление полномочий по которым влечет за собой обязанность предо</w:t>
      </w:r>
      <w:r>
        <w:rPr>
          <w:spacing w:val="3"/>
          <w:sz w:val="28"/>
          <w:szCs w:val="28"/>
        </w:rPr>
        <w:t>ставлять такие свед</w:t>
      </w:r>
      <w:r>
        <w:rPr>
          <w:spacing w:val="3"/>
          <w:sz w:val="28"/>
          <w:szCs w:val="28"/>
        </w:rPr>
        <w:t xml:space="preserve">ения, </w:t>
      </w:r>
      <w:r w:rsidRPr="007E7E51">
        <w:rPr>
          <w:spacing w:val="3"/>
          <w:sz w:val="28"/>
          <w:szCs w:val="28"/>
        </w:rPr>
        <w:t xml:space="preserve">в Минимуществе Дагестана 14 марта 2024 года </w:t>
      </w:r>
      <w:r w:rsidRPr="007E7E51">
        <w:rPr>
          <w:sz w:val="28"/>
          <w:szCs w:val="28"/>
        </w:rPr>
        <w:t>ответственным должностным лицом за работу по профилактике коррупционных и иных правонарушений проведен семинар – совещание по вопросам представления сведений о доходах, расходах, об имуществе и обязательствах имущественного характера</w:t>
      </w:r>
      <w:r>
        <w:rPr>
          <w:sz w:val="28"/>
          <w:szCs w:val="28"/>
        </w:rPr>
        <w:t xml:space="preserve"> </w:t>
      </w:r>
      <w:r w:rsidRPr="007E7E51">
        <w:rPr>
          <w:sz w:val="28"/>
          <w:szCs w:val="28"/>
        </w:rPr>
        <w:t>и заполнения соответствующей формы справки в 2024 году (за отчетный 2023 год).</w:t>
      </w:r>
    </w:p>
    <w:p w:rsidR="0008511F" w:rsidRPr="007E7E51" w:rsidRDefault="0008511F" w:rsidP="000851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pacing w:val="3"/>
          <w:sz w:val="28"/>
          <w:szCs w:val="28"/>
        </w:rPr>
      </w:pPr>
      <w:r w:rsidRPr="004E2332">
        <w:rPr>
          <w:sz w:val="28"/>
          <w:szCs w:val="28"/>
        </w:rPr>
        <w:t>На семи</w:t>
      </w:r>
      <w:r>
        <w:rPr>
          <w:sz w:val="28"/>
          <w:szCs w:val="28"/>
        </w:rPr>
        <w:t>наре</w:t>
      </w:r>
      <w:r w:rsidRPr="004E2332">
        <w:rPr>
          <w:sz w:val="28"/>
          <w:szCs w:val="28"/>
        </w:rPr>
        <w:t xml:space="preserve"> </w:t>
      </w:r>
      <w:r>
        <w:rPr>
          <w:sz w:val="28"/>
          <w:szCs w:val="28"/>
        </w:rPr>
        <w:t>– совещание были рассмотрены типичные ошибки, допускаемые</w:t>
      </w:r>
      <w:r w:rsidRPr="004E2332">
        <w:rPr>
          <w:sz w:val="28"/>
          <w:szCs w:val="28"/>
        </w:rPr>
        <w:t xml:space="preserve"> при заполнении справок</w:t>
      </w:r>
      <w:r>
        <w:rPr>
          <w:sz w:val="28"/>
          <w:szCs w:val="28"/>
        </w:rPr>
        <w:t>, о</w:t>
      </w:r>
      <w:r w:rsidRPr="004E2332">
        <w:rPr>
          <w:sz w:val="28"/>
          <w:szCs w:val="28"/>
        </w:rPr>
        <w:t>собое внимание было уделено новеллам в методических</w:t>
      </w:r>
      <w:r>
        <w:rPr>
          <w:sz w:val="28"/>
          <w:szCs w:val="28"/>
        </w:rPr>
        <w:t xml:space="preserve"> рекомендациях по вопросам представления сведений о доходах, расходах, об имуществе и обязательствах имущественного характера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 заполнения соответствующей формы справки, подготовленных</w:t>
      </w:r>
      <w:r w:rsidRPr="004E2332">
        <w:rPr>
          <w:sz w:val="28"/>
          <w:szCs w:val="28"/>
        </w:rPr>
        <w:t xml:space="preserve"> Министерством труда и социальной защиты Российской Федерации.</w:t>
      </w:r>
    </w:p>
    <w:p w:rsidR="0008511F" w:rsidRPr="00C2145A" w:rsidRDefault="0008511F" w:rsidP="0008511F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62646B"/>
          <w:spacing w:val="3"/>
          <w:sz w:val="23"/>
          <w:szCs w:val="23"/>
        </w:rPr>
      </w:pPr>
    </w:p>
    <w:p w:rsidR="0022262D" w:rsidRDefault="0008511F"/>
    <w:sectPr w:rsidR="0022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5D"/>
    <w:rsid w:val="000701E9"/>
    <w:rsid w:val="0008511F"/>
    <w:rsid w:val="00227108"/>
    <w:rsid w:val="00667158"/>
    <w:rsid w:val="00F5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9939"/>
  <w15:chartTrackingRefBased/>
  <w15:docId w15:val="{05832856-10BC-413A-8C5E-915D966B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2024-03-15T06:13:00Z</dcterms:created>
  <dcterms:modified xsi:type="dcterms:W3CDTF">2024-03-15T06:57:00Z</dcterms:modified>
</cp:coreProperties>
</file>