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323B8" w14:textId="77777777" w:rsidR="00A00477" w:rsidRDefault="00A00477" w:rsidP="00181C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14E4553" w14:textId="77777777" w:rsidR="00AC1731" w:rsidRDefault="00AC1731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2C6682D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0977D2F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EAA5137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6FA55FD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CC1AECA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D5B5A17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49C14F9" w14:textId="77777777" w:rsidR="00FA33B5" w:rsidRDefault="00FA33B5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2DD6E98" w14:textId="77777777" w:rsidR="00E67720" w:rsidRDefault="00E67720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3E8AAC4" w14:textId="77777777" w:rsidR="00CA597B" w:rsidRDefault="00CA597B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FEBEA1B" w14:textId="0A35672D" w:rsidR="00A10F6D" w:rsidRDefault="00A10F6D" w:rsidP="00181CC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C3E1C5" w14:textId="77777777" w:rsidR="00E4511E" w:rsidRPr="00361EE3" w:rsidRDefault="00E4511E" w:rsidP="00181CC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8103E4" w14:textId="1CF88832" w:rsidR="005466F6" w:rsidRPr="00361EE3" w:rsidRDefault="001F04BD" w:rsidP="008870C0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EE3">
        <w:rPr>
          <w:rFonts w:ascii="Times New Roman" w:hAnsi="Times New Roman" w:cs="Times New Roman"/>
          <w:b/>
          <w:sz w:val="28"/>
          <w:szCs w:val="28"/>
        </w:rPr>
        <w:t>О</w:t>
      </w:r>
      <w:r w:rsidR="004E2346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приказ Министерства по земельным и имущественным отношениям Респуб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лики Дагестан от </w:t>
      </w:r>
      <w:bookmarkStart w:id="0" w:name="_Hlk167283956"/>
      <w:r w:rsidR="00433986">
        <w:rPr>
          <w:rFonts w:ascii="Times New Roman" w:hAnsi="Times New Roman" w:cs="Times New Roman"/>
          <w:b/>
          <w:sz w:val="28"/>
          <w:szCs w:val="28"/>
        </w:rPr>
        <w:t>17 ноября 2023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2346">
        <w:rPr>
          <w:rFonts w:ascii="Times New Roman" w:hAnsi="Times New Roman" w:cs="Times New Roman"/>
          <w:b/>
          <w:sz w:val="28"/>
          <w:szCs w:val="28"/>
        </w:rPr>
        <w:t>г.</w:t>
      </w:r>
      <w:r w:rsidR="005814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1A89">
        <w:rPr>
          <w:rFonts w:ascii="Times New Roman" w:hAnsi="Times New Roman" w:cs="Times New Roman"/>
          <w:b/>
          <w:sz w:val="28"/>
          <w:szCs w:val="28"/>
        </w:rPr>
        <w:br/>
      </w:r>
      <w:r w:rsidR="007766E1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433986">
        <w:rPr>
          <w:rFonts w:ascii="Times New Roman" w:hAnsi="Times New Roman" w:cs="Times New Roman"/>
          <w:b/>
          <w:sz w:val="28"/>
          <w:szCs w:val="28"/>
        </w:rPr>
        <w:t>41</w:t>
      </w:r>
      <w:r w:rsidR="00522C89">
        <w:rPr>
          <w:rFonts w:ascii="Times New Roman" w:hAnsi="Times New Roman" w:cs="Times New Roman"/>
          <w:b/>
          <w:sz w:val="28"/>
          <w:szCs w:val="28"/>
        </w:rPr>
        <w:t>4</w:t>
      </w:r>
      <w:bookmarkEnd w:id="0"/>
      <w:r w:rsidR="001448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57E2">
        <w:rPr>
          <w:rFonts w:ascii="Times New Roman" w:hAnsi="Times New Roman" w:cs="Times New Roman"/>
          <w:b/>
          <w:sz w:val="28"/>
          <w:szCs w:val="28"/>
        </w:rPr>
        <w:t>«</w:t>
      </w:r>
      <w:r w:rsidR="00433986" w:rsidRPr="00433986">
        <w:rPr>
          <w:rFonts w:ascii="Times New Roman" w:hAnsi="Times New Roman" w:cs="Times New Roman"/>
          <w:b/>
          <w:sz w:val="28"/>
          <w:szCs w:val="28"/>
        </w:rPr>
        <w:t xml:space="preserve">Об утверждении результатов определения кадастровой стоимости </w:t>
      </w:r>
      <w:bookmarkStart w:id="1" w:name="_Hlk164333476"/>
      <w:r w:rsidR="00433986" w:rsidRPr="00433986">
        <w:rPr>
          <w:rFonts w:ascii="Times New Roman" w:hAnsi="Times New Roman" w:cs="Times New Roman"/>
          <w:b/>
          <w:sz w:val="28"/>
          <w:szCs w:val="28"/>
        </w:rPr>
        <w:t>зданий, помещений, сооружений, объектов незавершенного строительства, машино-мест</w:t>
      </w:r>
      <w:bookmarkEnd w:id="1"/>
      <w:r w:rsidR="00433986" w:rsidRPr="00433986">
        <w:rPr>
          <w:rFonts w:ascii="Times New Roman" w:hAnsi="Times New Roman" w:cs="Times New Roman"/>
          <w:b/>
          <w:sz w:val="28"/>
          <w:szCs w:val="28"/>
        </w:rPr>
        <w:t>, учтенных в Едином государственном реестре недвижимости на территории Республики Дагестан</w:t>
      </w:r>
      <w:r w:rsidR="00A257E2">
        <w:rPr>
          <w:rFonts w:ascii="Times New Roman" w:hAnsi="Times New Roman" w:cs="Times New Roman"/>
          <w:b/>
          <w:sz w:val="28"/>
          <w:szCs w:val="28"/>
        </w:rPr>
        <w:t>»</w:t>
      </w:r>
    </w:p>
    <w:p w14:paraId="087F4C39" w14:textId="77777777" w:rsidR="001F04BD" w:rsidRPr="006A2F97" w:rsidRDefault="001F04BD" w:rsidP="006A2F9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9BED11" w14:textId="7A6C2905" w:rsidR="0095581C" w:rsidRPr="006A2F97" w:rsidRDefault="00A35372" w:rsidP="00B026FC">
      <w:pPr>
        <w:autoSpaceDE w:val="0"/>
        <w:autoSpaceDN w:val="0"/>
        <w:adjustRightInd w:val="0"/>
        <w:spacing w:line="312" w:lineRule="auto"/>
        <w:ind w:firstLine="708"/>
        <w:rPr>
          <w:sz w:val="28"/>
          <w:szCs w:val="28"/>
        </w:rPr>
      </w:pPr>
      <w:r w:rsidRPr="006A2F97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с частью 6 статьи 15 и статьи 21 Федерального закона </w:t>
      </w:r>
      <w:r>
        <w:rPr>
          <w:sz w:val="28"/>
          <w:szCs w:val="28"/>
        </w:rPr>
        <w:br/>
        <w:t xml:space="preserve">от 3 июля 2016 года № 237-ФЗ «О государственной кадастровой оценке» (Собрание законодательства Российской Федерации, 2016, № 27, ст. 4170; 2022, № 52, </w:t>
      </w:r>
      <w:r>
        <w:rPr>
          <w:sz w:val="28"/>
          <w:szCs w:val="28"/>
        </w:rPr>
        <w:br/>
        <w:t>ст. 9376</w:t>
      </w:r>
      <w:r>
        <w:rPr>
          <w:rFonts w:eastAsiaTheme="minorHAnsi"/>
          <w:sz w:val="28"/>
          <w:szCs w:val="28"/>
          <w:lang w:eastAsia="en-US"/>
        </w:rPr>
        <w:t>)</w:t>
      </w:r>
      <w:r>
        <w:rPr>
          <w:sz w:val="28"/>
          <w:szCs w:val="28"/>
        </w:rPr>
        <w:t>, Положением Министерства по земельным и имущественным отношениям Республики Дагестан, утвержденным постановлением Правительства Республики Дагестан от 17 мая 2018 года № 48 «Вопросы Министерства по земельным и имущественным отношениям Республики Дагестан» (о</w:t>
      </w:r>
      <w:r w:rsidRPr="007F710B">
        <w:rPr>
          <w:sz w:val="28"/>
          <w:szCs w:val="28"/>
        </w:rPr>
        <w:t xml:space="preserve">фициальный интернет-портал правовой информации </w:t>
      </w:r>
      <w:r>
        <w:rPr>
          <w:sz w:val="28"/>
          <w:szCs w:val="28"/>
        </w:rPr>
        <w:t>(</w:t>
      </w:r>
      <w:hyperlink r:id="rId8" w:history="1">
        <w:r w:rsidRPr="000414F8">
          <w:rPr>
            <w:rStyle w:val="ad"/>
            <w:color w:val="auto"/>
            <w:sz w:val="28"/>
            <w:szCs w:val="28"/>
            <w:u w:val="none"/>
          </w:rPr>
          <w:t>www.pravo.gov.ru</w:t>
        </w:r>
      </w:hyperlink>
      <w:r>
        <w:rPr>
          <w:rStyle w:val="ad"/>
          <w:color w:val="auto"/>
          <w:sz w:val="28"/>
          <w:szCs w:val="28"/>
          <w:u w:val="none"/>
        </w:rPr>
        <w:t>)</w:t>
      </w:r>
      <w:r w:rsidRPr="007F710B">
        <w:rPr>
          <w:sz w:val="28"/>
          <w:szCs w:val="28"/>
        </w:rPr>
        <w:t>,</w:t>
      </w:r>
      <w:r>
        <w:rPr>
          <w:sz w:val="28"/>
          <w:szCs w:val="28"/>
        </w:rPr>
        <w:t xml:space="preserve"> 2018,</w:t>
      </w:r>
      <w:r w:rsidRPr="007F710B">
        <w:rPr>
          <w:sz w:val="28"/>
          <w:szCs w:val="28"/>
        </w:rPr>
        <w:t xml:space="preserve"> 28</w:t>
      </w:r>
      <w:r>
        <w:rPr>
          <w:sz w:val="28"/>
          <w:szCs w:val="28"/>
        </w:rPr>
        <w:t xml:space="preserve"> мая</w:t>
      </w:r>
      <w:r w:rsidRPr="007F710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№</w:t>
      </w:r>
      <w:r w:rsidRPr="007F710B">
        <w:rPr>
          <w:sz w:val="28"/>
          <w:szCs w:val="28"/>
        </w:rPr>
        <w:t xml:space="preserve"> 0500201805280007</w:t>
      </w:r>
      <w:r>
        <w:rPr>
          <w:sz w:val="28"/>
          <w:szCs w:val="28"/>
        </w:rPr>
        <w:t>;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D93DC2">
        <w:rPr>
          <w:sz w:val="28"/>
          <w:szCs w:val="28"/>
        </w:rPr>
        <w:t xml:space="preserve">интернет-портал правовой информации Республики Дагестан 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www</w:t>
      </w:r>
      <w:r w:rsidRPr="006E2CA3">
        <w:rPr>
          <w:sz w:val="28"/>
          <w:szCs w:val="28"/>
        </w:rPr>
        <w:t>.</w:t>
      </w:r>
      <w:r w:rsidRPr="00D93DC2">
        <w:rPr>
          <w:sz w:val="28"/>
          <w:szCs w:val="28"/>
        </w:rPr>
        <w:t>pravo.e-dag.ru</w:t>
      </w:r>
      <w:r>
        <w:rPr>
          <w:sz w:val="28"/>
          <w:szCs w:val="28"/>
        </w:rPr>
        <w:t>),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Style w:val="ad"/>
          <w:color w:val="auto"/>
          <w:sz w:val="28"/>
          <w:szCs w:val="28"/>
          <w:u w:val="none"/>
        </w:rPr>
        <w:t>2024, 4 марта, № 05002013009</w:t>
      </w:r>
      <w:r w:rsidRPr="007C3C71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E1305C">
        <w:rPr>
          <w:sz w:val="28"/>
          <w:szCs w:val="28"/>
        </w:rPr>
        <w:t xml:space="preserve">и </w:t>
      </w:r>
      <w:r w:rsidR="00433986">
        <w:rPr>
          <w:sz w:val="28"/>
          <w:szCs w:val="28"/>
        </w:rPr>
        <w:t xml:space="preserve">с учетом решений ГБУ РД «Дагтехкадастр» о пересчете кадастровой стоимости </w:t>
      </w:r>
      <w:bookmarkStart w:id="2" w:name="_Hlk166677121"/>
      <w:r w:rsidR="00A7720D">
        <w:rPr>
          <w:sz w:val="28"/>
          <w:szCs w:val="28"/>
        </w:rPr>
        <w:t xml:space="preserve">от 26 февраля 2024 г. № 11.17-исх-ГКО-552/4, от 13 марта 2024 г. № 11.17-исх-ГКО-720/4, </w:t>
      </w:r>
      <w:r w:rsidR="00B026FC">
        <w:rPr>
          <w:sz w:val="28"/>
          <w:szCs w:val="28"/>
        </w:rPr>
        <w:br/>
      </w:r>
      <w:r w:rsidR="00A7720D">
        <w:rPr>
          <w:sz w:val="28"/>
          <w:szCs w:val="28"/>
        </w:rPr>
        <w:t xml:space="preserve">от 19 марта 2024 г. № 11.17-исх-ГКО-856/4, от 25 марта 2024 г. </w:t>
      </w:r>
      <w:r w:rsidR="00B026FC">
        <w:rPr>
          <w:sz w:val="28"/>
          <w:szCs w:val="28"/>
        </w:rPr>
        <w:br/>
      </w:r>
      <w:r w:rsidR="00A7720D">
        <w:rPr>
          <w:sz w:val="28"/>
          <w:szCs w:val="28"/>
        </w:rPr>
        <w:t xml:space="preserve">№ 11.17-исх-ГКО-967/4, </w:t>
      </w:r>
      <w:r w:rsidR="00C35B37">
        <w:rPr>
          <w:sz w:val="28"/>
          <w:szCs w:val="28"/>
        </w:rPr>
        <w:t xml:space="preserve">от 27 марта 2024 г. № 11.17-исх-ГКО-1000/24, </w:t>
      </w:r>
      <w:r w:rsidR="00B026FC">
        <w:rPr>
          <w:sz w:val="28"/>
          <w:szCs w:val="28"/>
        </w:rPr>
        <w:br/>
      </w:r>
      <w:r w:rsidR="00A7720D">
        <w:rPr>
          <w:sz w:val="28"/>
          <w:szCs w:val="28"/>
        </w:rPr>
        <w:t xml:space="preserve">от 4 апреля 2024 г. № 11.17-исх-ГКО-1188/4, от 9 апреля 2024 г. </w:t>
      </w:r>
      <w:r w:rsidR="005918ED">
        <w:rPr>
          <w:sz w:val="28"/>
          <w:szCs w:val="28"/>
        </w:rPr>
        <w:br/>
      </w:r>
      <w:r w:rsidR="00A7720D">
        <w:rPr>
          <w:sz w:val="28"/>
          <w:szCs w:val="28"/>
        </w:rPr>
        <w:t xml:space="preserve">№ 11.17-исх-ГКО-1756/4, от 27 апреля 2024 г. № 11.17-исх-ГКО-1605/4, </w:t>
      </w:r>
      <w:r w:rsidR="005918ED">
        <w:rPr>
          <w:sz w:val="28"/>
          <w:szCs w:val="28"/>
        </w:rPr>
        <w:br/>
      </w:r>
      <w:r w:rsidR="00A7720D">
        <w:rPr>
          <w:sz w:val="28"/>
          <w:szCs w:val="28"/>
        </w:rPr>
        <w:t xml:space="preserve">от 8 мая 2024 г. № 11.17-исх-ГКО-1734/4, </w:t>
      </w:r>
      <w:r w:rsidR="00BE4125">
        <w:rPr>
          <w:sz w:val="28"/>
          <w:szCs w:val="28"/>
        </w:rPr>
        <w:t>от 1</w:t>
      </w:r>
      <w:r w:rsidR="00E4511E">
        <w:rPr>
          <w:sz w:val="28"/>
          <w:szCs w:val="28"/>
        </w:rPr>
        <w:t xml:space="preserve">3 мая </w:t>
      </w:r>
      <w:r w:rsidR="00BE4125">
        <w:rPr>
          <w:sz w:val="28"/>
          <w:szCs w:val="28"/>
        </w:rPr>
        <w:t xml:space="preserve">2024 г. </w:t>
      </w:r>
      <w:r w:rsidR="005918ED">
        <w:rPr>
          <w:sz w:val="28"/>
          <w:szCs w:val="28"/>
        </w:rPr>
        <w:br/>
      </w:r>
      <w:r w:rsidR="00BE4125">
        <w:rPr>
          <w:sz w:val="28"/>
          <w:szCs w:val="28"/>
        </w:rPr>
        <w:t>№ 11.17-исх-ГКО-</w:t>
      </w:r>
      <w:r w:rsidR="00A7720D">
        <w:rPr>
          <w:sz w:val="28"/>
          <w:szCs w:val="28"/>
        </w:rPr>
        <w:t>1312</w:t>
      </w:r>
      <w:r w:rsidR="00E4511E">
        <w:rPr>
          <w:sz w:val="28"/>
          <w:szCs w:val="28"/>
        </w:rPr>
        <w:t>/4</w:t>
      </w:r>
      <w:r w:rsidR="00BE4125">
        <w:rPr>
          <w:sz w:val="28"/>
          <w:szCs w:val="28"/>
        </w:rPr>
        <w:t>,</w:t>
      </w:r>
      <w:bookmarkEnd w:id="2"/>
      <w:r w:rsidR="00BE4125" w:rsidRPr="00BE4125">
        <w:rPr>
          <w:sz w:val="28"/>
          <w:szCs w:val="28"/>
        </w:rPr>
        <w:t xml:space="preserve"> </w:t>
      </w:r>
      <w:r w:rsidR="00A7720D">
        <w:rPr>
          <w:sz w:val="28"/>
          <w:szCs w:val="28"/>
        </w:rPr>
        <w:t xml:space="preserve">от 13 мая 2024 г. № 11.17-исх-ГКО-1772/4, </w:t>
      </w:r>
      <w:r w:rsidR="005918ED">
        <w:rPr>
          <w:sz w:val="28"/>
          <w:szCs w:val="28"/>
        </w:rPr>
        <w:br/>
      </w:r>
      <w:r w:rsidR="00A7720D">
        <w:rPr>
          <w:sz w:val="28"/>
          <w:szCs w:val="28"/>
        </w:rPr>
        <w:t>от 12 июля 2024 г. № 11.17-исх-ГКО-2361/4</w:t>
      </w:r>
      <w:r w:rsidR="00DB4231">
        <w:rPr>
          <w:sz w:val="28"/>
          <w:szCs w:val="28"/>
        </w:rPr>
        <w:t xml:space="preserve">, от 21 августа 2024 г. </w:t>
      </w:r>
      <w:r w:rsidR="005918ED">
        <w:rPr>
          <w:sz w:val="28"/>
          <w:szCs w:val="28"/>
        </w:rPr>
        <w:br/>
      </w:r>
      <w:r w:rsidR="00DB4231">
        <w:rPr>
          <w:sz w:val="28"/>
          <w:szCs w:val="28"/>
        </w:rPr>
        <w:lastRenderedPageBreak/>
        <w:t>№ 11.17-исх-ГКО-2652/4</w:t>
      </w:r>
      <w:r w:rsidR="00C56736">
        <w:rPr>
          <w:sz w:val="28"/>
          <w:szCs w:val="28"/>
        </w:rPr>
        <w:t xml:space="preserve">, от 11 сентября 2024 г. № 11.17-исх-ГКО-2801/4, </w:t>
      </w:r>
      <w:r w:rsidR="005918ED">
        <w:rPr>
          <w:sz w:val="28"/>
          <w:szCs w:val="28"/>
        </w:rPr>
        <w:br/>
      </w:r>
      <w:r w:rsidR="00C56736">
        <w:rPr>
          <w:sz w:val="28"/>
          <w:szCs w:val="28"/>
        </w:rPr>
        <w:t>от 17 сентября 2024 г. № 11.17-исх-ГКО-2842/4</w:t>
      </w:r>
      <w:r w:rsidR="00DD7667">
        <w:rPr>
          <w:sz w:val="28"/>
          <w:szCs w:val="28"/>
        </w:rPr>
        <w:t xml:space="preserve"> </w:t>
      </w:r>
      <w:r w:rsidR="0028095C" w:rsidRPr="006A2F97">
        <w:rPr>
          <w:b/>
          <w:sz w:val="28"/>
          <w:szCs w:val="28"/>
        </w:rPr>
        <w:t>п р и к а з ы в а ю</w:t>
      </w:r>
      <w:r w:rsidR="0028095C" w:rsidRPr="006A2F97">
        <w:rPr>
          <w:sz w:val="28"/>
          <w:szCs w:val="28"/>
        </w:rPr>
        <w:t>:</w:t>
      </w:r>
    </w:p>
    <w:p w14:paraId="67A8CB39" w14:textId="1BD8A9AA" w:rsidR="00200710" w:rsidRPr="00BE4125" w:rsidRDefault="00304CB7" w:rsidP="00B026FC">
      <w:pPr>
        <w:pStyle w:val="a3"/>
        <w:numPr>
          <w:ilvl w:val="0"/>
          <w:numId w:val="3"/>
        </w:numPr>
        <w:tabs>
          <w:tab w:val="left" w:pos="993"/>
        </w:tabs>
        <w:spacing w:line="31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A96">
        <w:rPr>
          <w:rFonts w:ascii="Times New Roman" w:hAnsi="Times New Roman" w:cs="Times New Roman"/>
          <w:sz w:val="28"/>
          <w:szCs w:val="28"/>
        </w:rPr>
        <w:t xml:space="preserve">Внести в приказ Министерства </w:t>
      </w:r>
      <w:r w:rsidR="007C2CB0" w:rsidRPr="00D10A96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</w:t>
      </w:r>
      <w:r w:rsidR="00F42EF9" w:rsidRPr="00D10A96">
        <w:rPr>
          <w:rFonts w:ascii="Times New Roman" w:hAnsi="Times New Roman" w:cs="Times New Roman"/>
          <w:sz w:val="28"/>
          <w:szCs w:val="28"/>
        </w:rPr>
        <w:t xml:space="preserve"> Республики Даге</w:t>
      </w:r>
      <w:r w:rsidR="00940FF4" w:rsidRPr="00D10A96">
        <w:rPr>
          <w:rFonts w:ascii="Times New Roman" w:hAnsi="Times New Roman" w:cs="Times New Roman"/>
          <w:sz w:val="28"/>
          <w:szCs w:val="28"/>
        </w:rPr>
        <w:t>с</w:t>
      </w:r>
      <w:r w:rsidR="00F42EF9" w:rsidRPr="00D10A96">
        <w:rPr>
          <w:rFonts w:ascii="Times New Roman" w:hAnsi="Times New Roman" w:cs="Times New Roman"/>
          <w:sz w:val="28"/>
          <w:szCs w:val="28"/>
        </w:rPr>
        <w:t xml:space="preserve">тан </w:t>
      </w:r>
      <w:r w:rsidR="00522C89" w:rsidRPr="00D10A96">
        <w:rPr>
          <w:rFonts w:ascii="Times New Roman" w:hAnsi="Times New Roman" w:cs="Times New Roman"/>
          <w:sz w:val="28"/>
          <w:szCs w:val="28"/>
        </w:rPr>
        <w:t>от 1</w:t>
      </w:r>
      <w:r w:rsidR="00055A46">
        <w:rPr>
          <w:rFonts w:ascii="Times New Roman" w:hAnsi="Times New Roman" w:cs="Times New Roman"/>
          <w:sz w:val="28"/>
          <w:szCs w:val="28"/>
        </w:rPr>
        <w:t>7</w:t>
      </w:r>
      <w:r w:rsidR="00522C89" w:rsidRPr="00D10A96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055A46">
        <w:rPr>
          <w:rFonts w:ascii="Times New Roman" w:hAnsi="Times New Roman" w:cs="Times New Roman"/>
          <w:sz w:val="28"/>
          <w:szCs w:val="28"/>
        </w:rPr>
        <w:t>3</w:t>
      </w:r>
      <w:r w:rsidR="00522C89" w:rsidRPr="00D10A96">
        <w:rPr>
          <w:rFonts w:ascii="Times New Roman" w:hAnsi="Times New Roman" w:cs="Times New Roman"/>
          <w:sz w:val="28"/>
          <w:szCs w:val="28"/>
        </w:rPr>
        <w:t xml:space="preserve"> г. № </w:t>
      </w:r>
      <w:r w:rsidR="00055A46">
        <w:rPr>
          <w:rFonts w:ascii="Times New Roman" w:hAnsi="Times New Roman" w:cs="Times New Roman"/>
          <w:sz w:val="28"/>
          <w:szCs w:val="28"/>
        </w:rPr>
        <w:t>41</w:t>
      </w:r>
      <w:r w:rsidR="00522C89" w:rsidRPr="00D10A96">
        <w:rPr>
          <w:rFonts w:ascii="Times New Roman" w:hAnsi="Times New Roman" w:cs="Times New Roman"/>
          <w:sz w:val="28"/>
          <w:szCs w:val="28"/>
        </w:rPr>
        <w:t>4 «Об утверждении результатов определени</w:t>
      </w:r>
      <w:r w:rsidR="00C96A08" w:rsidRPr="00D10A96">
        <w:rPr>
          <w:rFonts w:ascii="Times New Roman" w:hAnsi="Times New Roman" w:cs="Times New Roman"/>
          <w:sz w:val="28"/>
          <w:szCs w:val="28"/>
        </w:rPr>
        <w:t>я</w:t>
      </w:r>
      <w:r w:rsidR="00522C89" w:rsidRPr="00D10A96">
        <w:rPr>
          <w:rFonts w:ascii="Times New Roman" w:hAnsi="Times New Roman" w:cs="Times New Roman"/>
          <w:sz w:val="28"/>
          <w:szCs w:val="28"/>
        </w:rPr>
        <w:t xml:space="preserve"> государственной кадастровой стоимости </w:t>
      </w:r>
      <w:r w:rsidR="00055A46" w:rsidRPr="00055A46">
        <w:rPr>
          <w:rFonts w:ascii="Times New Roman" w:hAnsi="Times New Roman" w:cs="Times New Roman"/>
          <w:sz w:val="28"/>
          <w:szCs w:val="28"/>
        </w:rPr>
        <w:t>зданий, помещений, сооружений, объектов незавершенного строительства, машино-мест</w:t>
      </w:r>
      <w:r w:rsidR="00522C89" w:rsidRPr="00D10A96">
        <w:rPr>
          <w:rFonts w:ascii="Times New Roman" w:hAnsi="Times New Roman" w:cs="Times New Roman"/>
          <w:sz w:val="28"/>
          <w:szCs w:val="28"/>
        </w:rPr>
        <w:t>, учтенных в Едином реестре недвижимости на территории Республики Дагестан»</w:t>
      </w:r>
      <w:r w:rsidR="0053164F" w:rsidRPr="00D10A96">
        <w:rPr>
          <w:rFonts w:ascii="Times New Roman" w:hAnsi="Times New Roman" w:cs="Times New Roman"/>
          <w:sz w:val="28"/>
          <w:szCs w:val="28"/>
        </w:rPr>
        <w:t xml:space="preserve"> </w:t>
      </w:r>
      <w:r w:rsidR="00D93DC2" w:rsidRPr="00D10A96">
        <w:rPr>
          <w:rFonts w:ascii="Times New Roman" w:hAnsi="Times New Roman" w:cs="Times New Roman"/>
          <w:sz w:val="28"/>
          <w:szCs w:val="28"/>
        </w:rPr>
        <w:t>(</w:t>
      </w:r>
      <w:r w:rsidR="005A6C7B" w:rsidRPr="00D10A96">
        <w:rPr>
          <w:rFonts w:ascii="Times New Roman" w:hAnsi="Times New Roman" w:cs="Times New Roman"/>
          <w:sz w:val="28"/>
          <w:szCs w:val="28"/>
        </w:rPr>
        <w:t xml:space="preserve">зарегистрирован в </w:t>
      </w:r>
      <w:r w:rsidR="00C96A08" w:rsidRPr="00D10A96">
        <w:rPr>
          <w:rFonts w:ascii="Times New Roman" w:hAnsi="Times New Roman" w:cs="Times New Roman"/>
          <w:sz w:val="28"/>
          <w:szCs w:val="28"/>
        </w:rPr>
        <w:t xml:space="preserve">Министерстве юстиции Республики Дагестан </w:t>
      </w:r>
      <w:r w:rsidR="00055A46">
        <w:rPr>
          <w:rFonts w:ascii="Times New Roman" w:hAnsi="Times New Roman" w:cs="Times New Roman"/>
          <w:sz w:val="28"/>
          <w:szCs w:val="28"/>
        </w:rPr>
        <w:t>20</w:t>
      </w:r>
      <w:r w:rsidR="00E40E38" w:rsidRPr="00D10A96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055A46">
        <w:rPr>
          <w:rFonts w:ascii="Times New Roman" w:hAnsi="Times New Roman" w:cs="Times New Roman"/>
          <w:sz w:val="28"/>
          <w:szCs w:val="28"/>
        </w:rPr>
        <w:t>3</w:t>
      </w:r>
      <w:r w:rsidR="00E40E38" w:rsidRPr="00D10A96">
        <w:rPr>
          <w:rFonts w:ascii="Times New Roman" w:hAnsi="Times New Roman" w:cs="Times New Roman"/>
          <w:sz w:val="28"/>
          <w:szCs w:val="28"/>
        </w:rPr>
        <w:t xml:space="preserve"> г. </w:t>
      </w:r>
      <w:r w:rsidR="005A6C7B" w:rsidRPr="00D10A96">
        <w:rPr>
          <w:rFonts w:ascii="Times New Roman" w:hAnsi="Times New Roman" w:cs="Times New Roman"/>
          <w:sz w:val="28"/>
          <w:szCs w:val="28"/>
        </w:rPr>
        <w:t>№</w:t>
      </w:r>
      <w:r w:rsidR="00C96A08" w:rsidRPr="00D10A96">
        <w:rPr>
          <w:rFonts w:ascii="Times New Roman" w:hAnsi="Times New Roman" w:cs="Times New Roman"/>
          <w:sz w:val="28"/>
          <w:szCs w:val="28"/>
        </w:rPr>
        <w:t xml:space="preserve"> </w:t>
      </w:r>
      <w:r w:rsidR="00055A46">
        <w:rPr>
          <w:rFonts w:ascii="Times New Roman" w:hAnsi="Times New Roman" w:cs="Times New Roman"/>
          <w:sz w:val="28"/>
          <w:szCs w:val="28"/>
        </w:rPr>
        <w:t>6862</w:t>
      </w:r>
      <w:r w:rsidR="00C96A08" w:rsidRPr="00D10A96">
        <w:rPr>
          <w:rFonts w:ascii="Times New Roman" w:hAnsi="Times New Roman" w:cs="Times New Roman"/>
          <w:sz w:val="28"/>
          <w:szCs w:val="28"/>
        </w:rPr>
        <w:t>)</w:t>
      </w:r>
      <w:r w:rsidR="00D93DC2" w:rsidRPr="00D10A96">
        <w:rPr>
          <w:rFonts w:ascii="Times New Roman" w:hAnsi="Times New Roman" w:cs="Times New Roman"/>
          <w:sz w:val="28"/>
          <w:szCs w:val="28"/>
        </w:rPr>
        <w:t xml:space="preserve"> </w:t>
      </w:r>
      <w:r w:rsidR="0053164F" w:rsidRPr="00D10A96">
        <w:rPr>
          <w:rFonts w:ascii="Times New Roman" w:hAnsi="Times New Roman" w:cs="Times New Roman"/>
          <w:sz w:val="28"/>
          <w:szCs w:val="28"/>
        </w:rPr>
        <w:t>изменени</w:t>
      </w:r>
      <w:r w:rsidR="00D10A96" w:rsidRPr="00D10A96">
        <w:rPr>
          <w:rFonts w:ascii="Times New Roman" w:hAnsi="Times New Roman" w:cs="Times New Roman"/>
          <w:sz w:val="28"/>
          <w:szCs w:val="28"/>
        </w:rPr>
        <w:t xml:space="preserve">е, </w:t>
      </w:r>
      <w:r w:rsidR="00200710" w:rsidRPr="00D10A96">
        <w:rPr>
          <w:rFonts w:ascii="Times New Roman" w:hAnsi="Times New Roman" w:cs="Times New Roman"/>
          <w:sz w:val="28"/>
          <w:szCs w:val="28"/>
        </w:rPr>
        <w:t>изложи</w:t>
      </w:r>
      <w:r w:rsidR="00D10A96">
        <w:rPr>
          <w:rFonts w:ascii="Times New Roman" w:hAnsi="Times New Roman" w:cs="Times New Roman"/>
          <w:sz w:val="28"/>
          <w:szCs w:val="28"/>
        </w:rPr>
        <w:t xml:space="preserve">в </w:t>
      </w:r>
      <w:r w:rsidR="00200710" w:rsidRPr="00D10A96">
        <w:rPr>
          <w:rFonts w:ascii="Times New Roman" w:hAnsi="Times New Roman" w:cs="Times New Roman"/>
          <w:sz w:val="28"/>
          <w:szCs w:val="28"/>
        </w:rPr>
        <w:t>пункт</w:t>
      </w:r>
      <w:r w:rsidR="00055A46">
        <w:rPr>
          <w:rFonts w:ascii="Times New Roman" w:hAnsi="Times New Roman" w:cs="Times New Roman"/>
          <w:sz w:val="28"/>
          <w:szCs w:val="28"/>
        </w:rPr>
        <w:t>ы</w:t>
      </w:r>
      <w:r w:rsidR="00D10A96">
        <w:rPr>
          <w:rFonts w:ascii="Times New Roman" w:hAnsi="Times New Roman" w:cs="Times New Roman"/>
          <w:sz w:val="28"/>
          <w:szCs w:val="28"/>
        </w:rPr>
        <w:t xml:space="preserve"> </w:t>
      </w:r>
      <w:r w:rsidR="003A3499">
        <w:rPr>
          <w:rFonts w:ascii="Times New Roman" w:hAnsi="Times New Roman" w:cs="Times New Roman"/>
          <w:sz w:val="28"/>
          <w:szCs w:val="28"/>
        </w:rPr>
        <w:t xml:space="preserve">22352, </w:t>
      </w:r>
      <w:r w:rsidR="00C56736">
        <w:rPr>
          <w:rFonts w:ascii="Times New Roman" w:hAnsi="Times New Roman" w:cs="Times New Roman"/>
          <w:sz w:val="28"/>
          <w:szCs w:val="28"/>
        </w:rPr>
        <w:t xml:space="preserve">88116, </w:t>
      </w:r>
      <w:r w:rsidR="003A3499">
        <w:rPr>
          <w:rFonts w:ascii="Times New Roman" w:hAnsi="Times New Roman" w:cs="Times New Roman"/>
          <w:sz w:val="28"/>
          <w:szCs w:val="28"/>
        </w:rPr>
        <w:t xml:space="preserve">144197, 144211, </w:t>
      </w:r>
      <w:r w:rsidR="00C56736">
        <w:rPr>
          <w:rFonts w:ascii="Times New Roman" w:hAnsi="Times New Roman" w:cs="Times New Roman"/>
          <w:sz w:val="28"/>
          <w:szCs w:val="28"/>
        </w:rPr>
        <w:t xml:space="preserve">238429, </w:t>
      </w:r>
      <w:r w:rsidR="003A3499">
        <w:rPr>
          <w:rFonts w:ascii="Times New Roman" w:hAnsi="Times New Roman" w:cs="Times New Roman"/>
          <w:sz w:val="28"/>
          <w:szCs w:val="28"/>
        </w:rPr>
        <w:t xml:space="preserve">319261, 361808, 386066, 417383, 428064, </w:t>
      </w:r>
      <w:r w:rsidR="00C35B37">
        <w:rPr>
          <w:rFonts w:ascii="Times New Roman" w:hAnsi="Times New Roman" w:cs="Times New Roman"/>
          <w:sz w:val="28"/>
          <w:szCs w:val="28"/>
        </w:rPr>
        <w:t xml:space="preserve">459866, </w:t>
      </w:r>
      <w:r w:rsidR="00E4511E">
        <w:rPr>
          <w:rFonts w:ascii="Times New Roman" w:hAnsi="Times New Roman" w:cs="Times New Roman"/>
          <w:sz w:val="28"/>
          <w:szCs w:val="28"/>
        </w:rPr>
        <w:t>529702</w:t>
      </w:r>
      <w:r w:rsidR="003A3499">
        <w:rPr>
          <w:rFonts w:ascii="Times New Roman" w:hAnsi="Times New Roman" w:cs="Times New Roman"/>
          <w:sz w:val="28"/>
          <w:szCs w:val="28"/>
        </w:rPr>
        <w:t xml:space="preserve">, </w:t>
      </w:r>
      <w:r w:rsidR="008D1D1C">
        <w:rPr>
          <w:rFonts w:ascii="Times New Roman" w:hAnsi="Times New Roman" w:cs="Times New Roman"/>
          <w:sz w:val="28"/>
          <w:szCs w:val="28"/>
        </w:rPr>
        <w:t xml:space="preserve">578452, </w:t>
      </w:r>
      <w:r w:rsidR="003A3499">
        <w:rPr>
          <w:rFonts w:ascii="Times New Roman" w:hAnsi="Times New Roman" w:cs="Times New Roman"/>
          <w:sz w:val="28"/>
          <w:szCs w:val="28"/>
        </w:rPr>
        <w:t>747684, 747722</w:t>
      </w:r>
      <w:r w:rsidR="0035169F" w:rsidRPr="00BE4125">
        <w:rPr>
          <w:rFonts w:ascii="Times New Roman" w:hAnsi="Times New Roman" w:cs="Times New Roman"/>
          <w:sz w:val="28"/>
          <w:szCs w:val="28"/>
        </w:rPr>
        <w:t xml:space="preserve"> </w:t>
      </w:r>
      <w:r w:rsidR="00DD7667">
        <w:rPr>
          <w:rFonts w:ascii="Times New Roman" w:hAnsi="Times New Roman" w:cs="Times New Roman"/>
          <w:sz w:val="28"/>
          <w:szCs w:val="28"/>
        </w:rPr>
        <w:br/>
      </w:r>
      <w:r w:rsidR="00200710" w:rsidRPr="00BE4125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14:paraId="0E218EA0" w14:textId="77777777" w:rsidR="00A35372" w:rsidRPr="00B026FC" w:rsidRDefault="00A35372" w:rsidP="00B026FC">
      <w:pPr>
        <w:pStyle w:val="a3"/>
        <w:tabs>
          <w:tab w:val="left" w:pos="993"/>
        </w:tabs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3828"/>
        <w:gridCol w:w="2976"/>
      </w:tblGrid>
      <w:tr w:rsidR="0010674C" w:rsidRPr="008453D1" w14:paraId="7C75FDF5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929B0" w14:textId="746E2C45" w:rsidR="008453D1" w:rsidRPr="008453D1" w:rsidRDefault="00412F93" w:rsidP="0057694E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="003A3499">
              <w:rPr>
                <w:rFonts w:eastAsiaTheme="minorHAnsi"/>
                <w:sz w:val="28"/>
                <w:szCs w:val="28"/>
                <w:lang w:eastAsia="en-US"/>
              </w:rPr>
              <w:t>22352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1138EE" w14:textId="4D03C3EE" w:rsidR="008453D1" w:rsidRPr="00B40501" w:rsidRDefault="003A3499" w:rsidP="0057694E">
            <w:pPr>
              <w:spacing w:line="288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05:35:000002:3030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C1BCD5" w14:textId="71321FE5" w:rsidR="008453D1" w:rsidRPr="008453D1" w:rsidRDefault="003A3499" w:rsidP="0057694E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1 958 869,42</w:t>
            </w:r>
          </w:p>
        </w:tc>
      </w:tr>
      <w:tr w:rsidR="00C56736" w:rsidRPr="008453D1" w14:paraId="7CDFC805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9E5038" w14:textId="23846BB2" w:rsidR="00C56736" w:rsidRDefault="00C56736" w:rsidP="003A3499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88116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784A96" w14:textId="57C31C7F" w:rsidR="00C56736" w:rsidRPr="00B40501" w:rsidRDefault="00C56736" w:rsidP="003A3499">
            <w:pPr>
              <w:spacing w:line="288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05:35:000002:1888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D238F4" w14:textId="4B6CEA39" w:rsidR="00C56736" w:rsidRDefault="00C56736" w:rsidP="003A3499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1 728 625,79</w:t>
            </w:r>
          </w:p>
        </w:tc>
      </w:tr>
      <w:tr w:rsidR="003A3499" w:rsidRPr="008453D1" w14:paraId="61670B5B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9819F8" w14:textId="35A7758B" w:rsidR="003A3499" w:rsidRDefault="003A3499" w:rsidP="003A3499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144197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291FE7" w14:textId="2CE460F5" w:rsidR="003A3499" w:rsidRPr="00B40501" w:rsidRDefault="003A3499" w:rsidP="003A3499">
            <w:pPr>
              <w:spacing w:line="288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05:02:000001:1844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B9AE79" w14:textId="117AC55F" w:rsidR="003A3499" w:rsidRDefault="003A3499" w:rsidP="003A3499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1 219 565,07</w:t>
            </w:r>
          </w:p>
        </w:tc>
      </w:tr>
      <w:tr w:rsidR="003A3499" w:rsidRPr="008453D1" w14:paraId="7C7C995B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6A394D" w14:textId="17965BE2" w:rsidR="003A3499" w:rsidRDefault="003A3499" w:rsidP="003A3499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144211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2516A4" w14:textId="333701D0" w:rsidR="003A3499" w:rsidRPr="00B40501" w:rsidRDefault="003A3499" w:rsidP="003A3499">
            <w:pPr>
              <w:spacing w:line="288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05:02:000001:1876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E258FB" w14:textId="177551EC" w:rsidR="003A3499" w:rsidRDefault="003A3499" w:rsidP="003A3499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1 407 009,38</w:t>
            </w:r>
          </w:p>
        </w:tc>
      </w:tr>
      <w:tr w:rsidR="00C56736" w:rsidRPr="008453D1" w14:paraId="6E3E16E2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C4DABC" w14:textId="5DB6C9E8" w:rsidR="00C56736" w:rsidRDefault="00C56736" w:rsidP="003A3499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238429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081633" w14:textId="2674B5BD" w:rsidR="00C56736" w:rsidRPr="00B40501" w:rsidRDefault="00C56736" w:rsidP="003A3499">
            <w:pPr>
              <w:spacing w:line="288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05:23:000039:190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4842FA" w14:textId="72091DE5" w:rsidR="00C56736" w:rsidRDefault="00C56736" w:rsidP="003A3499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1 059 825,16</w:t>
            </w:r>
          </w:p>
        </w:tc>
      </w:tr>
      <w:tr w:rsidR="003A3499" w:rsidRPr="008453D1" w14:paraId="7EAD6271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151B33" w14:textId="57D3A06B" w:rsidR="003A3499" w:rsidRDefault="003A3499" w:rsidP="003A3499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319261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C16DBD" w14:textId="79F0B7B1" w:rsidR="003A3499" w:rsidRPr="00B40501" w:rsidRDefault="003A3499" w:rsidP="003A3499">
            <w:pPr>
              <w:spacing w:line="288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05:35:000002:2110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9BA8F3" w14:textId="1624E31A" w:rsidR="003A3499" w:rsidRDefault="003A3499" w:rsidP="003A3499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1 857 484,99</w:t>
            </w:r>
          </w:p>
        </w:tc>
      </w:tr>
      <w:tr w:rsidR="0090075D" w:rsidRPr="008453D1" w14:paraId="191CA2C6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DCD09F" w14:textId="72CAD6DE" w:rsidR="0090075D" w:rsidRDefault="0090075D" w:rsidP="0090075D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361808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3C2240" w14:textId="5BE84B74" w:rsidR="0090075D" w:rsidRPr="00B40501" w:rsidRDefault="0090075D" w:rsidP="0090075D">
            <w:pPr>
              <w:spacing w:line="288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05:06:000007:4771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FADDD3" w14:textId="63762070" w:rsidR="0090075D" w:rsidRDefault="0090075D" w:rsidP="0090075D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2 189 958,26</w:t>
            </w:r>
          </w:p>
        </w:tc>
      </w:tr>
      <w:tr w:rsidR="0090075D" w:rsidRPr="008453D1" w14:paraId="0242BAD7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B8BE9" w14:textId="449D1D1F" w:rsidR="0090075D" w:rsidRDefault="0090075D" w:rsidP="0090075D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386066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435DB6" w14:textId="1B4C99B8" w:rsidR="0090075D" w:rsidRPr="00B40501" w:rsidRDefault="0090075D" w:rsidP="0090075D">
            <w:pPr>
              <w:spacing w:line="288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05:09:000001:9948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6ED088" w14:textId="74F256BB" w:rsidR="0090075D" w:rsidRDefault="0090075D" w:rsidP="0090075D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5 130 346,73</w:t>
            </w:r>
          </w:p>
        </w:tc>
      </w:tr>
      <w:tr w:rsidR="0090075D" w:rsidRPr="008453D1" w14:paraId="1D241583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1CEAA8" w14:textId="40CC6D92" w:rsidR="0090075D" w:rsidRDefault="0090075D" w:rsidP="0090075D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417383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63087F" w14:textId="22206DC2" w:rsidR="0090075D" w:rsidRPr="00B40501" w:rsidRDefault="0090075D" w:rsidP="0090075D">
            <w:pPr>
              <w:spacing w:line="288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05:09:000002:5194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49C556" w14:textId="41822955" w:rsidR="0090075D" w:rsidRDefault="0090075D" w:rsidP="0090075D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939 332,81</w:t>
            </w:r>
          </w:p>
        </w:tc>
      </w:tr>
      <w:tr w:rsidR="0090075D" w:rsidRPr="008453D1" w14:paraId="1E673D09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3FEFF6" w14:textId="6900D927" w:rsidR="0090075D" w:rsidRDefault="0090075D" w:rsidP="0090075D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428064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E5A5ED" w14:textId="6EDF4BF1" w:rsidR="0090075D" w:rsidRPr="00B40501" w:rsidRDefault="0090075D" w:rsidP="0090075D">
            <w:pPr>
              <w:spacing w:line="288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05:37:000009:452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1B7514" w14:textId="2521B0CD" w:rsidR="0090075D" w:rsidRDefault="0090075D" w:rsidP="0090075D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956 066,01</w:t>
            </w:r>
          </w:p>
        </w:tc>
      </w:tr>
      <w:tr w:rsidR="0090075D" w:rsidRPr="008453D1" w14:paraId="6B2F2C7B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9F04B9" w14:textId="5742E54A" w:rsidR="0090075D" w:rsidRDefault="0090075D" w:rsidP="0090075D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459866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84E4A8" w14:textId="3C633AD3" w:rsidR="0090075D" w:rsidRPr="00B40501" w:rsidRDefault="0090075D" w:rsidP="0090075D">
            <w:pPr>
              <w:spacing w:line="288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05:40:000062:8674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44C464" w14:textId="45D47C8E" w:rsidR="0090075D" w:rsidRDefault="0090075D" w:rsidP="0090075D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13 616 510,92</w:t>
            </w:r>
          </w:p>
        </w:tc>
      </w:tr>
      <w:tr w:rsidR="0090075D" w:rsidRPr="008453D1" w14:paraId="668F5E84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D7B60A" w14:textId="2ADE106A" w:rsidR="0090075D" w:rsidRDefault="0090075D" w:rsidP="0090075D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529702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6F5A41" w14:textId="72F16CBD" w:rsidR="0090075D" w:rsidRPr="00B40501" w:rsidRDefault="0090075D" w:rsidP="0090075D">
            <w:pPr>
              <w:spacing w:line="288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05:42:000026:2566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E62112" w14:textId="3ECD6024" w:rsidR="0090075D" w:rsidRDefault="0090075D" w:rsidP="0090075D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1 454 819,12</w:t>
            </w:r>
          </w:p>
        </w:tc>
      </w:tr>
      <w:tr w:rsidR="0090075D" w:rsidRPr="008453D1" w14:paraId="4A4B3C3E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271F62" w14:textId="3D201EA5" w:rsidR="0090075D" w:rsidRDefault="0090075D" w:rsidP="0090075D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578452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EBD4E8" w14:textId="25A68EBE" w:rsidR="0090075D" w:rsidRPr="00B40501" w:rsidRDefault="0090075D" w:rsidP="0090075D">
            <w:pPr>
              <w:spacing w:line="288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05:01:000001:6010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53AE1B" w14:textId="771C25AA" w:rsidR="0090075D" w:rsidRDefault="0090075D" w:rsidP="0090075D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2 465 468,76</w:t>
            </w:r>
            <w:r w:rsidR="00B40501">
              <w:rPr>
                <w:rFonts w:eastAsiaTheme="minorHAnsi"/>
                <w:sz w:val="28"/>
                <w:szCs w:val="28"/>
                <w:lang w:eastAsia="en-US"/>
              </w:rPr>
              <w:t>».</w:t>
            </w:r>
          </w:p>
        </w:tc>
      </w:tr>
    </w:tbl>
    <w:p w14:paraId="6F26EBCA" w14:textId="77777777" w:rsidR="00E25E59" w:rsidRPr="00B026FC" w:rsidRDefault="00E25E59" w:rsidP="00B026FC">
      <w:pPr>
        <w:pStyle w:val="a3"/>
        <w:spacing w:line="36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3308CE8" w14:textId="0F9C7CDC" w:rsidR="00637CD9" w:rsidRDefault="00637CD9" w:rsidP="00B026FC">
      <w:pPr>
        <w:pStyle w:val="a3"/>
        <w:numPr>
          <w:ilvl w:val="0"/>
          <w:numId w:val="3"/>
        </w:numPr>
        <w:tabs>
          <w:tab w:val="left" w:pos="993"/>
        </w:tabs>
        <w:spacing w:line="31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Управлению экономики и проверок порядка использования государственного имущества (</w:t>
      </w:r>
      <w:r w:rsidR="00432462">
        <w:rPr>
          <w:rFonts w:ascii="Times New Roman" w:hAnsi="Times New Roman" w:cs="Times New Roman"/>
          <w:sz w:val="28"/>
          <w:szCs w:val="28"/>
        </w:rPr>
        <w:t>Абдурахмановой Д.</w:t>
      </w:r>
      <w:r>
        <w:rPr>
          <w:rFonts w:ascii="Times New Roman" w:hAnsi="Times New Roman" w:cs="Times New Roman"/>
          <w:sz w:val="28"/>
          <w:szCs w:val="28"/>
        </w:rPr>
        <w:t>И.):</w:t>
      </w:r>
    </w:p>
    <w:p w14:paraId="389A891B" w14:textId="77777777" w:rsidR="00637CD9" w:rsidRDefault="00637CD9" w:rsidP="00B026F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обеспечить направление в течение семи дней со дня подписания настоящего приказа в Министерство юстиции Республики Дагестан на государственную регистрацию; </w:t>
      </w:r>
    </w:p>
    <w:p w14:paraId="1B8AAF12" w14:textId="77777777" w:rsidR="00637CD9" w:rsidRDefault="00637CD9" w:rsidP="00B026F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2E33">
        <w:rPr>
          <w:rFonts w:ascii="Times New Roman" w:hAnsi="Times New Roman" w:cs="Times New Roman"/>
          <w:sz w:val="28"/>
          <w:szCs w:val="28"/>
        </w:rPr>
        <w:t>в течени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A2E33">
        <w:rPr>
          <w:rFonts w:ascii="Times New Roman" w:hAnsi="Times New Roman" w:cs="Times New Roman"/>
          <w:sz w:val="28"/>
          <w:szCs w:val="28"/>
        </w:rPr>
        <w:t xml:space="preserve"> трех рабочих дней со дня вступления в силу настоящего приказа направить его копию с указанием сведений о датах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F0D4C">
        <w:rPr>
          <w:rFonts w:ascii="Times New Roman" w:hAnsi="Times New Roman" w:cs="Times New Roman"/>
          <w:sz w:val="28"/>
          <w:szCs w:val="28"/>
        </w:rPr>
        <w:t xml:space="preserve">а также сведения об основаниях внесения изменений в акт </w:t>
      </w:r>
      <w:r>
        <w:rPr>
          <w:rFonts w:ascii="Times New Roman" w:hAnsi="Times New Roman" w:cs="Times New Roman"/>
          <w:sz w:val="28"/>
          <w:szCs w:val="28"/>
        </w:rPr>
        <w:br/>
      </w:r>
      <w:r w:rsidRPr="001F0D4C">
        <w:rPr>
          <w:rFonts w:ascii="Times New Roman" w:hAnsi="Times New Roman" w:cs="Times New Roman"/>
          <w:sz w:val="28"/>
          <w:szCs w:val="28"/>
        </w:rPr>
        <w:t>об утверждении результатов определения кадастровой стоимости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0A1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2E33">
        <w:rPr>
          <w:rFonts w:ascii="Times New Roman" w:hAnsi="Times New Roman" w:cs="Times New Roman"/>
          <w:sz w:val="28"/>
          <w:szCs w:val="28"/>
        </w:rPr>
        <w:t xml:space="preserve">Федеральную службу государственной регистрации, кадастра и картографии для внесения </w:t>
      </w:r>
      <w:r w:rsidRPr="00BA2E33">
        <w:rPr>
          <w:rFonts w:ascii="Times New Roman" w:hAnsi="Times New Roman" w:cs="Times New Roman"/>
          <w:sz w:val="28"/>
          <w:szCs w:val="28"/>
        </w:rPr>
        <w:lastRenderedPageBreak/>
        <w:t>соответствующих сведений о кадастровой стоимости объектов недвижимого имущества в Единый государственный реестр недвижимости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26B0C59" w14:textId="0B8C7384" w:rsidR="00BA2E33" w:rsidRPr="000776FA" w:rsidRDefault="00637CD9" w:rsidP="00B026F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направить копию настоящего приказа в Управление Министерства юстиции Российской Федерации по Республике Дагестан в семидневный срок после дня первого официального опубликования с указанием сведений об источниках его официального опубликования и в Прокуратуру Республики Дагестан </w:t>
      </w:r>
      <w:r w:rsidR="007837BB">
        <w:rPr>
          <w:rFonts w:ascii="Times New Roman" w:hAnsi="Times New Roman" w:cs="Times New Roman"/>
          <w:sz w:val="28"/>
          <w:szCs w:val="28"/>
        </w:rPr>
        <w:br/>
      </w:r>
      <w:r w:rsidRPr="00EC7D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семидневный срок после дня первого официального опубликования с указанием сведений об источниках его официального опубликовани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FC57EC2" w14:textId="77F88F39" w:rsidR="00940FF4" w:rsidRDefault="00BA2E33" w:rsidP="00B026F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Управлению государственной службы, кадров и по работе с обращениями граждан (Магомедову Ш.А.) обеспечить направление настоящего приказа </w:t>
      </w:r>
      <w:r w:rsidR="0090209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установленном порядке на электронный адрес Управления Главы Республики Дагестан по информационной политике для его размещения (опубликования) на официальном сайте </w:t>
      </w:r>
      <w:r w:rsidRPr="002B4DB8">
        <w:rPr>
          <w:rFonts w:ascii="Times New Roman" w:hAnsi="Times New Roman" w:cs="Times New Roman"/>
          <w:sz w:val="28"/>
          <w:szCs w:val="28"/>
        </w:rPr>
        <w:t xml:space="preserve">Администрации Главы и Правительства </w:t>
      </w:r>
      <w:r>
        <w:rPr>
          <w:rFonts w:ascii="Times New Roman" w:hAnsi="Times New Roman" w:cs="Times New Roman"/>
          <w:sz w:val="28"/>
          <w:szCs w:val="28"/>
        </w:rPr>
        <w:t>Республики Дагестан в информационно - телекоммуникационной сети «Интернет» и на «Официальный интернет-портал правовой информации» (</w:t>
      </w:r>
      <w:hyperlink r:id="rId9" w:history="1"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7C2C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pravo</w:t>
        </w:r>
        <w:r w:rsidRPr="007C2C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Pr="007C2C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>), а также его размещение на официальном сайте Министерства по земельным и имущественным отношениям Республики Дагестан в разделе «Деятельность/Государственная кадастровая оценка/Результаты государственной кадастровой оценки»</w:t>
      </w:r>
      <w:r w:rsidR="002B4DB8">
        <w:rPr>
          <w:rFonts w:ascii="Times New Roman" w:hAnsi="Times New Roman" w:cs="Times New Roman"/>
          <w:sz w:val="28"/>
          <w:szCs w:val="28"/>
        </w:rPr>
        <w:t>.</w:t>
      </w:r>
    </w:p>
    <w:p w14:paraId="73458BA9" w14:textId="674F204A" w:rsidR="007075F5" w:rsidRDefault="00303950" w:rsidP="00B026FC">
      <w:pPr>
        <w:pStyle w:val="a3"/>
        <w:tabs>
          <w:tab w:val="left" w:pos="993"/>
        </w:tabs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D2F18">
        <w:rPr>
          <w:rFonts w:ascii="Times New Roman" w:hAnsi="Times New Roman" w:cs="Times New Roman"/>
          <w:sz w:val="28"/>
          <w:szCs w:val="28"/>
        </w:rPr>
        <w:t>.</w:t>
      </w:r>
      <w:r w:rsidR="00BD2F18">
        <w:rPr>
          <w:rFonts w:ascii="Times New Roman" w:hAnsi="Times New Roman" w:cs="Times New Roman"/>
          <w:sz w:val="28"/>
          <w:szCs w:val="28"/>
        </w:rPr>
        <w:tab/>
      </w:r>
      <w:r w:rsidR="007075F5" w:rsidRPr="00365375">
        <w:rPr>
          <w:rFonts w:ascii="Times New Roman" w:hAnsi="Times New Roman" w:cs="Times New Roman"/>
          <w:sz w:val="28"/>
          <w:szCs w:val="28"/>
        </w:rPr>
        <w:t xml:space="preserve">Настоящий приказ вступает в силу </w:t>
      </w:r>
      <w:r w:rsidR="007E2878">
        <w:rPr>
          <w:rFonts w:ascii="Times New Roman" w:hAnsi="Times New Roman" w:cs="Times New Roman"/>
          <w:sz w:val="28"/>
          <w:szCs w:val="28"/>
        </w:rPr>
        <w:t>в установленном законодательством порядке</w:t>
      </w:r>
      <w:r w:rsidR="007075F5">
        <w:rPr>
          <w:rFonts w:ascii="Times New Roman" w:hAnsi="Times New Roman" w:cs="Times New Roman"/>
          <w:sz w:val="28"/>
          <w:szCs w:val="28"/>
        </w:rPr>
        <w:t>.</w:t>
      </w:r>
    </w:p>
    <w:p w14:paraId="669CBCCE" w14:textId="407F9BCF" w:rsidR="00FC4E2D" w:rsidRDefault="007075F5" w:rsidP="00B026FC">
      <w:pPr>
        <w:pStyle w:val="a3"/>
        <w:tabs>
          <w:tab w:val="left" w:pos="993"/>
        </w:tabs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C4E2D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14:paraId="26040CFE" w14:textId="77777777" w:rsidR="007E482A" w:rsidRPr="00B026FC" w:rsidRDefault="007E482A" w:rsidP="002C3C8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73442B" w14:textId="77777777" w:rsidR="00F21150" w:rsidRPr="00B026FC" w:rsidRDefault="00F21150" w:rsidP="002C3C8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812"/>
      </w:tblGrid>
      <w:tr w:rsidR="00746F73" w:rsidRPr="00DF2FB5" w14:paraId="4DE45E49" w14:textId="77777777" w:rsidTr="00AA52C0">
        <w:tc>
          <w:tcPr>
            <w:tcW w:w="4111" w:type="dxa"/>
            <w:hideMark/>
          </w:tcPr>
          <w:p w14:paraId="550ADB92" w14:textId="77777777" w:rsidR="00746F73" w:rsidRPr="00DF2FB5" w:rsidRDefault="00303950" w:rsidP="00303950">
            <w:pPr>
              <w:pStyle w:val="3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Правительства Республики Дагестан -</w:t>
            </w:r>
            <w:r w:rsidR="00746F73">
              <w:rPr>
                <w:sz w:val="28"/>
                <w:szCs w:val="28"/>
              </w:rPr>
              <w:t xml:space="preserve"> министр</w:t>
            </w:r>
          </w:p>
        </w:tc>
        <w:tc>
          <w:tcPr>
            <w:tcW w:w="5812" w:type="dxa"/>
            <w:hideMark/>
          </w:tcPr>
          <w:p w14:paraId="1C96417D" w14:textId="77777777" w:rsidR="00303950" w:rsidRDefault="00303950" w:rsidP="00AA52C0">
            <w:pPr>
              <w:pStyle w:val="3"/>
              <w:spacing w:after="0" w:line="240" w:lineRule="auto"/>
              <w:ind w:left="38" w:firstLine="0"/>
              <w:jc w:val="right"/>
              <w:rPr>
                <w:sz w:val="28"/>
                <w:szCs w:val="28"/>
              </w:rPr>
            </w:pPr>
          </w:p>
          <w:p w14:paraId="4B5B1CE5" w14:textId="77777777" w:rsidR="00303950" w:rsidRDefault="00303950" w:rsidP="00AA52C0">
            <w:pPr>
              <w:pStyle w:val="3"/>
              <w:spacing w:after="0" w:line="240" w:lineRule="auto"/>
              <w:ind w:left="38" w:firstLine="0"/>
              <w:jc w:val="right"/>
              <w:rPr>
                <w:sz w:val="28"/>
                <w:szCs w:val="28"/>
              </w:rPr>
            </w:pPr>
          </w:p>
          <w:p w14:paraId="017057C9" w14:textId="77777777" w:rsidR="00746F73" w:rsidRPr="00DF2FB5" w:rsidRDefault="00303950" w:rsidP="00AA52C0">
            <w:pPr>
              <w:pStyle w:val="3"/>
              <w:spacing w:after="0" w:line="240" w:lineRule="auto"/>
              <w:ind w:left="38"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З.Э. Эминов</w:t>
            </w:r>
          </w:p>
        </w:tc>
      </w:tr>
    </w:tbl>
    <w:p w14:paraId="4D01ED10" w14:textId="77777777" w:rsidR="00746F73" w:rsidRDefault="00746F73" w:rsidP="00FC4E2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46F73" w:rsidSect="00C56736">
      <w:headerReference w:type="default" r:id="rId10"/>
      <w:pgSz w:w="11906" w:h="16838"/>
      <w:pgMar w:top="1134" w:right="851" w:bottom="568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31732" w14:textId="77777777" w:rsidR="002B6360" w:rsidRDefault="002B6360" w:rsidP="000A7330">
      <w:pPr>
        <w:spacing w:line="240" w:lineRule="auto"/>
      </w:pPr>
      <w:r>
        <w:separator/>
      </w:r>
    </w:p>
  </w:endnote>
  <w:endnote w:type="continuationSeparator" w:id="0">
    <w:p w14:paraId="0E0711D9" w14:textId="77777777" w:rsidR="002B6360" w:rsidRDefault="002B6360" w:rsidP="000A73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086A6" w14:textId="77777777" w:rsidR="002B6360" w:rsidRDefault="002B6360" w:rsidP="000A7330">
      <w:pPr>
        <w:spacing w:line="240" w:lineRule="auto"/>
      </w:pPr>
      <w:r>
        <w:separator/>
      </w:r>
    </w:p>
  </w:footnote>
  <w:footnote w:type="continuationSeparator" w:id="0">
    <w:p w14:paraId="17690700" w14:textId="77777777" w:rsidR="002B6360" w:rsidRDefault="002B6360" w:rsidP="000A73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21978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CC5D3F3" w14:textId="77777777" w:rsidR="007E482A" w:rsidRPr="007E482A" w:rsidRDefault="00464B44" w:rsidP="007E482A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A733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96143" w:rsidRPr="000A733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E748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C39E4"/>
    <w:multiLevelType w:val="hybridMultilevel"/>
    <w:tmpl w:val="95F43F72"/>
    <w:lvl w:ilvl="0" w:tplc="FAAAE7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A753E8"/>
    <w:multiLevelType w:val="hybridMultilevel"/>
    <w:tmpl w:val="629A050E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AAA2E9E"/>
    <w:multiLevelType w:val="hybridMultilevel"/>
    <w:tmpl w:val="56080B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94E6D7A"/>
    <w:multiLevelType w:val="hybridMultilevel"/>
    <w:tmpl w:val="F7D44932"/>
    <w:lvl w:ilvl="0" w:tplc="A48E52B2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477"/>
    <w:rsid w:val="00001271"/>
    <w:rsid w:val="00002458"/>
    <w:rsid w:val="00005665"/>
    <w:rsid w:val="000123AC"/>
    <w:rsid w:val="00020167"/>
    <w:rsid w:val="000203A3"/>
    <w:rsid w:val="00024C0B"/>
    <w:rsid w:val="00026B6B"/>
    <w:rsid w:val="00037B81"/>
    <w:rsid w:val="0004147B"/>
    <w:rsid w:val="00045BB9"/>
    <w:rsid w:val="00050A68"/>
    <w:rsid w:val="00055A46"/>
    <w:rsid w:val="000565F7"/>
    <w:rsid w:val="00066AAF"/>
    <w:rsid w:val="00071B4F"/>
    <w:rsid w:val="00073B24"/>
    <w:rsid w:val="00077E2C"/>
    <w:rsid w:val="00082448"/>
    <w:rsid w:val="000836D5"/>
    <w:rsid w:val="00084AA8"/>
    <w:rsid w:val="00090482"/>
    <w:rsid w:val="00096C01"/>
    <w:rsid w:val="000A0E00"/>
    <w:rsid w:val="000A7330"/>
    <w:rsid w:val="000B387B"/>
    <w:rsid w:val="000B47D4"/>
    <w:rsid w:val="000C2CCB"/>
    <w:rsid w:val="000D1429"/>
    <w:rsid w:val="000D5163"/>
    <w:rsid w:val="000F1A52"/>
    <w:rsid w:val="000F38CD"/>
    <w:rsid w:val="000F6845"/>
    <w:rsid w:val="0010674C"/>
    <w:rsid w:val="00113671"/>
    <w:rsid w:val="001158C4"/>
    <w:rsid w:val="00117CC4"/>
    <w:rsid w:val="001202C1"/>
    <w:rsid w:val="001251A1"/>
    <w:rsid w:val="00126852"/>
    <w:rsid w:val="001301C3"/>
    <w:rsid w:val="00131C0F"/>
    <w:rsid w:val="0013643D"/>
    <w:rsid w:val="00136505"/>
    <w:rsid w:val="00141E1C"/>
    <w:rsid w:val="001448FE"/>
    <w:rsid w:val="00161248"/>
    <w:rsid w:val="0016179D"/>
    <w:rsid w:val="00165CB1"/>
    <w:rsid w:val="00181CC0"/>
    <w:rsid w:val="00181CCB"/>
    <w:rsid w:val="001968EB"/>
    <w:rsid w:val="001A3AAA"/>
    <w:rsid w:val="001B5799"/>
    <w:rsid w:val="001B6D80"/>
    <w:rsid w:val="001C3D4A"/>
    <w:rsid w:val="001C7EFB"/>
    <w:rsid w:val="001D5A38"/>
    <w:rsid w:val="001E57CF"/>
    <w:rsid w:val="001E7606"/>
    <w:rsid w:val="001F04BD"/>
    <w:rsid w:val="001F4A8E"/>
    <w:rsid w:val="001F5CC5"/>
    <w:rsid w:val="00200710"/>
    <w:rsid w:val="00206614"/>
    <w:rsid w:val="00207A58"/>
    <w:rsid w:val="00211D8C"/>
    <w:rsid w:val="0021230E"/>
    <w:rsid w:val="002132D9"/>
    <w:rsid w:val="00214EC4"/>
    <w:rsid w:val="00220DFC"/>
    <w:rsid w:val="002232B0"/>
    <w:rsid w:val="00227B8A"/>
    <w:rsid w:val="00230605"/>
    <w:rsid w:val="00236CCB"/>
    <w:rsid w:val="002407F0"/>
    <w:rsid w:val="00245693"/>
    <w:rsid w:val="00245EE0"/>
    <w:rsid w:val="0025101A"/>
    <w:rsid w:val="0025255D"/>
    <w:rsid w:val="00253CBF"/>
    <w:rsid w:val="00265C43"/>
    <w:rsid w:val="00266FA8"/>
    <w:rsid w:val="002737AE"/>
    <w:rsid w:val="0027449F"/>
    <w:rsid w:val="0028095C"/>
    <w:rsid w:val="00282B49"/>
    <w:rsid w:val="00283EAF"/>
    <w:rsid w:val="002A6F2D"/>
    <w:rsid w:val="002B4DB8"/>
    <w:rsid w:val="002B604A"/>
    <w:rsid w:val="002B6360"/>
    <w:rsid w:val="002C0964"/>
    <w:rsid w:val="002C2C94"/>
    <w:rsid w:val="002C3C86"/>
    <w:rsid w:val="002C4E04"/>
    <w:rsid w:val="002D023B"/>
    <w:rsid w:val="002D23C7"/>
    <w:rsid w:val="002E6FE7"/>
    <w:rsid w:val="002F61FD"/>
    <w:rsid w:val="003014D7"/>
    <w:rsid w:val="0030378B"/>
    <w:rsid w:val="00303950"/>
    <w:rsid w:val="00304CB7"/>
    <w:rsid w:val="0030569D"/>
    <w:rsid w:val="0030728B"/>
    <w:rsid w:val="00311198"/>
    <w:rsid w:val="00311A89"/>
    <w:rsid w:val="00324061"/>
    <w:rsid w:val="003404E8"/>
    <w:rsid w:val="0035169F"/>
    <w:rsid w:val="003529CD"/>
    <w:rsid w:val="00361EE3"/>
    <w:rsid w:val="003639B2"/>
    <w:rsid w:val="003650E9"/>
    <w:rsid w:val="00366D7D"/>
    <w:rsid w:val="003672F7"/>
    <w:rsid w:val="0037336B"/>
    <w:rsid w:val="003738F0"/>
    <w:rsid w:val="00373B5D"/>
    <w:rsid w:val="00374BC9"/>
    <w:rsid w:val="00377CD9"/>
    <w:rsid w:val="003810EB"/>
    <w:rsid w:val="00386389"/>
    <w:rsid w:val="003928E8"/>
    <w:rsid w:val="0039638E"/>
    <w:rsid w:val="003A0C72"/>
    <w:rsid w:val="003A158B"/>
    <w:rsid w:val="003A2342"/>
    <w:rsid w:val="003A3499"/>
    <w:rsid w:val="003A3791"/>
    <w:rsid w:val="003B385C"/>
    <w:rsid w:val="003D2F4C"/>
    <w:rsid w:val="003E7570"/>
    <w:rsid w:val="003E75D9"/>
    <w:rsid w:val="003F0B97"/>
    <w:rsid w:val="003F5E73"/>
    <w:rsid w:val="003F76CC"/>
    <w:rsid w:val="00404614"/>
    <w:rsid w:val="00406311"/>
    <w:rsid w:val="00412A09"/>
    <w:rsid w:val="00412F93"/>
    <w:rsid w:val="0042156F"/>
    <w:rsid w:val="00422CF4"/>
    <w:rsid w:val="00431AC0"/>
    <w:rsid w:val="00432462"/>
    <w:rsid w:val="0043375D"/>
    <w:rsid w:val="00433986"/>
    <w:rsid w:val="00433B09"/>
    <w:rsid w:val="00442F3B"/>
    <w:rsid w:val="004434FC"/>
    <w:rsid w:val="00446D7F"/>
    <w:rsid w:val="004501A5"/>
    <w:rsid w:val="0045424A"/>
    <w:rsid w:val="0045747C"/>
    <w:rsid w:val="00461542"/>
    <w:rsid w:val="004626C1"/>
    <w:rsid w:val="00464055"/>
    <w:rsid w:val="00464B44"/>
    <w:rsid w:val="004654E4"/>
    <w:rsid w:val="00467E0F"/>
    <w:rsid w:val="00471567"/>
    <w:rsid w:val="004717D6"/>
    <w:rsid w:val="00475E1E"/>
    <w:rsid w:val="00490FF2"/>
    <w:rsid w:val="00496681"/>
    <w:rsid w:val="00496C7C"/>
    <w:rsid w:val="004A5A9F"/>
    <w:rsid w:val="004B024A"/>
    <w:rsid w:val="004B2BF7"/>
    <w:rsid w:val="004C3806"/>
    <w:rsid w:val="004C47F1"/>
    <w:rsid w:val="004C7252"/>
    <w:rsid w:val="004D7601"/>
    <w:rsid w:val="004E1153"/>
    <w:rsid w:val="004E2346"/>
    <w:rsid w:val="004E7486"/>
    <w:rsid w:val="004E77BD"/>
    <w:rsid w:val="004F50F1"/>
    <w:rsid w:val="005011D5"/>
    <w:rsid w:val="005052E2"/>
    <w:rsid w:val="0051024D"/>
    <w:rsid w:val="005126F4"/>
    <w:rsid w:val="005145B7"/>
    <w:rsid w:val="00516B3F"/>
    <w:rsid w:val="00516C77"/>
    <w:rsid w:val="00520758"/>
    <w:rsid w:val="00522C89"/>
    <w:rsid w:val="00524320"/>
    <w:rsid w:val="00524B36"/>
    <w:rsid w:val="00530B14"/>
    <w:rsid w:val="0053164F"/>
    <w:rsid w:val="00537D16"/>
    <w:rsid w:val="00541869"/>
    <w:rsid w:val="005466F6"/>
    <w:rsid w:val="005508A8"/>
    <w:rsid w:val="00551B32"/>
    <w:rsid w:val="00557CA4"/>
    <w:rsid w:val="0056295E"/>
    <w:rsid w:val="00570134"/>
    <w:rsid w:val="0057496E"/>
    <w:rsid w:val="0057694E"/>
    <w:rsid w:val="005814B5"/>
    <w:rsid w:val="005855C4"/>
    <w:rsid w:val="0058572F"/>
    <w:rsid w:val="005878C7"/>
    <w:rsid w:val="005918ED"/>
    <w:rsid w:val="0059260D"/>
    <w:rsid w:val="00593345"/>
    <w:rsid w:val="005A1999"/>
    <w:rsid w:val="005A2C4D"/>
    <w:rsid w:val="005A2D0D"/>
    <w:rsid w:val="005A696F"/>
    <w:rsid w:val="005A6C7B"/>
    <w:rsid w:val="005A7295"/>
    <w:rsid w:val="005B1100"/>
    <w:rsid w:val="005B6598"/>
    <w:rsid w:val="005B66F5"/>
    <w:rsid w:val="005C114B"/>
    <w:rsid w:val="005C7DD5"/>
    <w:rsid w:val="005D5689"/>
    <w:rsid w:val="005D7FA1"/>
    <w:rsid w:val="005E25E2"/>
    <w:rsid w:val="005E47E4"/>
    <w:rsid w:val="00603C96"/>
    <w:rsid w:val="006052DB"/>
    <w:rsid w:val="0060553A"/>
    <w:rsid w:val="006353A0"/>
    <w:rsid w:val="00637CD9"/>
    <w:rsid w:val="00641AFC"/>
    <w:rsid w:val="00644A5A"/>
    <w:rsid w:val="00650550"/>
    <w:rsid w:val="0065480C"/>
    <w:rsid w:val="00655C74"/>
    <w:rsid w:val="006611B9"/>
    <w:rsid w:val="00661EE3"/>
    <w:rsid w:val="00672C37"/>
    <w:rsid w:val="006733BE"/>
    <w:rsid w:val="00680D61"/>
    <w:rsid w:val="00685155"/>
    <w:rsid w:val="00685949"/>
    <w:rsid w:val="006862D2"/>
    <w:rsid w:val="00692136"/>
    <w:rsid w:val="006A1715"/>
    <w:rsid w:val="006A2F97"/>
    <w:rsid w:val="006A56D3"/>
    <w:rsid w:val="006A7E89"/>
    <w:rsid w:val="006B4DED"/>
    <w:rsid w:val="006D0991"/>
    <w:rsid w:val="006D2AED"/>
    <w:rsid w:val="006D45B1"/>
    <w:rsid w:val="006F20BB"/>
    <w:rsid w:val="006F318E"/>
    <w:rsid w:val="006F39A5"/>
    <w:rsid w:val="006F3E4D"/>
    <w:rsid w:val="00704935"/>
    <w:rsid w:val="007075F5"/>
    <w:rsid w:val="00713AAF"/>
    <w:rsid w:val="0071471A"/>
    <w:rsid w:val="00716021"/>
    <w:rsid w:val="007200DF"/>
    <w:rsid w:val="00721CC7"/>
    <w:rsid w:val="00726993"/>
    <w:rsid w:val="00746F73"/>
    <w:rsid w:val="007503A8"/>
    <w:rsid w:val="00753E09"/>
    <w:rsid w:val="007630F9"/>
    <w:rsid w:val="00774E82"/>
    <w:rsid w:val="007766E1"/>
    <w:rsid w:val="00780A9F"/>
    <w:rsid w:val="007837BB"/>
    <w:rsid w:val="007838F6"/>
    <w:rsid w:val="00784D8E"/>
    <w:rsid w:val="00786A61"/>
    <w:rsid w:val="007A0C5A"/>
    <w:rsid w:val="007A19FD"/>
    <w:rsid w:val="007B5E00"/>
    <w:rsid w:val="007B6B37"/>
    <w:rsid w:val="007C268B"/>
    <w:rsid w:val="007C2CB0"/>
    <w:rsid w:val="007C6223"/>
    <w:rsid w:val="007D49EE"/>
    <w:rsid w:val="007D7BD0"/>
    <w:rsid w:val="007E1AF9"/>
    <w:rsid w:val="007E2878"/>
    <w:rsid w:val="007E3BD0"/>
    <w:rsid w:val="007E482A"/>
    <w:rsid w:val="007E53EF"/>
    <w:rsid w:val="007F0BC7"/>
    <w:rsid w:val="007F3FFB"/>
    <w:rsid w:val="007F4F88"/>
    <w:rsid w:val="007F710B"/>
    <w:rsid w:val="0080000B"/>
    <w:rsid w:val="00802607"/>
    <w:rsid w:val="00823DB5"/>
    <w:rsid w:val="00825DF4"/>
    <w:rsid w:val="0082617E"/>
    <w:rsid w:val="008268AA"/>
    <w:rsid w:val="00832E7F"/>
    <w:rsid w:val="00840480"/>
    <w:rsid w:val="0084091A"/>
    <w:rsid w:val="008453D1"/>
    <w:rsid w:val="00845AED"/>
    <w:rsid w:val="00853F14"/>
    <w:rsid w:val="00867FF2"/>
    <w:rsid w:val="008870C0"/>
    <w:rsid w:val="0088734F"/>
    <w:rsid w:val="008900D0"/>
    <w:rsid w:val="0089085B"/>
    <w:rsid w:val="008A38CD"/>
    <w:rsid w:val="008B2942"/>
    <w:rsid w:val="008B5B59"/>
    <w:rsid w:val="008B62AC"/>
    <w:rsid w:val="008C2107"/>
    <w:rsid w:val="008C219A"/>
    <w:rsid w:val="008C72E8"/>
    <w:rsid w:val="008D1D1C"/>
    <w:rsid w:val="008D7A90"/>
    <w:rsid w:val="008E125C"/>
    <w:rsid w:val="008E2E2D"/>
    <w:rsid w:val="008E3BC2"/>
    <w:rsid w:val="008E3ED2"/>
    <w:rsid w:val="008E535B"/>
    <w:rsid w:val="008E7FA0"/>
    <w:rsid w:val="009005E9"/>
    <w:rsid w:val="0090075D"/>
    <w:rsid w:val="00902097"/>
    <w:rsid w:val="00906351"/>
    <w:rsid w:val="00913B8A"/>
    <w:rsid w:val="00913BF1"/>
    <w:rsid w:val="00916F51"/>
    <w:rsid w:val="009306BB"/>
    <w:rsid w:val="00932CAE"/>
    <w:rsid w:val="009357AC"/>
    <w:rsid w:val="00935928"/>
    <w:rsid w:val="00940FF4"/>
    <w:rsid w:val="009453CE"/>
    <w:rsid w:val="009478C8"/>
    <w:rsid w:val="0095581C"/>
    <w:rsid w:val="009627C7"/>
    <w:rsid w:val="00962CF6"/>
    <w:rsid w:val="00967475"/>
    <w:rsid w:val="00973DA2"/>
    <w:rsid w:val="00974B1C"/>
    <w:rsid w:val="00982350"/>
    <w:rsid w:val="00983D42"/>
    <w:rsid w:val="009879E3"/>
    <w:rsid w:val="009A50BD"/>
    <w:rsid w:val="009B019E"/>
    <w:rsid w:val="009B279C"/>
    <w:rsid w:val="009B4F09"/>
    <w:rsid w:val="009C0E28"/>
    <w:rsid w:val="009D0DD5"/>
    <w:rsid w:val="009D0E47"/>
    <w:rsid w:val="009D3CE4"/>
    <w:rsid w:val="009D7DD1"/>
    <w:rsid w:val="009F2D7E"/>
    <w:rsid w:val="009F531E"/>
    <w:rsid w:val="00A00477"/>
    <w:rsid w:val="00A10F6D"/>
    <w:rsid w:val="00A215CB"/>
    <w:rsid w:val="00A257E2"/>
    <w:rsid w:val="00A33730"/>
    <w:rsid w:val="00A35372"/>
    <w:rsid w:val="00A47E27"/>
    <w:rsid w:val="00A758A1"/>
    <w:rsid w:val="00A758A5"/>
    <w:rsid w:val="00A770AB"/>
    <w:rsid w:val="00A7720D"/>
    <w:rsid w:val="00A824AF"/>
    <w:rsid w:val="00A83209"/>
    <w:rsid w:val="00A87442"/>
    <w:rsid w:val="00A96954"/>
    <w:rsid w:val="00AA52C0"/>
    <w:rsid w:val="00AA6FE6"/>
    <w:rsid w:val="00AB0D18"/>
    <w:rsid w:val="00AC04E8"/>
    <w:rsid w:val="00AC1731"/>
    <w:rsid w:val="00AC1C7A"/>
    <w:rsid w:val="00AD6400"/>
    <w:rsid w:val="00AD73D0"/>
    <w:rsid w:val="00AE6056"/>
    <w:rsid w:val="00AF04FC"/>
    <w:rsid w:val="00AF1ED5"/>
    <w:rsid w:val="00AF4C8D"/>
    <w:rsid w:val="00B026FC"/>
    <w:rsid w:val="00B0573B"/>
    <w:rsid w:val="00B26EAF"/>
    <w:rsid w:val="00B315F6"/>
    <w:rsid w:val="00B37742"/>
    <w:rsid w:val="00B378B4"/>
    <w:rsid w:val="00B40501"/>
    <w:rsid w:val="00B42CEE"/>
    <w:rsid w:val="00B54B12"/>
    <w:rsid w:val="00B565A6"/>
    <w:rsid w:val="00B66672"/>
    <w:rsid w:val="00B81962"/>
    <w:rsid w:val="00B91CB2"/>
    <w:rsid w:val="00B960F5"/>
    <w:rsid w:val="00BA0F4A"/>
    <w:rsid w:val="00BA2E33"/>
    <w:rsid w:val="00BA70E8"/>
    <w:rsid w:val="00BA7E32"/>
    <w:rsid w:val="00BB1BF9"/>
    <w:rsid w:val="00BB2E7A"/>
    <w:rsid w:val="00BB7090"/>
    <w:rsid w:val="00BC385C"/>
    <w:rsid w:val="00BD2F18"/>
    <w:rsid w:val="00BD5E1D"/>
    <w:rsid w:val="00BE4125"/>
    <w:rsid w:val="00BF6572"/>
    <w:rsid w:val="00BF72D3"/>
    <w:rsid w:val="00C00313"/>
    <w:rsid w:val="00C13410"/>
    <w:rsid w:val="00C21202"/>
    <w:rsid w:val="00C212DF"/>
    <w:rsid w:val="00C2546E"/>
    <w:rsid w:val="00C258B7"/>
    <w:rsid w:val="00C35A8D"/>
    <w:rsid w:val="00C35B37"/>
    <w:rsid w:val="00C42730"/>
    <w:rsid w:val="00C44E9D"/>
    <w:rsid w:val="00C46A1F"/>
    <w:rsid w:val="00C56736"/>
    <w:rsid w:val="00C56F42"/>
    <w:rsid w:val="00C64527"/>
    <w:rsid w:val="00C64640"/>
    <w:rsid w:val="00C67773"/>
    <w:rsid w:val="00C83BD5"/>
    <w:rsid w:val="00C91CE3"/>
    <w:rsid w:val="00C91D1E"/>
    <w:rsid w:val="00C935EF"/>
    <w:rsid w:val="00C96143"/>
    <w:rsid w:val="00C96A08"/>
    <w:rsid w:val="00C97B89"/>
    <w:rsid w:val="00CA2DC4"/>
    <w:rsid w:val="00CA4806"/>
    <w:rsid w:val="00CA5220"/>
    <w:rsid w:val="00CA597B"/>
    <w:rsid w:val="00CA6ECD"/>
    <w:rsid w:val="00CA7AA7"/>
    <w:rsid w:val="00CB5C67"/>
    <w:rsid w:val="00CD5B76"/>
    <w:rsid w:val="00CD656F"/>
    <w:rsid w:val="00CE495C"/>
    <w:rsid w:val="00CE545A"/>
    <w:rsid w:val="00CE7B97"/>
    <w:rsid w:val="00CF0CCA"/>
    <w:rsid w:val="00D00E38"/>
    <w:rsid w:val="00D05518"/>
    <w:rsid w:val="00D05B76"/>
    <w:rsid w:val="00D06CD8"/>
    <w:rsid w:val="00D10A96"/>
    <w:rsid w:val="00D10D08"/>
    <w:rsid w:val="00D14FB8"/>
    <w:rsid w:val="00D22582"/>
    <w:rsid w:val="00D23067"/>
    <w:rsid w:val="00D23B6A"/>
    <w:rsid w:val="00D409EB"/>
    <w:rsid w:val="00D4404D"/>
    <w:rsid w:val="00D504F8"/>
    <w:rsid w:val="00D50D76"/>
    <w:rsid w:val="00D6440C"/>
    <w:rsid w:val="00D65A31"/>
    <w:rsid w:val="00D665D7"/>
    <w:rsid w:val="00D73448"/>
    <w:rsid w:val="00D760D8"/>
    <w:rsid w:val="00D814C8"/>
    <w:rsid w:val="00D84BDE"/>
    <w:rsid w:val="00D85B9A"/>
    <w:rsid w:val="00D87CF7"/>
    <w:rsid w:val="00D93DC2"/>
    <w:rsid w:val="00DB27DB"/>
    <w:rsid w:val="00DB4231"/>
    <w:rsid w:val="00DB7AA2"/>
    <w:rsid w:val="00DD2672"/>
    <w:rsid w:val="00DD7667"/>
    <w:rsid w:val="00DE1DE5"/>
    <w:rsid w:val="00DE46B8"/>
    <w:rsid w:val="00E001A8"/>
    <w:rsid w:val="00E00794"/>
    <w:rsid w:val="00E0225A"/>
    <w:rsid w:val="00E0296D"/>
    <w:rsid w:val="00E04CD7"/>
    <w:rsid w:val="00E10989"/>
    <w:rsid w:val="00E1305C"/>
    <w:rsid w:val="00E166C3"/>
    <w:rsid w:val="00E17CDF"/>
    <w:rsid w:val="00E25989"/>
    <w:rsid w:val="00E25E59"/>
    <w:rsid w:val="00E34F4D"/>
    <w:rsid w:val="00E37007"/>
    <w:rsid w:val="00E40E38"/>
    <w:rsid w:val="00E41081"/>
    <w:rsid w:val="00E43E3D"/>
    <w:rsid w:val="00E4511E"/>
    <w:rsid w:val="00E67720"/>
    <w:rsid w:val="00E72A5A"/>
    <w:rsid w:val="00E84554"/>
    <w:rsid w:val="00E8569E"/>
    <w:rsid w:val="00E92D9E"/>
    <w:rsid w:val="00E95859"/>
    <w:rsid w:val="00EA1099"/>
    <w:rsid w:val="00EA5C12"/>
    <w:rsid w:val="00EA7055"/>
    <w:rsid w:val="00EB24A8"/>
    <w:rsid w:val="00EB411C"/>
    <w:rsid w:val="00ED14B7"/>
    <w:rsid w:val="00EE175B"/>
    <w:rsid w:val="00EE7BF6"/>
    <w:rsid w:val="00EF5527"/>
    <w:rsid w:val="00F070CE"/>
    <w:rsid w:val="00F07F81"/>
    <w:rsid w:val="00F21150"/>
    <w:rsid w:val="00F24243"/>
    <w:rsid w:val="00F275E4"/>
    <w:rsid w:val="00F301A4"/>
    <w:rsid w:val="00F3081D"/>
    <w:rsid w:val="00F31C3D"/>
    <w:rsid w:val="00F37BE8"/>
    <w:rsid w:val="00F42EF9"/>
    <w:rsid w:val="00F51C32"/>
    <w:rsid w:val="00F527F6"/>
    <w:rsid w:val="00F567CD"/>
    <w:rsid w:val="00F61020"/>
    <w:rsid w:val="00F63527"/>
    <w:rsid w:val="00F65CC7"/>
    <w:rsid w:val="00F66B79"/>
    <w:rsid w:val="00F740E3"/>
    <w:rsid w:val="00F84C6E"/>
    <w:rsid w:val="00F91D43"/>
    <w:rsid w:val="00F92574"/>
    <w:rsid w:val="00F95DCA"/>
    <w:rsid w:val="00FA33B5"/>
    <w:rsid w:val="00FA7929"/>
    <w:rsid w:val="00FA7E46"/>
    <w:rsid w:val="00FC0BE7"/>
    <w:rsid w:val="00FC4E2D"/>
    <w:rsid w:val="00FC6D53"/>
    <w:rsid w:val="00FD29AE"/>
    <w:rsid w:val="00FE49A1"/>
    <w:rsid w:val="00FE4E97"/>
    <w:rsid w:val="00FF4339"/>
    <w:rsid w:val="00FF4D3F"/>
    <w:rsid w:val="00FF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B6617"/>
  <w15:docId w15:val="{9B8F4F67-E51F-46E6-A00D-DC7C80EFE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33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047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0A7330"/>
  </w:style>
  <w:style w:type="paragraph" w:styleId="a6">
    <w:name w:val="footer"/>
    <w:basedOn w:val="a"/>
    <w:link w:val="a7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0A7330"/>
  </w:style>
  <w:style w:type="table" w:styleId="a8">
    <w:name w:val="Table Grid"/>
    <w:basedOn w:val="a1"/>
    <w:uiPriority w:val="59"/>
    <w:rsid w:val="00F65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83B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3BD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1"/>
    <w:unhideWhenUsed/>
    <w:rsid w:val="00C21202"/>
    <w:pPr>
      <w:widowControl w:val="0"/>
      <w:shd w:val="clear" w:color="auto" w:fill="FFFFFF"/>
      <w:spacing w:before="240" w:line="307" w:lineRule="exact"/>
      <w:ind w:firstLine="720"/>
    </w:pPr>
    <w:rPr>
      <w:sz w:val="25"/>
      <w:szCs w:val="25"/>
    </w:rPr>
  </w:style>
  <w:style w:type="character" w:customStyle="1" w:styleId="ac">
    <w:name w:val="Основной текст Знак"/>
    <w:basedOn w:val="a0"/>
    <w:uiPriority w:val="99"/>
    <w:semiHidden/>
    <w:rsid w:val="00C21202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1">
    <w:name w:val="Основной текст Знак1"/>
    <w:basedOn w:val="a0"/>
    <w:link w:val="ab"/>
    <w:locked/>
    <w:rsid w:val="00C21202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character" w:styleId="ad">
    <w:name w:val="Hyperlink"/>
    <w:basedOn w:val="a0"/>
    <w:uiPriority w:val="99"/>
    <w:unhideWhenUsed/>
    <w:rsid w:val="00C35A8D"/>
    <w:rPr>
      <w:color w:val="0000FF" w:themeColor="hyperlink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746F7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46F73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6F26E-0897-4481-9871-2538BAC9F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3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ministr1</dc:creator>
  <cp:keywords/>
  <dc:description/>
  <cp:lastModifiedBy>PC</cp:lastModifiedBy>
  <cp:revision>14</cp:revision>
  <cp:lastPrinted>2024-11-19T12:20:00Z</cp:lastPrinted>
  <dcterms:created xsi:type="dcterms:W3CDTF">2024-09-18T12:51:00Z</dcterms:created>
  <dcterms:modified xsi:type="dcterms:W3CDTF">2024-11-19T13:59:00Z</dcterms:modified>
</cp:coreProperties>
</file>