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F6" w:rsidRDefault="007F62F6" w:rsidP="007F62F6">
      <w:pPr>
        <w:rPr>
          <w:rFonts w:ascii="Times New Roman" w:hAnsi="Times New Roman" w:cs="Times New Roman"/>
          <w:sz w:val="28"/>
          <w:szCs w:val="28"/>
        </w:rPr>
      </w:pPr>
      <w:r w:rsidRPr="003D4D52">
        <w:rPr>
          <w:rFonts w:ascii="Times New Roman" w:hAnsi="Times New Roman" w:cs="Times New Roman"/>
          <w:sz w:val="28"/>
          <w:szCs w:val="28"/>
        </w:rPr>
        <w:t>Действующие:</w:t>
      </w:r>
    </w:p>
    <w:tbl>
      <w:tblPr>
        <w:tblpPr w:leftFromText="180" w:rightFromText="180" w:vertAnchor="page" w:horzAnchor="margin" w:tblpY="170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4499"/>
        <w:gridCol w:w="4882"/>
      </w:tblGrid>
      <w:tr w:rsidR="007F62F6" w:rsidRPr="003D4D52" w:rsidTr="003163AD">
        <w:trPr>
          <w:tblHeader/>
        </w:trPr>
        <w:tc>
          <w:tcPr>
            <w:tcW w:w="261" w:type="pct"/>
          </w:tcPr>
          <w:p w:rsidR="007F62F6" w:rsidRPr="003D4D52" w:rsidRDefault="007F62F6" w:rsidP="007F62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D4D52">
              <w:rPr>
                <w:rFonts w:ascii="Times New Roman" w:eastAsia="Calibri" w:hAnsi="Times New Roman" w:cs="Times New Roman"/>
                <w:b/>
                <w:bCs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п/п</w:t>
            </w:r>
          </w:p>
        </w:tc>
        <w:tc>
          <w:tcPr>
            <w:tcW w:w="2273" w:type="pct"/>
          </w:tcPr>
          <w:p w:rsidR="007F62F6" w:rsidRPr="003D4D52" w:rsidRDefault="007F62F6" w:rsidP="007F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D4D52">
              <w:rPr>
                <w:rFonts w:ascii="Times New Roman" w:eastAsia="Calibri" w:hAnsi="Times New Roman" w:cs="Times New Roman"/>
                <w:b/>
                <w:bCs/>
              </w:rPr>
              <w:t>Наименование предприятия</w:t>
            </w:r>
          </w:p>
        </w:tc>
        <w:tc>
          <w:tcPr>
            <w:tcW w:w="2466" w:type="pct"/>
          </w:tcPr>
          <w:p w:rsidR="007F62F6" w:rsidRPr="003D4D52" w:rsidRDefault="007F62F6" w:rsidP="007F62F6">
            <w:pPr>
              <w:spacing w:after="0" w:line="240" w:lineRule="auto"/>
              <w:ind w:left="-114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D4D52">
              <w:rPr>
                <w:rFonts w:ascii="Times New Roman" w:eastAsia="Calibri" w:hAnsi="Times New Roman" w:cs="Times New Roman"/>
                <w:b/>
                <w:bCs/>
              </w:rPr>
              <w:t xml:space="preserve">Отраслевой орган исполнительной </w:t>
            </w:r>
          </w:p>
          <w:p w:rsidR="007F62F6" w:rsidRPr="003D4D52" w:rsidRDefault="007F62F6" w:rsidP="007F62F6">
            <w:pPr>
              <w:spacing w:after="0" w:line="240" w:lineRule="auto"/>
              <w:ind w:left="-114"/>
              <w:jc w:val="center"/>
              <w:rPr>
                <w:rFonts w:ascii="Times New Roman" w:eastAsia="Calibri" w:hAnsi="Times New Roman" w:cs="Times New Roman"/>
              </w:rPr>
            </w:pPr>
            <w:r w:rsidRPr="003D4D52">
              <w:rPr>
                <w:rFonts w:ascii="Times New Roman" w:eastAsia="Calibri" w:hAnsi="Times New Roman" w:cs="Times New Roman"/>
                <w:b/>
                <w:bCs/>
              </w:rPr>
              <w:t>власти РД, в ведении которого находится ГУП</w:t>
            </w:r>
          </w:p>
        </w:tc>
      </w:tr>
      <w:tr w:rsidR="007F62F6" w:rsidRPr="003D4D52" w:rsidTr="003163AD">
        <w:trPr>
          <w:trHeight w:val="251"/>
        </w:trPr>
        <w:tc>
          <w:tcPr>
            <w:tcW w:w="261" w:type="pct"/>
            <w:vAlign w:val="center"/>
          </w:tcPr>
          <w:p w:rsidR="007F62F6" w:rsidRPr="003D4D52" w:rsidRDefault="007F62F6" w:rsidP="007F62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39" w:type="pct"/>
            <w:gridSpan w:val="2"/>
            <w:vAlign w:val="center"/>
          </w:tcPr>
          <w:p w:rsidR="007F62F6" w:rsidRPr="003D4D52" w:rsidRDefault="007F62F6" w:rsidP="007F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D4D52">
              <w:rPr>
                <w:rFonts w:ascii="Times New Roman" w:eastAsia="Calibri" w:hAnsi="Times New Roman" w:cs="Times New Roman"/>
                <w:b/>
                <w:bCs/>
              </w:rPr>
              <w:t>Действующие предприятия</w:t>
            </w:r>
          </w:p>
        </w:tc>
      </w:tr>
      <w:tr w:rsidR="007F62F6" w:rsidRPr="003D4D52" w:rsidTr="003163AD">
        <w:trPr>
          <w:trHeight w:val="243"/>
        </w:trPr>
        <w:tc>
          <w:tcPr>
            <w:tcW w:w="261" w:type="pct"/>
            <w:vAlign w:val="center"/>
          </w:tcPr>
          <w:p w:rsidR="007F62F6" w:rsidRPr="003D4D52" w:rsidRDefault="007F62F6" w:rsidP="007F62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3" w:type="pct"/>
            <w:vAlign w:val="center"/>
          </w:tcPr>
          <w:p w:rsidR="007F62F6" w:rsidRPr="007C7223" w:rsidRDefault="007F62F6" w:rsidP="007F62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7223">
              <w:rPr>
                <w:rFonts w:ascii="Times New Roman" w:eastAsia="Calibri" w:hAnsi="Times New Roman" w:cs="Times New Roman"/>
              </w:rPr>
              <w:t xml:space="preserve">ГУП РД «Утамышский» </w:t>
            </w:r>
          </w:p>
        </w:tc>
        <w:tc>
          <w:tcPr>
            <w:tcW w:w="2466" w:type="pct"/>
            <w:vMerge w:val="restart"/>
            <w:vAlign w:val="center"/>
          </w:tcPr>
          <w:p w:rsidR="007F62F6" w:rsidRPr="007C7223" w:rsidRDefault="00DF5FAE" w:rsidP="008E5D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Дагвино РД</w:t>
            </w:r>
            <w:bookmarkStart w:id="0" w:name="_GoBack"/>
            <w:bookmarkEnd w:id="0"/>
          </w:p>
        </w:tc>
      </w:tr>
      <w:tr w:rsidR="007F62F6" w:rsidRPr="003D4D52" w:rsidTr="003163AD">
        <w:trPr>
          <w:trHeight w:val="21"/>
        </w:trPr>
        <w:tc>
          <w:tcPr>
            <w:tcW w:w="261" w:type="pct"/>
            <w:vAlign w:val="center"/>
          </w:tcPr>
          <w:p w:rsidR="007F62F6" w:rsidRPr="003D4D52" w:rsidRDefault="007F62F6" w:rsidP="007F62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3" w:type="pct"/>
            <w:vAlign w:val="center"/>
          </w:tcPr>
          <w:p w:rsidR="007F62F6" w:rsidRPr="007C7223" w:rsidRDefault="007F62F6" w:rsidP="007F62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7223">
              <w:rPr>
                <w:rFonts w:ascii="Times New Roman" w:eastAsia="Calibri" w:hAnsi="Times New Roman" w:cs="Times New Roman"/>
              </w:rPr>
              <w:t>ГУП РД «Усемикентский»</w:t>
            </w:r>
          </w:p>
        </w:tc>
        <w:tc>
          <w:tcPr>
            <w:tcW w:w="2466" w:type="pct"/>
            <w:vMerge/>
            <w:vAlign w:val="center"/>
          </w:tcPr>
          <w:p w:rsidR="007F62F6" w:rsidRPr="007C7223" w:rsidRDefault="007F62F6" w:rsidP="007F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F62F6" w:rsidRPr="003D4D52" w:rsidTr="003163AD">
        <w:trPr>
          <w:trHeight w:val="20"/>
        </w:trPr>
        <w:tc>
          <w:tcPr>
            <w:tcW w:w="261" w:type="pct"/>
            <w:vAlign w:val="center"/>
          </w:tcPr>
          <w:p w:rsidR="007F62F6" w:rsidRPr="003D4D52" w:rsidRDefault="007F62F6" w:rsidP="007F62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3" w:type="pct"/>
            <w:vAlign w:val="center"/>
          </w:tcPr>
          <w:p w:rsidR="007F62F6" w:rsidRPr="007C7223" w:rsidRDefault="007F62F6" w:rsidP="007F62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7223">
              <w:rPr>
                <w:rFonts w:ascii="Times New Roman" w:eastAsia="Calibri" w:hAnsi="Times New Roman" w:cs="Times New Roman"/>
              </w:rPr>
              <w:t>ГУП РД «Каспий»</w:t>
            </w:r>
          </w:p>
        </w:tc>
        <w:tc>
          <w:tcPr>
            <w:tcW w:w="2466" w:type="pct"/>
            <w:vMerge/>
            <w:vAlign w:val="center"/>
          </w:tcPr>
          <w:p w:rsidR="007F62F6" w:rsidRPr="007C7223" w:rsidRDefault="007F62F6" w:rsidP="007F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F62F6" w:rsidRPr="003D4D52" w:rsidTr="003163AD">
        <w:trPr>
          <w:trHeight w:val="20"/>
        </w:trPr>
        <w:tc>
          <w:tcPr>
            <w:tcW w:w="261" w:type="pct"/>
            <w:vAlign w:val="center"/>
          </w:tcPr>
          <w:p w:rsidR="007F62F6" w:rsidRPr="003D4D52" w:rsidRDefault="007F62F6" w:rsidP="007F62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3" w:type="pct"/>
            <w:vAlign w:val="center"/>
          </w:tcPr>
          <w:p w:rsidR="007F62F6" w:rsidRPr="007C7223" w:rsidRDefault="007F62F6" w:rsidP="007F62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7223">
              <w:rPr>
                <w:rFonts w:ascii="Times New Roman" w:eastAsia="Calibri" w:hAnsi="Times New Roman" w:cs="Times New Roman"/>
              </w:rPr>
              <w:t xml:space="preserve">ГУП РД «Кировский» </w:t>
            </w:r>
          </w:p>
        </w:tc>
        <w:tc>
          <w:tcPr>
            <w:tcW w:w="2466" w:type="pct"/>
            <w:vMerge/>
            <w:vAlign w:val="center"/>
          </w:tcPr>
          <w:p w:rsidR="007F62F6" w:rsidRPr="007C7223" w:rsidRDefault="007F62F6" w:rsidP="007F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F62F6" w:rsidRPr="003D4D52" w:rsidTr="003163AD">
        <w:trPr>
          <w:trHeight w:val="20"/>
        </w:trPr>
        <w:tc>
          <w:tcPr>
            <w:tcW w:w="261" w:type="pct"/>
            <w:vAlign w:val="center"/>
          </w:tcPr>
          <w:p w:rsidR="007F62F6" w:rsidRPr="003D4D52" w:rsidRDefault="007F62F6" w:rsidP="007F62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3" w:type="pct"/>
            <w:vAlign w:val="center"/>
          </w:tcPr>
          <w:p w:rsidR="007F62F6" w:rsidRPr="007C7223" w:rsidRDefault="007F62F6" w:rsidP="007F62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7223">
              <w:rPr>
                <w:rFonts w:ascii="Times New Roman" w:eastAsia="Calibri" w:hAnsi="Times New Roman" w:cs="Times New Roman"/>
              </w:rPr>
              <w:t>ГУП РД «</w:t>
            </w:r>
            <w:proofErr w:type="spellStart"/>
            <w:r w:rsidRPr="007C7223">
              <w:rPr>
                <w:rFonts w:ascii="Times New Roman" w:eastAsia="Calibri" w:hAnsi="Times New Roman" w:cs="Times New Roman"/>
              </w:rPr>
              <w:t>Манаскентское</w:t>
            </w:r>
            <w:proofErr w:type="spellEnd"/>
            <w:r w:rsidRPr="007C7223">
              <w:rPr>
                <w:rFonts w:ascii="Times New Roman" w:eastAsia="Calibri" w:hAnsi="Times New Roman" w:cs="Times New Roman"/>
              </w:rPr>
              <w:t xml:space="preserve">» </w:t>
            </w:r>
          </w:p>
        </w:tc>
        <w:tc>
          <w:tcPr>
            <w:tcW w:w="2466" w:type="pct"/>
            <w:vMerge/>
            <w:vAlign w:val="center"/>
          </w:tcPr>
          <w:p w:rsidR="007F62F6" w:rsidRPr="007C7223" w:rsidRDefault="007F62F6" w:rsidP="007F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F62F6" w:rsidRPr="003D4D52" w:rsidTr="003163AD">
        <w:trPr>
          <w:trHeight w:val="20"/>
        </w:trPr>
        <w:tc>
          <w:tcPr>
            <w:tcW w:w="261" w:type="pct"/>
            <w:vAlign w:val="center"/>
          </w:tcPr>
          <w:p w:rsidR="007F62F6" w:rsidRPr="003D4D52" w:rsidRDefault="007F62F6" w:rsidP="007F62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3" w:type="pct"/>
            <w:vAlign w:val="center"/>
          </w:tcPr>
          <w:p w:rsidR="007F62F6" w:rsidRPr="007C7223" w:rsidRDefault="007F62F6" w:rsidP="007F62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7223">
              <w:rPr>
                <w:rFonts w:ascii="Times New Roman" w:eastAsia="Calibri" w:hAnsi="Times New Roman" w:cs="Times New Roman"/>
              </w:rPr>
              <w:t>ГУП РД «СПЦ «Дагестанский»</w:t>
            </w:r>
          </w:p>
        </w:tc>
        <w:tc>
          <w:tcPr>
            <w:tcW w:w="2466" w:type="pct"/>
            <w:vAlign w:val="center"/>
          </w:tcPr>
          <w:p w:rsidR="007F62F6" w:rsidRPr="007C7223" w:rsidRDefault="007F62F6" w:rsidP="007F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7223">
              <w:rPr>
                <w:rFonts w:ascii="Times New Roman" w:eastAsia="Calibri" w:hAnsi="Times New Roman" w:cs="Times New Roman"/>
              </w:rPr>
              <w:t>Министерство сельского хозяйства и продовольствия РД</w:t>
            </w:r>
          </w:p>
        </w:tc>
      </w:tr>
      <w:tr w:rsidR="007F62F6" w:rsidRPr="003D4D52" w:rsidTr="003163AD">
        <w:trPr>
          <w:trHeight w:val="137"/>
        </w:trPr>
        <w:tc>
          <w:tcPr>
            <w:tcW w:w="261" w:type="pct"/>
            <w:vAlign w:val="center"/>
          </w:tcPr>
          <w:p w:rsidR="007F62F6" w:rsidRPr="003D4D52" w:rsidRDefault="007F62F6" w:rsidP="007F62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3" w:type="pct"/>
            <w:shd w:val="clear" w:color="auto" w:fill="auto"/>
          </w:tcPr>
          <w:p w:rsidR="007F62F6" w:rsidRPr="007C7223" w:rsidRDefault="007F62F6" w:rsidP="007F62F6">
            <w:pPr>
              <w:tabs>
                <w:tab w:val="left" w:pos="1593"/>
              </w:tabs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ГУП РД «Кубачинский художественный комбинат»</w:t>
            </w:r>
          </w:p>
        </w:tc>
        <w:tc>
          <w:tcPr>
            <w:tcW w:w="2466" w:type="pct"/>
            <w:shd w:val="clear" w:color="auto" w:fill="auto"/>
          </w:tcPr>
          <w:p w:rsidR="007F62F6" w:rsidRPr="007C7223" w:rsidRDefault="007F62F6" w:rsidP="007F62F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bCs/>
              </w:rPr>
              <w:t>Министерство по туризму и народно-художественным промыслам РД</w:t>
            </w:r>
          </w:p>
        </w:tc>
      </w:tr>
      <w:tr w:rsidR="007F62F6" w:rsidRPr="003D4D52" w:rsidTr="003163AD">
        <w:tc>
          <w:tcPr>
            <w:tcW w:w="261" w:type="pct"/>
            <w:vAlign w:val="center"/>
          </w:tcPr>
          <w:p w:rsidR="007F62F6" w:rsidRPr="007C7223" w:rsidRDefault="007F62F6" w:rsidP="007F62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3" w:type="pct"/>
            <w:vAlign w:val="center"/>
          </w:tcPr>
          <w:p w:rsidR="007F62F6" w:rsidRPr="007C7223" w:rsidRDefault="007F62F6" w:rsidP="007F62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7223">
              <w:rPr>
                <w:rFonts w:ascii="Times New Roman" w:eastAsia="Calibri" w:hAnsi="Times New Roman" w:cs="Times New Roman"/>
              </w:rPr>
              <w:t>ГУП РД «</w:t>
            </w:r>
            <w:proofErr w:type="spellStart"/>
            <w:r w:rsidRPr="007C7223">
              <w:rPr>
                <w:rFonts w:ascii="Times New Roman" w:eastAsia="Calibri" w:hAnsi="Times New Roman" w:cs="Times New Roman"/>
              </w:rPr>
              <w:t>Дагводоканал</w:t>
            </w:r>
            <w:proofErr w:type="spellEnd"/>
            <w:r w:rsidRPr="007C7223">
              <w:rPr>
                <w:rFonts w:ascii="Times New Roman" w:eastAsia="Calibri" w:hAnsi="Times New Roman" w:cs="Times New Roman"/>
              </w:rPr>
              <w:t xml:space="preserve">» </w:t>
            </w:r>
          </w:p>
        </w:tc>
        <w:tc>
          <w:tcPr>
            <w:tcW w:w="2466" w:type="pct"/>
            <w:vMerge w:val="restart"/>
            <w:vAlign w:val="center"/>
          </w:tcPr>
          <w:p w:rsidR="007F62F6" w:rsidRPr="007C7223" w:rsidRDefault="007F62F6" w:rsidP="007F62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7223">
              <w:rPr>
                <w:rFonts w:ascii="Times New Roman" w:eastAsia="Calibri" w:hAnsi="Times New Roman" w:cs="Times New Roman"/>
              </w:rPr>
              <w:t>Министерство строительства, архитектуры и ЖКХ РД</w:t>
            </w:r>
          </w:p>
        </w:tc>
      </w:tr>
      <w:tr w:rsidR="007F62F6" w:rsidRPr="003D4D52" w:rsidTr="003163AD">
        <w:trPr>
          <w:trHeight w:val="462"/>
        </w:trPr>
        <w:tc>
          <w:tcPr>
            <w:tcW w:w="261" w:type="pct"/>
            <w:vAlign w:val="center"/>
          </w:tcPr>
          <w:p w:rsidR="007F62F6" w:rsidRPr="007C7223" w:rsidRDefault="007F62F6" w:rsidP="007F62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3" w:type="pct"/>
            <w:vAlign w:val="center"/>
          </w:tcPr>
          <w:p w:rsidR="007F62F6" w:rsidRPr="007C7223" w:rsidRDefault="007F62F6" w:rsidP="007F62F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7223">
              <w:rPr>
                <w:rFonts w:ascii="Times New Roman" w:eastAsia="Calibri" w:hAnsi="Times New Roman" w:cs="Times New Roman"/>
              </w:rPr>
              <w:t>ГУП РД Дагестангражданкоммунпроект»</w:t>
            </w:r>
          </w:p>
        </w:tc>
        <w:tc>
          <w:tcPr>
            <w:tcW w:w="2466" w:type="pct"/>
            <w:vMerge/>
            <w:vAlign w:val="center"/>
          </w:tcPr>
          <w:p w:rsidR="007F62F6" w:rsidRPr="003D4D52" w:rsidRDefault="007F62F6" w:rsidP="007F62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8312B6" w:rsidRDefault="008312B6">
      <w:pPr>
        <w:rPr>
          <w:rFonts w:ascii="Times New Roman" w:hAnsi="Times New Roman" w:cs="Times New Roman"/>
          <w:sz w:val="28"/>
          <w:szCs w:val="28"/>
        </w:rPr>
      </w:pPr>
    </w:p>
    <w:p w:rsidR="003D4D52" w:rsidRPr="003D4D52" w:rsidRDefault="008312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ликвидации</w:t>
      </w:r>
      <w:r w:rsidR="003D4D5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7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3132"/>
        <w:gridCol w:w="3060"/>
        <w:gridCol w:w="3293"/>
      </w:tblGrid>
      <w:tr w:rsidR="003D4D52" w:rsidRPr="003D4D52" w:rsidTr="003D4D52">
        <w:trPr>
          <w:tblHeader/>
        </w:trPr>
        <w:tc>
          <w:tcPr>
            <w:tcW w:w="282" w:type="pct"/>
            <w:shd w:val="clear" w:color="auto" w:fill="auto"/>
          </w:tcPr>
          <w:p w:rsidR="003D4D52" w:rsidRPr="003D4D52" w:rsidRDefault="003D4D52" w:rsidP="001E43CD">
            <w:pPr>
              <w:spacing w:after="0" w:line="240" w:lineRule="auto"/>
              <w:ind w:left="-57" w:right="-113" w:firstLine="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  <w:r w:rsidR="00473AE0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п/п</w:t>
            </w:r>
          </w:p>
        </w:tc>
        <w:tc>
          <w:tcPr>
            <w:tcW w:w="1558" w:type="pct"/>
            <w:shd w:val="clear" w:color="auto" w:fill="auto"/>
            <w:vAlign w:val="center"/>
          </w:tcPr>
          <w:p w:rsidR="003D4D52" w:rsidRPr="003D4D52" w:rsidRDefault="003D4D52" w:rsidP="001E43CD">
            <w:pPr>
              <w:spacing w:after="0" w:line="240" w:lineRule="auto"/>
              <w:ind w:left="-57" w:right="-113" w:firstLine="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</w:t>
            </w:r>
          </w:p>
          <w:p w:rsidR="003D4D52" w:rsidRPr="003D4D52" w:rsidRDefault="003D4D52" w:rsidP="001E43CD">
            <w:pPr>
              <w:spacing w:after="0" w:line="240" w:lineRule="auto"/>
              <w:ind w:left="-57" w:right="-113" w:firstLine="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b/>
                <w:lang w:eastAsia="ru-RU"/>
              </w:rPr>
              <w:t>Предприятия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D4D52" w:rsidRPr="003D4D52" w:rsidRDefault="003D4D52" w:rsidP="001E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Отраслевой орган исполнительной власти РД, в ведении которого находится ГУП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3D4D52" w:rsidRPr="003D4D52" w:rsidRDefault="003D4D52" w:rsidP="001E43CD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b/>
                <w:lang w:eastAsia="ru-RU"/>
              </w:rPr>
              <w:t>Основание</w:t>
            </w:r>
          </w:p>
        </w:tc>
      </w:tr>
      <w:tr w:rsidR="003D4D52" w:rsidRPr="003D4D52" w:rsidTr="003D4D52">
        <w:trPr>
          <w:trHeight w:val="355"/>
        </w:trPr>
        <w:tc>
          <w:tcPr>
            <w:tcW w:w="282" w:type="pct"/>
            <w:shd w:val="clear" w:color="auto" w:fill="auto"/>
          </w:tcPr>
          <w:p w:rsidR="003D4D52" w:rsidRPr="003D4D52" w:rsidRDefault="003D4D52" w:rsidP="003D4D5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ind w:left="32" w:firstLine="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ГУП «Мелиоратор»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</w:rPr>
              <w:t>Министерство сельского хозяйства и продовольствия РД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распоряжение Правительства РД от 29 декабря 2009 г.</w:t>
            </w:r>
          </w:p>
          <w:p w:rsidR="003D4D52" w:rsidRPr="007C7223" w:rsidRDefault="003D4D52" w:rsidP="001E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№ 351-р</w:t>
            </w:r>
          </w:p>
        </w:tc>
      </w:tr>
      <w:tr w:rsidR="003D4D52" w:rsidRPr="003D4D52" w:rsidTr="003D4D52">
        <w:trPr>
          <w:trHeight w:val="1102"/>
        </w:trPr>
        <w:tc>
          <w:tcPr>
            <w:tcW w:w="282" w:type="pct"/>
            <w:shd w:val="clear" w:color="auto" w:fill="auto"/>
          </w:tcPr>
          <w:p w:rsidR="003D4D52" w:rsidRPr="003D4D52" w:rsidRDefault="003D4D52" w:rsidP="003D4D5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ind w:left="32" w:firstLine="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ГУП «Муцалаульский»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D4D52" w:rsidRPr="007C7223" w:rsidRDefault="003D4D52" w:rsidP="001E43CD">
            <w:pPr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</w:rPr>
              <w:t>Комитет по виноградарству и алкогольному  регулированию Республики Дагестан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постановление Правительства РД от 20 апреля 2015 г. № 114</w:t>
            </w:r>
          </w:p>
        </w:tc>
      </w:tr>
      <w:tr w:rsidR="003D4D52" w:rsidRPr="003D4D52" w:rsidTr="003D4D52">
        <w:tc>
          <w:tcPr>
            <w:tcW w:w="282" w:type="pct"/>
            <w:shd w:val="clear" w:color="auto" w:fill="auto"/>
          </w:tcPr>
          <w:p w:rsidR="003D4D52" w:rsidRPr="003D4D52" w:rsidRDefault="003D4D52" w:rsidP="003D4D5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ind w:left="32" w:firstLine="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ГУП «Дирекция ФЦП «Юг России» по РД»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Министерство строительства, архитектуры и ЖКХ РД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постановление Правительства РД от 30 января 2014 г. № 26</w:t>
            </w:r>
          </w:p>
        </w:tc>
      </w:tr>
      <w:tr w:rsidR="003D4D52" w:rsidRPr="003D4D52" w:rsidTr="003D4D52">
        <w:trPr>
          <w:trHeight w:val="329"/>
        </w:trPr>
        <w:tc>
          <w:tcPr>
            <w:tcW w:w="282" w:type="pct"/>
            <w:shd w:val="clear" w:color="auto" w:fill="auto"/>
          </w:tcPr>
          <w:p w:rsidR="003D4D52" w:rsidRPr="003D4D52" w:rsidRDefault="003D4D52" w:rsidP="003D4D5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ind w:firstLine="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КП РД «</w:t>
            </w:r>
            <w:proofErr w:type="spellStart"/>
            <w:r w:rsidRPr="007C7223">
              <w:rPr>
                <w:rFonts w:ascii="Times New Roman" w:eastAsia="Calibri" w:hAnsi="Times New Roman" w:cs="Times New Roman"/>
                <w:lang w:eastAsia="ru-RU"/>
              </w:rPr>
              <w:t>Спецбытстройсервис</w:t>
            </w:r>
            <w:proofErr w:type="spellEnd"/>
            <w:r w:rsidRPr="007C7223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Министерство строительства, архитектуры и ЖКХ РД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Постановление Правительства РД от 30 января 2014 г. № 26</w:t>
            </w:r>
          </w:p>
        </w:tc>
      </w:tr>
      <w:tr w:rsidR="003D4D52" w:rsidRPr="003D4D52" w:rsidTr="003D4D52">
        <w:tc>
          <w:tcPr>
            <w:tcW w:w="282" w:type="pct"/>
            <w:shd w:val="clear" w:color="auto" w:fill="auto"/>
          </w:tcPr>
          <w:p w:rsidR="003D4D52" w:rsidRPr="003D4D52" w:rsidRDefault="003D4D52" w:rsidP="003D4D5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ind w:left="32" w:firstLine="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КП РД «Дирекция государственного заказчика-застройщика»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Министерство строительства, архитектуры и ЖКХ РД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постановление Правительства РД от 30 января 2014 г. № 26</w:t>
            </w:r>
          </w:p>
        </w:tc>
      </w:tr>
      <w:tr w:rsidR="003D4D52" w:rsidRPr="003D4D52" w:rsidTr="003D4D52">
        <w:tc>
          <w:tcPr>
            <w:tcW w:w="282" w:type="pct"/>
            <w:shd w:val="clear" w:color="auto" w:fill="auto"/>
          </w:tcPr>
          <w:p w:rsidR="003D4D52" w:rsidRPr="003D4D52" w:rsidRDefault="003D4D52" w:rsidP="003D4D5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ind w:firstLine="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ГУП «</w:t>
            </w:r>
            <w:proofErr w:type="spellStart"/>
            <w:r w:rsidRPr="007C7223">
              <w:rPr>
                <w:rFonts w:ascii="Times New Roman" w:eastAsia="Calibri" w:hAnsi="Times New Roman" w:cs="Times New Roman"/>
                <w:lang w:eastAsia="ru-RU"/>
              </w:rPr>
              <w:t>Дагестанлес</w:t>
            </w:r>
            <w:proofErr w:type="spellEnd"/>
            <w:r w:rsidRPr="007C7223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Комитет по лесному хозяйству РД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 xml:space="preserve">постановление Правительства РД от 22 мая 2012 г. </w:t>
            </w:r>
            <w:r w:rsidRPr="007C7223">
              <w:rPr>
                <w:rFonts w:ascii="Times New Roman" w:eastAsia="Calibri" w:hAnsi="Times New Roman" w:cs="Times New Roman"/>
                <w:lang w:eastAsia="ru-RU"/>
              </w:rPr>
              <w:br/>
              <w:t>№ 176</w:t>
            </w:r>
          </w:p>
        </w:tc>
      </w:tr>
      <w:tr w:rsidR="003D4D52" w:rsidRPr="003D4D52" w:rsidTr="003D4D52">
        <w:tc>
          <w:tcPr>
            <w:tcW w:w="282" w:type="pct"/>
            <w:shd w:val="clear" w:color="auto" w:fill="auto"/>
          </w:tcPr>
          <w:p w:rsidR="003D4D52" w:rsidRPr="003D4D52" w:rsidRDefault="003D4D52" w:rsidP="003D4D5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ind w:firstLine="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</w:rPr>
              <w:t>КП РД «Объединение котельного хозяйства объектов здравоохранения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Министерство здравоохранения  РД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постановление Правительства РД от 06.11.2019 г. № 282</w:t>
            </w:r>
          </w:p>
        </w:tc>
      </w:tr>
      <w:tr w:rsidR="003D4D52" w:rsidRPr="00CA73CE" w:rsidTr="003D4D52">
        <w:tc>
          <w:tcPr>
            <w:tcW w:w="282" w:type="pct"/>
            <w:shd w:val="clear" w:color="auto" w:fill="auto"/>
          </w:tcPr>
          <w:p w:rsidR="003D4D52" w:rsidRPr="003D4D52" w:rsidRDefault="003D4D52" w:rsidP="003D4D5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ind w:firstLine="8"/>
              <w:jc w:val="center"/>
              <w:rPr>
                <w:rFonts w:ascii="Times New Roman" w:eastAsia="Calibri" w:hAnsi="Times New Roman" w:cs="Times New Roman"/>
              </w:rPr>
            </w:pPr>
            <w:r w:rsidRPr="007C7223">
              <w:rPr>
                <w:rFonts w:ascii="Times New Roman" w:eastAsia="Calibri" w:hAnsi="Times New Roman" w:cs="Times New Roman"/>
              </w:rPr>
              <w:t>КП РД «Дирекция по инвестиционным программам капитального строительства и ремонта объектов здравоохранения»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Министерство здравоохранения  РД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3D4D52" w:rsidRPr="007C7223" w:rsidRDefault="003D4D52" w:rsidP="001E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постановление Правительства РД от 06.11.2019 г. № 282</w:t>
            </w:r>
          </w:p>
        </w:tc>
      </w:tr>
      <w:tr w:rsidR="00BB0825" w:rsidRPr="00CA73CE" w:rsidTr="003D4D52">
        <w:tc>
          <w:tcPr>
            <w:tcW w:w="282" w:type="pct"/>
            <w:shd w:val="clear" w:color="auto" w:fill="auto"/>
          </w:tcPr>
          <w:p w:rsidR="00BB0825" w:rsidRPr="003D4D52" w:rsidRDefault="00BB0825" w:rsidP="003D4D5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 w:rsidR="00BB0825" w:rsidRPr="007C7223" w:rsidRDefault="00BB0825" w:rsidP="001E43CD">
            <w:pPr>
              <w:spacing w:after="0" w:line="240" w:lineRule="auto"/>
              <w:ind w:firstLine="8"/>
              <w:jc w:val="center"/>
              <w:rPr>
                <w:rFonts w:ascii="Times New Roman" w:eastAsia="Calibri" w:hAnsi="Times New Roman" w:cs="Times New Roman"/>
              </w:rPr>
            </w:pPr>
            <w:r w:rsidRPr="007C7223">
              <w:rPr>
                <w:rFonts w:ascii="Times New Roman" w:eastAsia="Calibri" w:hAnsi="Times New Roman" w:cs="Times New Roman"/>
              </w:rPr>
              <w:t>ГУП РД «</w:t>
            </w:r>
            <w:proofErr w:type="spellStart"/>
            <w:r w:rsidRPr="007C7223">
              <w:rPr>
                <w:rFonts w:ascii="Times New Roman" w:eastAsia="Calibri" w:hAnsi="Times New Roman" w:cs="Times New Roman"/>
              </w:rPr>
              <w:t>Гергинский</w:t>
            </w:r>
            <w:proofErr w:type="spellEnd"/>
            <w:r w:rsidRPr="007C7223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BB0825" w:rsidRPr="007C7223" w:rsidRDefault="00BB0825" w:rsidP="001E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</w:rPr>
              <w:t>Комитет по виноградарству и алкогольному  регулированию Республики Дагестан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BB0825" w:rsidRPr="007C7223" w:rsidRDefault="00017B13" w:rsidP="001E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п</w:t>
            </w:r>
            <w:r w:rsidR="00932717" w:rsidRPr="007C7223">
              <w:rPr>
                <w:rFonts w:ascii="Times New Roman" w:eastAsia="Calibri" w:hAnsi="Times New Roman" w:cs="Times New Roman"/>
                <w:lang w:eastAsia="ru-RU"/>
              </w:rPr>
              <w:t xml:space="preserve">остановление Правительства РД </w:t>
            </w:r>
          </w:p>
        </w:tc>
      </w:tr>
      <w:tr w:rsidR="009B0200" w:rsidRPr="00CA73CE" w:rsidTr="003D4D52">
        <w:tc>
          <w:tcPr>
            <w:tcW w:w="282" w:type="pct"/>
            <w:shd w:val="clear" w:color="auto" w:fill="auto"/>
          </w:tcPr>
          <w:p w:rsidR="009B0200" w:rsidRPr="003D4D52" w:rsidRDefault="009B0200" w:rsidP="003D4D5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8" w:type="pct"/>
            <w:shd w:val="clear" w:color="auto" w:fill="auto"/>
            <w:vAlign w:val="center"/>
          </w:tcPr>
          <w:p w:rsidR="009B0200" w:rsidRPr="007C7223" w:rsidRDefault="009B0200" w:rsidP="001E43CD">
            <w:pPr>
              <w:spacing w:after="0" w:line="240" w:lineRule="auto"/>
              <w:ind w:firstLine="8"/>
              <w:jc w:val="center"/>
              <w:rPr>
                <w:rFonts w:ascii="Times New Roman" w:eastAsia="Calibri" w:hAnsi="Times New Roman" w:cs="Times New Roman"/>
              </w:rPr>
            </w:pPr>
            <w:r w:rsidRPr="007C7223">
              <w:rPr>
                <w:rFonts w:ascii="Times New Roman" w:eastAsia="Calibri" w:hAnsi="Times New Roman" w:cs="Times New Roman"/>
              </w:rPr>
              <w:t xml:space="preserve">ГУП РД «Чистая вода» 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9B0200" w:rsidRPr="007C7223" w:rsidRDefault="009B0200" w:rsidP="001E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Министерство строительства, архитектуры и ЖКХ РД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9B0200" w:rsidRPr="007C7223" w:rsidRDefault="009B0200" w:rsidP="001E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FF2A33" w:rsidRPr="00CA73CE" w:rsidTr="009D7E81">
        <w:tc>
          <w:tcPr>
            <w:tcW w:w="282" w:type="pct"/>
            <w:shd w:val="clear" w:color="auto" w:fill="auto"/>
          </w:tcPr>
          <w:p w:rsidR="00FF2A33" w:rsidRPr="003D4D52" w:rsidRDefault="00FF2A33" w:rsidP="00FF2A3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8" w:type="pct"/>
            <w:vAlign w:val="center"/>
          </w:tcPr>
          <w:p w:rsidR="00FF2A33" w:rsidRPr="007C7223" w:rsidRDefault="00FF2A33" w:rsidP="00FF2A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C7223">
              <w:rPr>
                <w:rFonts w:ascii="Times New Roman" w:eastAsia="Calibri" w:hAnsi="Times New Roman" w:cs="Times New Roman"/>
              </w:rPr>
              <w:t>РКП РД «Дагестанское предприятие по взрывчатым материалам и взрывным работам»</w:t>
            </w:r>
          </w:p>
        </w:tc>
        <w:tc>
          <w:tcPr>
            <w:tcW w:w="1522" w:type="pct"/>
            <w:vAlign w:val="center"/>
          </w:tcPr>
          <w:p w:rsidR="00FF2A33" w:rsidRPr="007C7223" w:rsidRDefault="00FF2A33" w:rsidP="00FF2A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C7223">
              <w:rPr>
                <w:rFonts w:ascii="Times New Roman" w:eastAsia="Calibri" w:hAnsi="Times New Roman" w:cs="Times New Roman"/>
              </w:rPr>
              <w:t>Министерство транспорта и дорожного хозяйства РД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FF2A33" w:rsidRPr="007C7223" w:rsidRDefault="00FF2A33" w:rsidP="00FF2A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C729C" w:rsidRPr="00CA73CE" w:rsidTr="009D7E81">
        <w:tc>
          <w:tcPr>
            <w:tcW w:w="282" w:type="pct"/>
            <w:shd w:val="clear" w:color="auto" w:fill="auto"/>
          </w:tcPr>
          <w:p w:rsidR="00DC729C" w:rsidRPr="003D4D52" w:rsidRDefault="00DC729C" w:rsidP="00DC7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8" w:type="pct"/>
            <w:vAlign w:val="center"/>
          </w:tcPr>
          <w:p w:rsidR="00DC729C" w:rsidRPr="007C7223" w:rsidRDefault="00DC729C" w:rsidP="00DC729C">
            <w:pPr>
              <w:spacing w:after="0" w:line="240" w:lineRule="auto"/>
              <w:ind w:left="-41"/>
              <w:rPr>
                <w:rFonts w:ascii="Times New Roman" w:eastAsia="Calibri" w:hAnsi="Times New Roman" w:cs="Times New Roman"/>
              </w:rPr>
            </w:pPr>
            <w:r w:rsidRPr="007C7223">
              <w:rPr>
                <w:rFonts w:ascii="Times New Roman" w:eastAsia="Calibri" w:hAnsi="Times New Roman" w:cs="Times New Roman"/>
              </w:rPr>
              <w:t>КП РД «Дирекция по созданию инфраструктуры строящегося стеклотарного завода «</w:t>
            </w:r>
            <w:proofErr w:type="spellStart"/>
            <w:r w:rsidRPr="007C7223">
              <w:rPr>
                <w:rFonts w:ascii="Times New Roman" w:eastAsia="Calibri" w:hAnsi="Times New Roman" w:cs="Times New Roman"/>
              </w:rPr>
              <w:t>Анжи</w:t>
            </w:r>
            <w:proofErr w:type="spellEnd"/>
            <w:r w:rsidRPr="007C7223">
              <w:rPr>
                <w:rFonts w:ascii="Times New Roman" w:eastAsia="Calibri" w:hAnsi="Times New Roman" w:cs="Times New Roman"/>
              </w:rPr>
              <w:t>-Стекло»</w:t>
            </w:r>
            <w:r w:rsidRPr="007C7223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522" w:type="pct"/>
            <w:vAlign w:val="center"/>
          </w:tcPr>
          <w:p w:rsidR="00DC729C" w:rsidRPr="007C7223" w:rsidRDefault="00DC729C" w:rsidP="00DC729C">
            <w:pPr>
              <w:spacing w:after="0" w:line="240" w:lineRule="auto"/>
              <w:ind w:left="-41"/>
              <w:jc w:val="center"/>
              <w:rPr>
                <w:rFonts w:ascii="Times New Roman" w:eastAsia="Calibri" w:hAnsi="Times New Roman" w:cs="Times New Roman"/>
              </w:rPr>
            </w:pPr>
            <w:r w:rsidRPr="007C7223">
              <w:rPr>
                <w:rFonts w:ascii="Times New Roman" w:eastAsia="Calibri" w:hAnsi="Times New Roman" w:cs="Times New Roman"/>
              </w:rPr>
              <w:t xml:space="preserve">Министерство строительства, архитектуры и ЖКХ РД 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DC729C" w:rsidRPr="007C7223" w:rsidRDefault="00DC729C" w:rsidP="00DC7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067276" w:rsidRPr="00CA73CE" w:rsidTr="005D31A6">
        <w:tc>
          <w:tcPr>
            <w:tcW w:w="282" w:type="pct"/>
            <w:shd w:val="clear" w:color="auto" w:fill="auto"/>
          </w:tcPr>
          <w:p w:rsidR="00067276" w:rsidRPr="003D4D52" w:rsidRDefault="00067276" w:rsidP="0006727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58" w:type="pct"/>
          </w:tcPr>
          <w:p w:rsidR="00067276" w:rsidRPr="007C7223" w:rsidRDefault="00067276" w:rsidP="00067276">
            <w:pPr>
              <w:tabs>
                <w:tab w:val="left" w:pos="1593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</w:rPr>
              <w:t xml:space="preserve">ГУП РД «Махачкалинское ПАТП-1» </w:t>
            </w:r>
          </w:p>
        </w:tc>
        <w:tc>
          <w:tcPr>
            <w:tcW w:w="1522" w:type="pct"/>
          </w:tcPr>
          <w:p w:rsidR="00067276" w:rsidRPr="007C7223" w:rsidRDefault="00067276" w:rsidP="0006727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Министерство транспорта и дорожного хозяйства РД</w:t>
            </w:r>
          </w:p>
        </w:tc>
        <w:tc>
          <w:tcPr>
            <w:tcW w:w="1638" w:type="pct"/>
            <w:shd w:val="clear" w:color="auto" w:fill="auto"/>
          </w:tcPr>
          <w:p w:rsidR="00067276" w:rsidRPr="007C7223" w:rsidRDefault="00067276" w:rsidP="0006727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(конкурсное производство)</w:t>
            </w:r>
          </w:p>
          <w:p w:rsidR="00067276" w:rsidRPr="007C7223" w:rsidRDefault="00067276" w:rsidP="00067276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Дело №</w:t>
            </w:r>
            <w:r w:rsidRPr="007C7223">
              <w:t xml:space="preserve"> </w:t>
            </w:r>
            <w:r w:rsidRPr="007C7223">
              <w:rPr>
                <w:rFonts w:ascii="Times New Roman" w:eastAsia="Calibri" w:hAnsi="Times New Roman" w:cs="Times New Roman"/>
                <w:lang w:eastAsia="ru-RU"/>
              </w:rPr>
              <w:t>А15-1483/2021</w:t>
            </w:r>
          </w:p>
        </w:tc>
      </w:tr>
    </w:tbl>
    <w:p w:rsidR="008312B6" w:rsidRDefault="008312B6">
      <w:pPr>
        <w:rPr>
          <w:rFonts w:ascii="Times New Roman" w:hAnsi="Times New Roman" w:cs="Times New Roman"/>
          <w:sz w:val="28"/>
          <w:szCs w:val="28"/>
        </w:rPr>
      </w:pPr>
    </w:p>
    <w:p w:rsidR="003D4D52" w:rsidRPr="003D4D52" w:rsidRDefault="003D4D52">
      <w:pPr>
        <w:rPr>
          <w:rFonts w:ascii="Times New Roman" w:hAnsi="Times New Roman" w:cs="Times New Roman"/>
          <w:sz w:val="28"/>
          <w:szCs w:val="28"/>
        </w:rPr>
      </w:pPr>
      <w:r w:rsidRPr="003D4D52">
        <w:rPr>
          <w:rFonts w:ascii="Times New Roman" w:hAnsi="Times New Roman" w:cs="Times New Roman"/>
          <w:sz w:val="28"/>
          <w:szCs w:val="28"/>
        </w:rPr>
        <w:t>Банкротство:</w:t>
      </w:r>
    </w:p>
    <w:tbl>
      <w:tblPr>
        <w:tblW w:w="51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"/>
        <w:gridCol w:w="3172"/>
        <w:gridCol w:w="3367"/>
        <w:gridCol w:w="3046"/>
      </w:tblGrid>
      <w:tr w:rsidR="003D4D52" w:rsidRPr="003D4D52" w:rsidTr="00932717">
        <w:tc>
          <w:tcPr>
            <w:tcW w:w="277" w:type="pct"/>
            <w:shd w:val="clear" w:color="auto" w:fill="auto"/>
          </w:tcPr>
          <w:p w:rsidR="003D4D52" w:rsidRPr="003D4D52" w:rsidRDefault="003D4D52" w:rsidP="001E43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  <w:r w:rsidR="00473AE0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п/п</w:t>
            </w:r>
          </w:p>
        </w:tc>
        <w:tc>
          <w:tcPr>
            <w:tcW w:w="1563" w:type="pct"/>
            <w:shd w:val="clear" w:color="auto" w:fill="auto"/>
          </w:tcPr>
          <w:p w:rsidR="003D4D52" w:rsidRPr="003D4D52" w:rsidRDefault="003D4D52" w:rsidP="001E43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Наименование </w:t>
            </w:r>
          </w:p>
          <w:p w:rsidR="003D4D52" w:rsidRPr="003D4D52" w:rsidRDefault="003D4D52" w:rsidP="001E43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b/>
                <w:lang w:eastAsia="ru-RU"/>
              </w:rPr>
              <w:t>Предприятия</w:t>
            </w:r>
          </w:p>
        </w:tc>
        <w:tc>
          <w:tcPr>
            <w:tcW w:w="1659" w:type="pct"/>
            <w:shd w:val="clear" w:color="auto" w:fill="auto"/>
          </w:tcPr>
          <w:p w:rsidR="003D4D52" w:rsidRPr="003D4D52" w:rsidRDefault="003D4D52" w:rsidP="001E43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Отраслевой орган исполнительной власти РД, в ведении которого находится ГУП</w:t>
            </w:r>
          </w:p>
        </w:tc>
        <w:tc>
          <w:tcPr>
            <w:tcW w:w="1501" w:type="pct"/>
            <w:shd w:val="clear" w:color="auto" w:fill="auto"/>
          </w:tcPr>
          <w:p w:rsidR="003D4D52" w:rsidRPr="003D4D52" w:rsidRDefault="003D4D52" w:rsidP="001E43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b/>
                <w:lang w:eastAsia="ru-RU"/>
              </w:rPr>
              <w:t>Основание</w:t>
            </w:r>
          </w:p>
        </w:tc>
      </w:tr>
      <w:tr w:rsidR="003D4D52" w:rsidRPr="003D4D52" w:rsidTr="00932717">
        <w:tc>
          <w:tcPr>
            <w:tcW w:w="277" w:type="pct"/>
            <w:shd w:val="clear" w:color="auto" w:fill="auto"/>
          </w:tcPr>
          <w:p w:rsidR="003D4D52" w:rsidRPr="003D4D52" w:rsidRDefault="003D4D52" w:rsidP="003D4D52">
            <w:pPr>
              <w:numPr>
                <w:ilvl w:val="0"/>
                <w:numId w:val="3"/>
              </w:numPr>
              <w:spacing w:after="0" w:line="240" w:lineRule="auto"/>
              <w:ind w:right="-57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3D4D52" w:rsidRPr="003D4D52" w:rsidRDefault="003D4D52" w:rsidP="001E43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lang w:eastAsia="ru-RU"/>
              </w:rPr>
              <w:t>ГУП «Аксай»</w:t>
            </w:r>
          </w:p>
        </w:tc>
        <w:tc>
          <w:tcPr>
            <w:tcW w:w="1659" w:type="pct"/>
            <w:shd w:val="clear" w:color="auto" w:fill="auto"/>
          </w:tcPr>
          <w:p w:rsidR="003D4D52" w:rsidRPr="003D4D52" w:rsidRDefault="003D4D52" w:rsidP="001E43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D4D52">
              <w:rPr>
                <w:rFonts w:ascii="Times New Roman" w:hAnsi="Times New Roman" w:cs="Times New Roman"/>
              </w:rPr>
              <w:t>Комитет по виноградарству и алкогольному регулированию Республики Дагестан</w:t>
            </w:r>
          </w:p>
        </w:tc>
        <w:tc>
          <w:tcPr>
            <w:tcW w:w="1501" w:type="pct"/>
            <w:shd w:val="clear" w:color="auto" w:fill="auto"/>
          </w:tcPr>
          <w:p w:rsidR="003D4D52" w:rsidRPr="003D4D52" w:rsidRDefault="003D4D52" w:rsidP="001E43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lang w:eastAsia="ru-RU"/>
              </w:rPr>
              <w:t>(конкурсное производство)</w:t>
            </w:r>
          </w:p>
          <w:p w:rsidR="003D4D52" w:rsidRPr="003D4D52" w:rsidRDefault="003D4D52" w:rsidP="001E43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lang w:eastAsia="ru-RU"/>
              </w:rPr>
              <w:t>Дело № А15-1120/2012</w:t>
            </w:r>
          </w:p>
        </w:tc>
      </w:tr>
      <w:tr w:rsidR="003D4D52" w:rsidRPr="003D4D52" w:rsidTr="00932717">
        <w:trPr>
          <w:trHeight w:val="415"/>
        </w:trPr>
        <w:tc>
          <w:tcPr>
            <w:tcW w:w="277" w:type="pct"/>
            <w:shd w:val="clear" w:color="auto" w:fill="auto"/>
          </w:tcPr>
          <w:p w:rsidR="003D4D52" w:rsidRPr="003D4D52" w:rsidRDefault="003D4D52" w:rsidP="003D4D52">
            <w:pPr>
              <w:numPr>
                <w:ilvl w:val="0"/>
                <w:numId w:val="3"/>
              </w:numPr>
              <w:spacing w:after="0" w:line="240" w:lineRule="auto"/>
              <w:ind w:right="-57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3D4D52" w:rsidRPr="003D4D52" w:rsidRDefault="003D4D52" w:rsidP="001E43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lang w:eastAsia="ru-RU"/>
              </w:rPr>
              <w:t>ГУП «Табасаранское»</w:t>
            </w:r>
          </w:p>
        </w:tc>
        <w:tc>
          <w:tcPr>
            <w:tcW w:w="1659" w:type="pct"/>
            <w:shd w:val="clear" w:color="auto" w:fill="auto"/>
          </w:tcPr>
          <w:p w:rsidR="003D4D52" w:rsidRPr="003D4D52" w:rsidRDefault="003D4D52" w:rsidP="001E43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D4D52">
              <w:rPr>
                <w:rFonts w:ascii="Times New Roman" w:hAnsi="Times New Roman" w:cs="Times New Roman"/>
              </w:rPr>
              <w:t>Комитет по виноградарству и алкогольному регулированию Республики Дагестан</w:t>
            </w:r>
          </w:p>
        </w:tc>
        <w:tc>
          <w:tcPr>
            <w:tcW w:w="1501" w:type="pct"/>
            <w:shd w:val="clear" w:color="auto" w:fill="auto"/>
          </w:tcPr>
          <w:p w:rsidR="003D4D52" w:rsidRPr="003D4D52" w:rsidRDefault="003D4D52" w:rsidP="001E43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lang w:eastAsia="ru-RU"/>
              </w:rPr>
              <w:t>(конкурсное производство)</w:t>
            </w:r>
          </w:p>
          <w:p w:rsidR="003D4D52" w:rsidRPr="003D4D52" w:rsidRDefault="003D4D52" w:rsidP="001E43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lang w:eastAsia="ru-RU"/>
              </w:rPr>
              <w:t>Дело № А15-2059/2011</w:t>
            </w:r>
          </w:p>
        </w:tc>
      </w:tr>
      <w:tr w:rsidR="003D4D52" w:rsidRPr="003D4D52" w:rsidTr="00932717">
        <w:tc>
          <w:tcPr>
            <w:tcW w:w="277" w:type="pct"/>
            <w:shd w:val="clear" w:color="auto" w:fill="auto"/>
          </w:tcPr>
          <w:p w:rsidR="003D4D52" w:rsidRPr="003D4D52" w:rsidRDefault="003D4D52" w:rsidP="003D4D52">
            <w:pPr>
              <w:numPr>
                <w:ilvl w:val="0"/>
                <w:numId w:val="3"/>
              </w:numPr>
              <w:spacing w:after="0" w:line="240" w:lineRule="auto"/>
              <w:ind w:right="-57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3D4D52" w:rsidRPr="003D4D52" w:rsidRDefault="003D4D52" w:rsidP="001E43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lang w:eastAsia="ru-RU"/>
              </w:rPr>
              <w:t>ГУП «</w:t>
            </w:r>
            <w:proofErr w:type="spellStart"/>
            <w:r w:rsidRPr="003D4D52">
              <w:rPr>
                <w:rFonts w:ascii="Times New Roman" w:eastAsia="Calibri" w:hAnsi="Times New Roman" w:cs="Times New Roman"/>
                <w:lang w:eastAsia="ru-RU"/>
              </w:rPr>
              <w:t>Геджух</w:t>
            </w:r>
            <w:proofErr w:type="spellEnd"/>
            <w:r w:rsidRPr="003D4D52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1659" w:type="pct"/>
            <w:shd w:val="clear" w:color="auto" w:fill="auto"/>
          </w:tcPr>
          <w:p w:rsidR="003D4D52" w:rsidRPr="003D4D52" w:rsidRDefault="003D4D52" w:rsidP="001E43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D4D52">
              <w:rPr>
                <w:rFonts w:ascii="Times New Roman" w:hAnsi="Times New Roman" w:cs="Times New Roman"/>
              </w:rPr>
              <w:t>Комитет по виноградарству и алкогольному регулированию Республики Дагестан</w:t>
            </w:r>
          </w:p>
        </w:tc>
        <w:tc>
          <w:tcPr>
            <w:tcW w:w="1501" w:type="pct"/>
            <w:shd w:val="clear" w:color="auto" w:fill="auto"/>
          </w:tcPr>
          <w:p w:rsidR="003D4D52" w:rsidRPr="003D4D52" w:rsidRDefault="003D4D52" w:rsidP="001E43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lang w:eastAsia="ru-RU"/>
              </w:rPr>
              <w:t>(конкурсное производство)</w:t>
            </w:r>
          </w:p>
          <w:p w:rsidR="003D4D52" w:rsidRPr="003D4D52" w:rsidRDefault="003D4D52" w:rsidP="001E43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lang w:eastAsia="ru-RU"/>
              </w:rPr>
              <w:t>Дело № А15-1696/2014</w:t>
            </w:r>
          </w:p>
        </w:tc>
      </w:tr>
      <w:tr w:rsidR="003D4D52" w:rsidRPr="003D4D52" w:rsidTr="00932717">
        <w:tc>
          <w:tcPr>
            <w:tcW w:w="277" w:type="pct"/>
            <w:shd w:val="clear" w:color="auto" w:fill="auto"/>
          </w:tcPr>
          <w:p w:rsidR="003D4D52" w:rsidRPr="003D4D52" w:rsidRDefault="003D4D52" w:rsidP="003D4D52">
            <w:pPr>
              <w:numPr>
                <w:ilvl w:val="0"/>
                <w:numId w:val="3"/>
              </w:numPr>
              <w:spacing w:after="0" w:line="240" w:lineRule="auto"/>
              <w:ind w:right="-57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3D4D52" w:rsidRPr="003D4D52" w:rsidRDefault="003D4D52" w:rsidP="001E43CD">
            <w:pPr>
              <w:spacing w:after="0" w:line="240" w:lineRule="auto"/>
              <w:ind w:left="-57" w:right="-57" w:hanging="29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lang w:eastAsia="ru-RU"/>
              </w:rPr>
              <w:t xml:space="preserve">ГУП «им. </w:t>
            </w:r>
            <w:proofErr w:type="spellStart"/>
            <w:r w:rsidRPr="003D4D52">
              <w:rPr>
                <w:rFonts w:ascii="Times New Roman" w:eastAsia="Calibri" w:hAnsi="Times New Roman" w:cs="Times New Roman"/>
                <w:lang w:eastAsia="ru-RU"/>
              </w:rPr>
              <w:t>Сардарова</w:t>
            </w:r>
            <w:proofErr w:type="spellEnd"/>
            <w:r w:rsidRPr="003D4D52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1659" w:type="pct"/>
            <w:shd w:val="clear" w:color="auto" w:fill="auto"/>
          </w:tcPr>
          <w:p w:rsidR="003D4D52" w:rsidRPr="003D4D52" w:rsidRDefault="003D4D52" w:rsidP="001E43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D4D52">
              <w:rPr>
                <w:rFonts w:ascii="Times New Roman" w:hAnsi="Times New Roman" w:cs="Times New Roman"/>
              </w:rPr>
              <w:t>Комитет по виноградарству и алкогольному регулированию Республики Дагестан</w:t>
            </w:r>
          </w:p>
        </w:tc>
        <w:tc>
          <w:tcPr>
            <w:tcW w:w="1501" w:type="pct"/>
            <w:shd w:val="clear" w:color="auto" w:fill="auto"/>
          </w:tcPr>
          <w:p w:rsidR="003D4D52" w:rsidRPr="003D4D52" w:rsidRDefault="003D4D52" w:rsidP="001E43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lang w:eastAsia="ru-RU"/>
              </w:rPr>
              <w:t>(конкурсное производство)</w:t>
            </w:r>
          </w:p>
          <w:p w:rsidR="003D4D52" w:rsidRPr="003D4D52" w:rsidRDefault="003D4D52" w:rsidP="001E43C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3D4D52">
              <w:rPr>
                <w:rFonts w:ascii="Times New Roman" w:eastAsia="Calibri" w:hAnsi="Times New Roman" w:cs="Times New Roman"/>
                <w:lang w:eastAsia="ru-RU"/>
              </w:rPr>
              <w:t>Дело № А15-4919/2018</w:t>
            </w:r>
          </w:p>
        </w:tc>
      </w:tr>
      <w:tr w:rsidR="00EE48FC" w:rsidRPr="003D4D52" w:rsidTr="00932717">
        <w:tc>
          <w:tcPr>
            <w:tcW w:w="277" w:type="pct"/>
            <w:shd w:val="clear" w:color="auto" w:fill="auto"/>
          </w:tcPr>
          <w:p w:rsidR="00EE48FC" w:rsidRPr="003D4D52" w:rsidRDefault="00EE48FC" w:rsidP="00EE48FC">
            <w:pPr>
              <w:numPr>
                <w:ilvl w:val="0"/>
                <w:numId w:val="3"/>
              </w:numPr>
              <w:spacing w:after="0" w:line="240" w:lineRule="auto"/>
              <w:ind w:right="-57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EE48FC" w:rsidRPr="007C7223" w:rsidRDefault="00EE48FC" w:rsidP="00EE48FC">
            <w:pPr>
              <w:tabs>
                <w:tab w:val="left" w:pos="1593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 xml:space="preserve">ГУП «Махачкалинское </w:t>
            </w:r>
          </w:p>
          <w:p w:rsidR="00EE48FC" w:rsidRPr="007C7223" w:rsidRDefault="00EE48FC" w:rsidP="00EE48FC">
            <w:pPr>
              <w:tabs>
                <w:tab w:val="left" w:pos="1593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ПАТП-2»</w:t>
            </w:r>
          </w:p>
        </w:tc>
        <w:tc>
          <w:tcPr>
            <w:tcW w:w="1659" w:type="pct"/>
            <w:shd w:val="clear" w:color="auto" w:fill="auto"/>
          </w:tcPr>
          <w:p w:rsidR="00EE48FC" w:rsidRPr="007C7223" w:rsidRDefault="00EE48FC" w:rsidP="00EE48F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Министерство транспорта и дорожного хозяйства РД</w:t>
            </w:r>
          </w:p>
        </w:tc>
        <w:tc>
          <w:tcPr>
            <w:tcW w:w="1501" w:type="pct"/>
            <w:shd w:val="clear" w:color="auto" w:fill="auto"/>
          </w:tcPr>
          <w:p w:rsidR="00EE48FC" w:rsidRPr="007C7223" w:rsidRDefault="00EE48FC" w:rsidP="00EE48F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(конкурсное производство)</w:t>
            </w:r>
          </w:p>
          <w:p w:rsidR="00EE48FC" w:rsidRPr="007C7223" w:rsidRDefault="00EE48FC" w:rsidP="00EE48F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C7223">
              <w:rPr>
                <w:rFonts w:ascii="Times New Roman" w:eastAsia="Calibri" w:hAnsi="Times New Roman" w:cs="Times New Roman"/>
                <w:lang w:eastAsia="ru-RU"/>
              </w:rPr>
              <w:t>Дело № А15-5155/2017</w:t>
            </w:r>
          </w:p>
        </w:tc>
      </w:tr>
    </w:tbl>
    <w:p w:rsidR="003D4D52" w:rsidRDefault="003D4D52"/>
    <w:p w:rsidR="00614F79" w:rsidRDefault="00614F79"/>
    <w:sectPr w:rsidR="00614F79" w:rsidSect="005D70C9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9A7"/>
    <w:multiLevelType w:val="multilevel"/>
    <w:tmpl w:val="7CFE96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2D6F3D1C"/>
    <w:multiLevelType w:val="hybridMultilevel"/>
    <w:tmpl w:val="17B4DAAA"/>
    <w:lvl w:ilvl="0" w:tplc="881C2A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9D6CBE"/>
    <w:multiLevelType w:val="hybridMultilevel"/>
    <w:tmpl w:val="EFAEA1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52"/>
    <w:rsid w:val="00017B13"/>
    <w:rsid w:val="00067276"/>
    <w:rsid w:val="000C2E5A"/>
    <w:rsid w:val="0016125C"/>
    <w:rsid w:val="0019767E"/>
    <w:rsid w:val="00202648"/>
    <w:rsid w:val="00244AB8"/>
    <w:rsid w:val="002D32C6"/>
    <w:rsid w:val="002E04FB"/>
    <w:rsid w:val="002F0C3A"/>
    <w:rsid w:val="003163AD"/>
    <w:rsid w:val="00317A2E"/>
    <w:rsid w:val="00385068"/>
    <w:rsid w:val="003D4D52"/>
    <w:rsid w:val="00473AE0"/>
    <w:rsid w:val="004D131E"/>
    <w:rsid w:val="005028F9"/>
    <w:rsid w:val="00545084"/>
    <w:rsid w:val="00557FA5"/>
    <w:rsid w:val="00574F0F"/>
    <w:rsid w:val="005A344F"/>
    <w:rsid w:val="005D70C9"/>
    <w:rsid w:val="00614F79"/>
    <w:rsid w:val="00652D1B"/>
    <w:rsid w:val="006B2868"/>
    <w:rsid w:val="00724141"/>
    <w:rsid w:val="007C118E"/>
    <w:rsid w:val="007C7223"/>
    <w:rsid w:val="007F62F6"/>
    <w:rsid w:val="007F73FB"/>
    <w:rsid w:val="008312B6"/>
    <w:rsid w:val="008C2D45"/>
    <w:rsid w:val="008E5D81"/>
    <w:rsid w:val="00932717"/>
    <w:rsid w:val="009B0200"/>
    <w:rsid w:val="009F13E0"/>
    <w:rsid w:val="00A432CC"/>
    <w:rsid w:val="00A46276"/>
    <w:rsid w:val="00BB0825"/>
    <w:rsid w:val="00BC1301"/>
    <w:rsid w:val="00C16278"/>
    <w:rsid w:val="00CB26E7"/>
    <w:rsid w:val="00CD684B"/>
    <w:rsid w:val="00D42A8C"/>
    <w:rsid w:val="00D56A03"/>
    <w:rsid w:val="00D77186"/>
    <w:rsid w:val="00DA4FE7"/>
    <w:rsid w:val="00DC729C"/>
    <w:rsid w:val="00DD52D4"/>
    <w:rsid w:val="00DF5FAE"/>
    <w:rsid w:val="00E375AF"/>
    <w:rsid w:val="00E5418B"/>
    <w:rsid w:val="00E75DF6"/>
    <w:rsid w:val="00E967F8"/>
    <w:rsid w:val="00EB0720"/>
    <w:rsid w:val="00EB5217"/>
    <w:rsid w:val="00EE48FC"/>
    <w:rsid w:val="00EF68BA"/>
    <w:rsid w:val="00FA7B32"/>
    <w:rsid w:val="00FD56F9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A486"/>
  <w15:chartTrackingRefBased/>
  <w15:docId w15:val="{F6E8309A-D000-4ABE-AC79-C94EDC19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D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2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2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32</cp:revision>
  <cp:lastPrinted>2024-01-10T13:27:00Z</cp:lastPrinted>
  <dcterms:created xsi:type="dcterms:W3CDTF">2023-11-14T11:48:00Z</dcterms:created>
  <dcterms:modified xsi:type="dcterms:W3CDTF">2024-12-03T09:18:00Z</dcterms:modified>
</cp:coreProperties>
</file>