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1C" w:rsidRPr="00DF71D3" w:rsidRDefault="00DF2B1C" w:rsidP="00DF2B1C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СВЕДЕНИЯ</w:t>
      </w:r>
    </w:p>
    <w:p w:rsidR="00DF2B1C" w:rsidRPr="00DF71D3" w:rsidRDefault="00DF2B1C" w:rsidP="00DF2B1C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A4400E" w:rsidRDefault="00DF2B1C" w:rsidP="00A4400E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 xml:space="preserve">ИМУЩЕСТВЕННОГО ХАРАКТЕРА </w:t>
      </w:r>
      <w:r w:rsidR="00A4400E">
        <w:rPr>
          <w:rFonts w:ascii="Times New Roman" w:hAnsi="Times New Roman" w:cs="Times New Roman"/>
          <w:b/>
        </w:rPr>
        <w:t xml:space="preserve">РУКОВОДИТЕЛЯ ГБУ РД «ДАГТЕХКАДАСТР» </w:t>
      </w:r>
    </w:p>
    <w:p w:rsidR="00DF2B1C" w:rsidRPr="00DF71D3" w:rsidRDefault="00DF2B1C" w:rsidP="00DF2B1C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2021</w:t>
      </w:r>
      <w:r w:rsidR="00DD2446">
        <w:rPr>
          <w:rFonts w:ascii="Times New Roman" w:hAnsi="Times New Roman" w:cs="Times New Roman"/>
          <w:b/>
        </w:rPr>
        <w:t xml:space="preserve"> г</w:t>
      </w:r>
      <w:r w:rsidRPr="00DF71D3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ПО 31 ДЕКАБРЯ 2021</w:t>
      </w:r>
      <w:r w:rsidR="00DD2446">
        <w:rPr>
          <w:rFonts w:ascii="Times New Roman" w:hAnsi="Times New Roman" w:cs="Times New Roman"/>
          <w:b/>
        </w:rPr>
        <w:t xml:space="preserve"> г</w:t>
      </w:r>
      <w:r w:rsidRPr="00DF71D3">
        <w:rPr>
          <w:rFonts w:ascii="Times New Roman" w:hAnsi="Times New Roman" w:cs="Times New Roman"/>
          <w:b/>
        </w:rPr>
        <w:t>.</w:t>
      </w:r>
    </w:p>
    <w:p w:rsidR="00DF2B1C" w:rsidRPr="00DF71D3" w:rsidRDefault="00DF2B1C" w:rsidP="00DF2B1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1276"/>
        <w:gridCol w:w="1134"/>
        <w:gridCol w:w="1701"/>
        <w:gridCol w:w="992"/>
        <w:gridCol w:w="1134"/>
        <w:gridCol w:w="992"/>
        <w:gridCol w:w="992"/>
        <w:gridCol w:w="1134"/>
        <w:gridCol w:w="1560"/>
        <w:gridCol w:w="1417"/>
        <w:gridCol w:w="1701"/>
      </w:tblGrid>
      <w:tr w:rsidR="00F71ECA" w:rsidRPr="00DF71D3" w:rsidTr="003974D6">
        <w:trPr>
          <w:jc w:val="center"/>
        </w:trPr>
        <w:tc>
          <w:tcPr>
            <w:tcW w:w="454" w:type="dxa"/>
            <w:vMerge w:val="restart"/>
          </w:tcPr>
          <w:p w:rsidR="00F71ECA" w:rsidRPr="00DF71D3" w:rsidRDefault="00F71EC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3" w:type="dxa"/>
            <w:vMerge w:val="restart"/>
          </w:tcPr>
          <w:p w:rsidR="00F71ECA" w:rsidRPr="00DF71D3" w:rsidRDefault="00F71EC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276" w:type="dxa"/>
            <w:vMerge w:val="restart"/>
          </w:tcPr>
          <w:p w:rsidR="00F71ECA" w:rsidRPr="00DF71D3" w:rsidRDefault="00F71EC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F71ECA" w:rsidRPr="00DF71D3" w:rsidRDefault="00F71EC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71ECA" w:rsidRPr="00DF71D3" w:rsidRDefault="00F71EC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71ECA" w:rsidRPr="00DF71D3" w:rsidRDefault="00F71EC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F71ECA" w:rsidRPr="00DF71D3" w:rsidRDefault="00F71EC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64" w:history="1">
              <w:r w:rsidRPr="00DF71D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DF71D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F71ECA" w:rsidRPr="00DF71D3" w:rsidRDefault="00F71EC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65" w:history="1">
              <w:r w:rsidRPr="00DF71D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DF71D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F71ECA" w:rsidRPr="00DF71D3" w:rsidTr="003974D6">
        <w:trPr>
          <w:jc w:val="center"/>
        </w:trPr>
        <w:tc>
          <w:tcPr>
            <w:tcW w:w="454" w:type="dxa"/>
            <w:vMerge/>
          </w:tcPr>
          <w:p w:rsidR="00F71ECA" w:rsidRPr="00DF71D3" w:rsidRDefault="00F71ECA" w:rsidP="00753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71ECA" w:rsidRPr="00DF71D3" w:rsidRDefault="00F71ECA" w:rsidP="00753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71ECA" w:rsidRPr="00DF71D3" w:rsidRDefault="00F71ECA" w:rsidP="00753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71ECA" w:rsidRPr="00DF71D3" w:rsidRDefault="00F71EC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</w:tcPr>
          <w:p w:rsidR="00F71ECA" w:rsidRPr="00DF71D3" w:rsidRDefault="00F71EC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F71ECA" w:rsidRPr="00DF71D3" w:rsidRDefault="00F71EC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площадь объекта (кв. м)</w:t>
            </w:r>
          </w:p>
        </w:tc>
        <w:tc>
          <w:tcPr>
            <w:tcW w:w="1134" w:type="dxa"/>
          </w:tcPr>
          <w:p w:rsidR="00F71ECA" w:rsidRPr="00DF71D3" w:rsidRDefault="00F71EC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страна расположения объекта</w:t>
            </w:r>
          </w:p>
        </w:tc>
        <w:tc>
          <w:tcPr>
            <w:tcW w:w="992" w:type="dxa"/>
          </w:tcPr>
          <w:p w:rsidR="00F71ECA" w:rsidRPr="00DF71D3" w:rsidRDefault="00F71EC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71ECA" w:rsidRPr="00DF71D3" w:rsidRDefault="00F71EC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площадь объекта (кв. м)</w:t>
            </w:r>
          </w:p>
        </w:tc>
        <w:tc>
          <w:tcPr>
            <w:tcW w:w="1134" w:type="dxa"/>
          </w:tcPr>
          <w:p w:rsidR="00F71ECA" w:rsidRPr="00DF71D3" w:rsidRDefault="00F71EC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страна расположения объекта</w:t>
            </w:r>
          </w:p>
        </w:tc>
        <w:tc>
          <w:tcPr>
            <w:tcW w:w="1560" w:type="dxa"/>
            <w:vMerge/>
          </w:tcPr>
          <w:p w:rsidR="00F71ECA" w:rsidRPr="00DF71D3" w:rsidRDefault="00F71ECA" w:rsidP="00753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71ECA" w:rsidRPr="00DF71D3" w:rsidRDefault="00F71ECA" w:rsidP="00753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71ECA" w:rsidRPr="00DF71D3" w:rsidRDefault="00F71ECA" w:rsidP="00753445">
            <w:pPr>
              <w:rPr>
                <w:rFonts w:ascii="Times New Roman" w:hAnsi="Times New Roman" w:cs="Times New Roman"/>
              </w:rPr>
            </w:pPr>
          </w:p>
        </w:tc>
      </w:tr>
      <w:tr w:rsidR="00F71ECA" w:rsidRPr="00DF71D3" w:rsidTr="003974D6">
        <w:trPr>
          <w:trHeight w:val="161"/>
          <w:jc w:val="center"/>
        </w:trPr>
        <w:tc>
          <w:tcPr>
            <w:tcW w:w="454" w:type="dxa"/>
          </w:tcPr>
          <w:p w:rsidR="00F71ECA" w:rsidRPr="00F71ECA" w:rsidRDefault="00F71ECA" w:rsidP="00F7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3" w:type="dxa"/>
          </w:tcPr>
          <w:p w:rsidR="00F71ECA" w:rsidRPr="00DF71D3" w:rsidRDefault="00F71ECA" w:rsidP="00F71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71ECA" w:rsidRPr="00DF71D3" w:rsidRDefault="00F71ECA" w:rsidP="00F71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71ECA" w:rsidRPr="00DF71D3" w:rsidRDefault="00F71ECA" w:rsidP="00F71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71ECA" w:rsidRPr="00DF71D3" w:rsidRDefault="00F71ECA" w:rsidP="00F71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71ECA" w:rsidRPr="00DF71D3" w:rsidRDefault="00F71ECA" w:rsidP="00F71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71ECA" w:rsidRPr="00DF71D3" w:rsidRDefault="00F71ECA" w:rsidP="00F71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71ECA" w:rsidRPr="00DF71D3" w:rsidRDefault="00F71ECA" w:rsidP="00F71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71ECA" w:rsidRPr="00DF71D3" w:rsidRDefault="00F71ECA" w:rsidP="00F71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F71ECA" w:rsidRPr="00DF71D3" w:rsidRDefault="00F71ECA" w:rsidP="00F71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F71ECA" w:rsidRPr="00DF71D3" w:rsidRDefault="00F71ECA" w:rsidP="00F71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F71ECA" w:rsidRPr="00DF71D3" w:rsidRDefault="00F71ECA" w:rsidP="00F71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F71ECA" w:rsidRPr="00DF71D3" w:rsidRDefault="00F71ECA" w:rsidP="00F71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728B9" w:rsidRPr="00DF71D3" w:rsidTr="003974D6">
        <w:trPr>
          <w:trHeight w:val="161"/>
          <w:jc w:val="center"/>
        </w:trPr>
        <w:tc>
          <w:tcPr>
            <w:tcW w:w="454" w:type="dxa"/>
            <w:vMerge w:val="restart"/>
          </w:tcPr>
          <w:p w:rsidR="003728B9" w:rsidRDefault="00B40805" w:rsidP="00F7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3" w:type="dxa"/>
            <w:vMerge w:val="restart"/>
          </w:tcPr>
          <w:p w:rsidR="003728B9" w:rsidRDefault="003728B9" w:rsidP="00F71E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Мугаджиров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Наврузбек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  <w:tc>
          <w:tcPr>
            <w:tcW w:w="1276" w:type="dxa"/>
            <w:vMerge w:val="restart"/>
          </w:tcPr>
          <w:p w:rsidR="003728B9" w:rsidRDefault="003728B9" w:rsidP="00F71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о. директора</w:t>
            </w:r>
          </w:p>
        </w:tc>
        <w:tc>
          <w:tcPr>
            <w:tcW w:w="1134" w:type="dxa"/>
          </w:tcPr>
          <w:p w:rsidR="003728B9" w:rsidRDefault="003728B9" w:rsidP="00F71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3728B9" w:rsidRDefault="003728B9" w:rsidP="00F71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F71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1531,0</w:t>
            </w:r>
          </w:p>
        </w:tc>
        <w:tc>
          <w:tcPr>
            <w:tcW w:w="1134" w:type="dxa"/>
          </w:tcPr>
          <w:p w:rsidR="003728B9" w:rsidRDefault="003728B9" w:rsidP="00F71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</w:tcPr>
          <w:p w:rsidR="003728B9" w:rsidRDefault="00AB4C4D" w:rsidP="00F71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728B9" w:rsidRDefault="00AB4C4D" w:rsidP="00F71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728B9" w:rsidRDefault="00AB4C4D" w:rsidP="00F71E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3728B9" w:rsidRDefault="003728B9" w:rsidP="00E65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21099, 1999 г.</w:t>
            </w:r>
          </w:p>
          <w:p w:rsidR="003728B9" w:rsidRDefault="003728B9" w:rsidP="00E65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21099, 2000 г.</w:t>
            </w:r>
          </w:p>
        </w:tc>
        <w:tc>
          <w:tcPr>
            <w:tcW w:w="1417" w:type="dxa"/>
          </w:tcPr>
          <w:p w:rsidR="003728B9" w:rsidRDefault="000050D7" w:rsidP="00F71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6 493 996,17</w:t>
            </w:r>
          </w:p>
        </w:tc>
        <w:tc>
          <w:tcPr>
            <w:tcW w:w="1701" w:type="dxa"/>
          </w:tcPr>
          <w:p w:rsidR="003728B9" w:rsidRDefault="003728B9" w:rsidP="00E65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88E">
              <w:rPr>
                <w:rFonts w:ascii="Times New Roman" w:hAnsi="Times New Roman" w:cs="Times New Roman"/>
              </w:rPr>
              <w:t>Договор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28B9" w:rsidRDefault="003728B9" w:rsidP="00E65DDF">
            <w:pPr>
              <w:jc w:val="center"/>
              <w:rPr>
                <w:rFonts w:ascii="Times New Roman" w:hAnsi="Times New Roman" w:cs="Times New Roman"/>
              </w:rPr>
            </w:pPr>
            <w:r w:rsidRPr="00B0688E">
              <w:rPr>
                <w:rFonts w:ascii="Times New Roman" w:hAnsi="Times New Roman" w:cs="Times New Roman"/>
              </w:rPr>
              <w:t xml:space="preserve">купли-продажи квартиры от </w:t>
            </w:r>
            <w:r>
              <w:rPr>
                <w:rFonts w:ascii="Times New Roman" w:hAnsi="Times New Roman" w:cs="Times New Roman"/>
              </w:rPr>
              <w:t>27.09.2010 г.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65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28B9" w:rsidRDefault="003728B9" w:rsidP="00E65D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E65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632,0</w:t>
            </w:r>
          </w:p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28B9" w:rsidRDefault="003728B9" w:rsidP="00E65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</w:p>
          <w:p w:rsidR="003728B9" w:rsidRPr="00B0688E" w:rsidRDefault="003728B9" w:rsidP="00E65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купли-продажи от 18.02.2015 г. № 926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3728B9" w:rsidP="00E65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Pr="00B0688E" w:rsidRDefault="003728B9" w:rsidP="00E65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Махачкала)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3728B9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Pr="00B0688E" w:rsidRDefault="003728B9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Махачкала)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на ввод объекта в эксплуатацию от 21.09.2013 г. № 24 (выдано Отделом надзора и контроля за архитектурно-строительными работами по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</w:t>
            </w:r>
            <w:r>
              <w:rPr>
                <w:rFonts w:ascii="Times New Roman" w:hAnsi="Times New Roman" w:cs="Times New Roman"/>
              </w:rPr>
              <w:lastRenderedPageBreak/>
              <w:t xml:space="preserve">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217,5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</w:t>
            </w:r>
            <w:r>
              <w:rPr>
                <w:rFonts w:ascii="Times New Roman" w:hAnsi="Times New Roman" w:cs="Times New Roman"/>
              </w:rPr>
              <w:lastRenderedPageBreak/>
              <w:t xml:space="preserve">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217,5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</w:t>
            </w:r>
            <w:r>
              <w:rPr>
                <w:rFonts w:ascii="Times New Roman" w:hAnsi="Times New Roman" w:cs="Times New Roman"/>
              </w:rPr>
              <w:lastRenderedPageBreak/>
              <w:t xml:space="preserve">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217,5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</w:t>
            </w:r>
            <w:r>
              <w:rPr>
                <w:rFonts w:ascii="Times New Roman" w:hAnsi="Times New Roman" w:cs="Times New Roman"/>
              </w:rPr>
              <w:lastRenderedPageBreak/>
              <w:t xml:space="preserve">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217,5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</w:t>
            </w:r>
            <w:r>
              <w:rPr>
                <w:rFonts w:ascii="Times New Roman" w:hAnsi="Times New Roman" w:cs="Times New Roman"/>
              </w:rPr>
              <w:lastRenderedPageBreak/>
              <w:t>работами по 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217,9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</w:t>
            </w:r>
            <w:r>
              <w:rPr>
                <w:rFonts w:ascii="Times New Roman" w:hAnsi="Times New Roman" w:cs="Times New Roman"/>
              </w:rPr>
              <w:lastRenderedPageBreak/>
              <w:t xml:space="preserve">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3728B9" w:rsidRPr="00DF71D3" w:rsidTr="003974D6">
        <w:trPr>
          <w:trHeight w:val="597"/>
          <w:jc w:val="center"/>
        </w:trPr>
        <w:tc>
          <w:tcPr>
            <w:tcW w:w="454" w:type="dxa"/>
            <w:vMerge/>
          </w:tcPr>
          <w:p w:rsidR="003728B9" w:rsidRPr="00DF71D3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28B9" w:rsidRDefault="003728B9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728B9" w:rsidRDefault="003728B9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728B9" w:rsidRDefault="003728B9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468,9</w:t>
            </w:r>
          </w:p>
        </w:tc>
        <w:tc>
          <w:tcPr>
            <w:tcW w:w="1134" w:type="dxa"/>
          </w:tcPr>
          <w:p w:rsidR="003728B9" w:rsidRDefault="003728B9" w:rsidP="0032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8B9" w:rsidRDefault="003728B9" w:rsidP="00E35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28B9" w:rsidRDefault="003728B9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28B9" w:rsidRPr="00B0688E" w:rsidRDefault="003728B9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6628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21.09.2013 г. № 24 (выдано Отделом надзора и контроля за архитектурно-строительными работами по </w:t>
            </w:r>
          </w:p>
          <w:p w:rsidR="003728B9" w:rsidRDefault="00CC3E44" w:rsidP="00CF4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</w:p>
        </w:tc>
      </w:tr>
      <w:tr w:rsidR="0056622A" w:rsidRPr="00DF71D3" w:rsidTr="003974D6">
        <w:trPr>
          <w:jc w:val="center"/>
        </w:trPr>
        <w:tc>
          <w:tcPr>
            <w:tcW w:w="454" w:type="dxa"/>
            <w:vMerge w:val="restart"/>
          </w:tcPr>
          <w:p w:rsidR="0056622A" w:rsidRPr="00DF71D3" w:rsidRDefault="0056622A" w:rsidP="00753445">
            <w:pPr>
              <w:pStyle w:val="ConsPlusNormal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3" w:type="dxa"/>
            <w:vMerge w:val="restart"/>
          </w:tcPr>
          <w:p w:rsidR="0056622A" w:rsidRPr="00DF71D3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Супруга</w:t>
            </w:r>
            <w:r w:rsidR="000011B0">
              <w:rPr>
                <w:rFonts w:ascii="Times New Roman" w:hAnsi="Times New Roman" w:cs="Times New Roman"/>
              </w:rPr>
              <w:t xml:space="preserve"> </w:t>
            </w:r>
          </w:p>
          <w:p w:rsidR="0056622A" w:rsidRPr="00DF71D3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6622A" w:rsidRPr="00DF71D3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предприниматель </w:t>
            </w:r>
          </w:p>
        </w:tc>
        <w:tc>
          <w:tcPr>
            <w:tcW w:w="1134" w:type="dxa"/>
          </w:tcPr>
          <w:p w:rsidR="0056622A" w:rsidRPr="00DF71D3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56622A" w:rsidRPr="00DF71D3" w:rsidRDefault="0056622A" w:rsidP="00C651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6622A" w:rsidRPr="00DF71D3" w:rsidRDefault="0056622A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822,0</w:t>
            </w:r>
          </w:p>
        </w:tc>
        <w:tc>
          <w:tcPr>
            <w:tcW w:w="1134" w:type="dxa"/>
          </w:tcPr>
          <w:p w:rsidR="0056622A" w:rsidRPr="00DF71D3" w:rsidRDefault="0056622A" w:rsidP="00180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6622A" w:rsidRPr="00DF71D3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6622A" w:rsidRPr="00DF71D3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6622A" w:rsidRPr="00DF71D3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6622A" w:rsidRPr="00DF71D3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6622A" w:rsidRPr="00DF71D3" w:rsidRDefault="0056622A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3 124 677,00</w:t>
            </w:r>
          </w:p>
        </w:tc>
        <w:tc>
          <w:tcPr>
            <w:tcW w:w="1701" w:type="dxa"/>
          </w:tcPr>
          <w:p w:rsidR="0056622A" w:rsidRPr="00DF71D3" w:rsidRDefault="0056622A" w:rsidP="00E249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от 20.11.2008 г. № 3241 МО «Город Махачкала»</w:t>
            </w:r>
          </w:p>
        </w:tc>
      </w:tr>
      <w:tr w:rsidR="0056622A" w:rsidRPr="00DF71D3" w:rsidTr="003974D6">
        <w:trPr>
          <w:jc w:val="center"/>
        </w:trPr>
        <w:tc>
          <w:tcPr>
            <w:tcW w:w="454" w:type="dxa"/>
            <w:vMerge/>
          </w:tcPr>
          <w:p w:rsidR="0056622A" w:rsidRPr="00DF71D3" w:rsidRDefault="0056622A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56622A" w:rsidRPr="00DF71D3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6622A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622A" w:rsidRDefault="00C32B5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56622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01" w:type="dxa"/>
          </w:tcPr>
          <w:p w:rsidR="0056622A" w:rsidRDefault="0056622A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</w:tcPr>
          <w:p w:rsidR="0056622A" w:rsidRPr="00DF71D3" w:rsidRDefault="0056622A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282,0</w:t>
            </w:r>
          </w:p>
        </w:tc>
        <w:tc>
          <w:tcPr>
            <w:tcW w:w="1134" w:type="dxa"/>
          </w:tcPr>
          <w:p w:rsidR="0056622A" w:rsidRDefault="0056622A" w:rsidP="00180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6622A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622A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622A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6622A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6622A" w:rsidRDefault="0056622A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6622A" w:rsidRDefault="0056622A" w:rsidP="00180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от 21.11.2008 г. № 23 (выдано Отделом надзора и контроля за архитектурно-строительными работами по </w:t>
            </w:r>
          </w:p>
          <w:p w:rsidR="0056622A" w:rsidRPr="00DF71D3" w:rsidRDefault="0056622A" w:rsidP="00180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Махачкала</w:t>
            </w:r>
          </w:p>
        </w:tc>
      </w:tr>
      <w:tr w:rsidR="0056622A" w:rsidRPr="00DF71D3" w:rsidTr="003974D6">
        <w:trPr>
          <w:jc w:val="center"/>
        </w:trPr>
        <w:tc>
          <w:tcPr>
            <w:tcW w:w="454" w:type="dxa"/>
            <w:vMerge/>
          </w:tcPr>
          <w:p w:rsidR="0056622A" w:rsidRPr="00DF71D3" w:rsidRDefault="0056622A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56622A" w:rsidRPr="00DF71D3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6622A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622A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56622A" w:rsidRDefault="0056622A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6622A" w:rsidRDefault="0056622A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134" w:type="dxa"/>
          </w:tcPr>
          <w:p w:rsidR="0056622A" w:rsidRDefault="0056622A" w:rsidP="00180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6622A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622A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622A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6622A" w:rsidRDefault="0056622A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6622A" w:rsidRDefault="0056622A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6622A" w:rsidRPr="004D172C" w:rsidRDefault="0056622A" w:rsidP="00180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ввод объекта в эксплуатацию № 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 w:rsidRPr="004D172C">
              <w:rPr>
                <w:rFonts w:ascii="Times New Roman" w:hAnsi="Times New Roman" w:cs="Times New Roman"/>
              </w:rPr>
              <w:t>77213000-003447</w:t>
            </w:r>
            <w:r>
              <w:rPr>
                <w:rFonts w:ascii="Times New Roman" w:hAnsi="Times New Roman" w:cs="Times New Roman"/>
              </w:rPr>
              <w:t>, выдан 22.04.2011 г., Комитет государственного надзора г. Москвы (</w:t>
            </w:r>
            <w:proofErr w:type="spellStart"/>
            <w:r>
              <w:rPr>
                <w:rFonts w:ascii="Times New Roman" w:hAnsi="Times New Roman" w:cs="Times New Roman"/>
              </w:rPr>
              <w:t>Мосгосстройнадзор</w:t>
            </w:r>
            <w:proofErr w:type="spellEnd"/>
            <w:r>
              <w:rPr>
                <w:rFonts w:ascii="Times New Roman" w:hAnsi="Times New Roman" w:cs="Times New Roman"/>
              </w:rPr>
              <w:t>); Передаточный акт, выдан 11.09.2014 г.; Договор № 574, выдан 03.08.2006 г.</w:t>
            </w:r>
          </w:p>
        </w:tc>
      </w:tr>
      <w:tr w:rsidR="001C1587" w:rsidRPr="00DF71D3" w:rsidTr="003974D6">
        <w:trPr>
          <w:jc w:val="center"/>
        </w:trPr>
        <w:tc>
          <w:tcPr>
            <w:tcW w:w="454" w:type="dxa"/>
          </w:tcPr>
          <w:p w:rsidR="001C1587" w:rsidRPr="00DF71D3" w:rsidRDefault="001C1587" w:rsidP="00AF2F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</w:tcPr>
          <w:p w:rsidR="001C1587" w:rsidRPr="00DF71D3" w:rsidRDefault="000011B0" w:rsidP="000011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6" w:type="dxa"/>
          </w:tcPr>
          <w:p w:rsidR="001C1587" w:rsidRDefault="00EA361F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1C1587">
              <w:rPr>
                <w:rFonts w:ascii="Times New Roman" w:hAnsi="Times New Roman" w:cs="Times New Roman"/>
              </w:rPr>
              <w:t>чащаяся школы</w:t>
            </w:r>
          </w:p>
        </w:tc>
        <w:tc>
          <w:tcPr>
            <w:tcW w:w="1134" w:type="dxa"/>
          </w:tcPr>
          <w:p w:rsidR="001C1587" w:rsidRDefault="001C1587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C1587" w:rsidRDefault="001C1587" w:rsidP="001C15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1587" w:rsidRDefault="001C1587" w:rsidP="000D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C1587" w:rsidRDefault="001C1587" w:rsidP="00180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1587" w:rsidRDefault="00C32B5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C158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1C1587" w:rsidRDefault="001C1587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282,0</w:t>
            </w:r>
          </w:p>
        </w:tc>
        <w:tc>
          <w:tcPr>
            <w:tcW w:w="1134" w:type="dxa"/>
          </w:tcPr>
          <w:p w:rsidR="001C1587" w:rsidRDefault="001C1587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</w:tcPr>
          <w:p w:rsidR="001C1587" w:rsidRDefault="001C1587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C1587" w:rsidRDefault="001C1587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C1587" w:rsidRDefault="00A80A55" w:rsidP="00180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11F5" w:rsidRPr="00DF71D3" w:rsidTr="003974D6">
        <w:trPr>
          <w:jc w:val="center"/>
        </w:trPr>
        <w:tc>
          <w:tcPr>
            <w:tcW w:w="454" w:type="dxa"/>
          </w:tcPr>
          <w:p w:rsidR="004111F5" w:rsidRDefault="004111F5" w:rsidP="00411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4111F5" w:rsidRDefault="000011B0" w:rsidP="000011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4111F5" w:rsidRDefault="004111F5" w:rsidP="00411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 школы</w:t>
            </w:r>
          </w:p>
        </w:tc>
        <w:tc>
          <w:tcPr>
            <w:tcW w:w="1134" w:type="dxa"/>
          </w:tcPr>
          <w:p w:rsidR="004111F5" w:rsidRDefault="004111F5" w:rsidP="00411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11F5" w:rsidRDefault="004111F5" w:rsidP="00411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111F5" w:rsidRDefault="004111F5" w:rsidP="00411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111F5" w:rsidRDefault="004111F5" w:rsidP="00411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111F5" w:rsidRDefault="004111F5" w:rsidP="00411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111F5" w:rsidRDefault="004111F5" w:rsidP="00411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282,0</w:t>
            </w:r>
          </w:p>
        </w:tc>
        <w:tc>
          <w:tcPr>
            <w:tcW w:w="1134" w:type="dxa"/>
          </w:tcPr>
          <w:p w:rsidR="004111F5" w:rsidRDefault="004111F5" w:rsidP="00411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4111F5" w:rsidRDefault="004111F5" w:rsidP="00411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11F5" w:rsidRDefault="004111F5" w:rsidP="00411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11F5" w:rsidRDefault="004111F5" w:rsidP="00411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2B1C" w:rsidRPr="00DF71D3" w:rsidRDefault="00DF2B1C" w:rsidP="00DF2B1C">
      <w:pPr>
        <w:pStyle w:val="ConsPlusNormal"/>
        <w:jc w:val="both"/>
        <w:rPr>
          <w:rFonts w:ascii="Times New Roman" w:hAnsi="Times New Roman" w:cs="Times New Roman"/>
        </w:rPr>
      </w:pPr>
    </w:p>
    <w:p w:rsidR="00DF2B1C" w:rsidRPr="00DF71D3" w:rsidRDefault="00DF2B1C" w:rsidP="00DF2B1C">
      <w:pPr>
        <w:pStyle w:val="ConsPlusNormal"/>
        <w:rPr>
          <w:rFonts w:ascii="Times New Roman" w:hAnsi="Times New Roman" w:cs="Times New Roman"/>
        </w:rPr>
      </w:pPr>
    </w:p>
    <w:p w:rsidR="0022262D" w:rsidRDefault="000011B0"/>
    <w:sectPr w:rsidR="0022262D" w:rsidSect="00D47222">
      <w:pgSz w:w="16838" w:h="11906" w:orient="landscape"/>
      <w:pgMar w:top="680" w:right="102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1C"/>
    <w:rsid w:val="000011B0"/>
    <w:rsid w:val="000050D7"/>
    <w:rsid w:val="000701E9"/>
    <w:rsid w:val="000A4FC1"/>
    <w:rsid w:val="000D2C6B"/>
    <w:rsid w:val="00117638"/>
    <w:rsid w:val="00180314"/>
    <w:rsid w:val="001C1587"/>
    <w:rsid w:val="002C0857"/>
    <w:rsid w:val="00322784"/>
    <w:rsid w:val="003728B9"/>
    <w:rsid w:val="00374318"/>
    <w:rsid w:val="003974D6"/>
    <w:rsid w:val="003A71C3"/>
    <w:rsid w:val="0040148B"/>
    <w:rsid w:val="004111F5"/>
    <w:rsid w:val="004B3696"/>
    <w:rsid w:val="004B56E4"/>
    <w:rsid w:val="004D172C"/>
    <w:rsid w:val="00526025"/>
    <w:rsid w:val="005452A2"/>
    <w:rsid w:val="0056622A"/>
    <w:rsid w:val="00664A07"/>
    <w:rsid w:val="00667158"/>
    <w:rsid w:val="00726628"/>
    <w:rsid w:val="007A58B4"/>
    <w:rsid w:val="007F1907"/>
    <w:rsid w:val="00894776"/>
    <w:rsid w:val="008C593F"/>
    <w:rsid w:val="0093538B"/>
    <w:rsid w:val="00A4400E"/>
    <w:rsid w:val="00A80A55"/>
    <w:rsid w:val="00A96FDB"/>
    <w:rsid w:val="00AA4BC7"/>
    <w:rsid w:val="00AB4C4D"/>
    <w:rsid w:val="00AF2F75"/>
    <w:rsid w:val="00B0688E"/>
    <w:rsid w:val="00B40805"/>
    <w:rsid w:val="00B85B52"/>
    <w:rsid w:val="00BE2101"/>
    <w:rsid w:val="00C32B5C"/>
    <w:rsid w:val="00C65122"/>
    <w:rsid w:val="00C826E8"/>
    <w:rsid w:val="00CC3E44"/>
    <w:rsid w:val="00CE3B46"/>
    <w:rsid w:val="00CF4B69"/>
    <w:rsid w:val="00D47222"/>
    <w:rsid w:val="00DD2446"/>
    <w:rsid w:val="00DF2B1C"/>
    <w:rsid w:val="00E24926"/>
    <w:rsid w:val="00E26967"/>
    <w:rsid w:val="00E35132"/>
    <w:rsid w:val="00E65DDF"/>
    <w:rsid w:val="00EA361F"/>
    <w:rsid w:val="00EC68DF"/>
    <w:rsid w:val="00EE76A0"/>
    <w:rsid w:val="00F12A78"/>
    <w:rsid w:val="00F71ECA"/>
    <w:rsid w:val="00F74363"/>
    <w:rsid w:val="00F87BE4"/>
    <w:rsid w:val="00F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5816"/>
  <w15:chartTrackingRefBased/>
  <w15:docId w15:val="{CAB68108-B24A-474F-8BC5-ECF86C87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2022-05-12T07:19:00Z</dcterms:created>
  <dcterms:modified xsi:type="dcterms:W3CDTF">2022-05-20T06:29:00Z</dcterms:modified>
</cp:coreProperties>
</file>