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F6" w:rsidRPr="00552E15" w:rsidRDefault="00552E15" w:rsidP="00552E1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2E15">
        <w:rPr>
          <w:rFonts w:ascii="Times New Roman" w:hAnsi="Times New Roman" w:cs="Times New Roman"/>
          <w:sz w:val="28"/>
          <w:szCs w:val="28"/>
        </w:rPr>
        <w:t>ПРОЕКТ</w:t>
      </w: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2E15" w:rsidRDefault="00552E15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2E15" w:rsidRDefault="00552E15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:rsidR="00552E15" w:rsidRDefault="00552E15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2E15" w:rsidRDefault="00552E15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Default="00593AF6" w:rsidP="00552E1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93AF6" w:rsidRP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3AF6">
        <w:rPr>
          <w:rFonts w:ascii="Times New Roman" w:hAnsi="Times New Roman" w:cs="Times New Roman"/>
          <w:sz w:val="28"/>
          <w:szCs w:val="28"/>
        </w:rPr>
        <w:t>О внесении изменений в Положение о Комиссии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</w:t>
      </w:r>
    </w:p>
    <w:p w:rsidR="00593AF6" w:rsidRPr="00593AF6" w:rsidRDefault="00593AF6" w:rsidP="00593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3AF6" w:rsidRPr="00593AF6" w:rsidRDefault="00593A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AF6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Федерации </w:t>
      </w:r>
      <w:r w:rsidRPr="00552E15">
        <w:rPr>
          <w:rFonts w:ascii="Times New Roman" w:hAnsi="Times New Roman" w:cs="Times New Roman"/>
          <w:b/>
          <w:sz w:val="28"/>
          <w:szCs w:val="28"/>
        </w:rPr>
        <w:t>п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р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и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2E1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а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з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ы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в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а</w:t>
      </w:r>
      <w:r w:rsidR="00552E15" w:rsidRPr="005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E15">
        <w:rPr>
          <w:rFonts w:ascii="Times New Roman" w:hAnsi="Times New Roman" w:cs="Times New Roman"/>
          <w:b/>
          <w:sz w:val="28"/>
          <w:szCs w:val="28"/>
        </w:rPr>
        <w:t>ю:</w:t>
      </w:r>
    </w:p>
    <w:p w:rsidR="00593AF6" w:rsidRPr="00593AF6" w:rsidRDefault="00593AF6" w:rsidP="00593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AF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>
        <w:r w:rsidRPr="00593AF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93AF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593AF6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br/>
      </w:r>
      <w:r w:rsidRPr="00593AF6">
        <w:rPr>
          <w:rFonts w:ascii="Times New Roman" w:hAnsi="Times New Roman" w:cs="Times New Roman"/>
          <w:sz w:val="28"/>
          <w:szCs w:val="28"/>
        </w:rPr>
        <w:t>в Министерстве по земельным и имущественным отношениям Республики Дагестан и урегулированию конфликта интересов, утвержденное приказом Министерства по земельным и имущественным отношениям Республики Дагестан от 28 де</w:t>
      </w:r>
      <w:r w:rsidR="00552E15">
        <w:rPr>
          <w:rFonts w:ascii="Times New Roman" w:hAnsi="Times New Roman" w:cs="Times New Roman"/>
          <w:sz w:val="28"/>
          <w:szCs w:val="28"/>
        </w:rPr>
        <w:t>кабря 2018 года</w:t>
      </w:r>
      <w:r>
        <w:rPr>
          <w:rFonts w:ascii="Times New Roman" w:hAnsi="Times New Roman" w:cs="Times New Roman"/>
          <w:sz w:val="28"/>
          <w:szCs w:val="28"/>
        </w:rPr>
        <w:t xml:space="preserve"> № 153 «</w:t>
      </w:r>
      <w:r w:rsidRPr="00593AF6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 w:rsidRPr="00593AF6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в Министерстве по земельным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 w:rsidRPr="00593AF6"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593AF6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Дагестан, (</w:t>
      </w:r>
      <w:hyperlink r:id="rId5">
        <w:r w:rsidRPr="00593AF6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>
        <w:rPr>
          <w:rFonts w:ascii="Times New Roman" w:hAnsi="Times New Roman" w:cs="Times New Roman"/>
          <w:sz w:val="28"/>
          <w:szCs w:val="28"/>
        </w:rPr>
        <w:t>), 2019, 23 января, №</w:t>
      </w:r>
      <w:r w:rsidR="00552E15">
        <w:rPr>
          <w:rFonts w:ascii="Times New Roman" w:hAnsi="Times New Roman" w:cs="Times New Roman"/>
          <w:sz w:val="28"/>
          <w:szCs w:val="28"/>
        </w:rPr>
        <w:t xml:space="preserve"> 05032003695, </w:t>
      </w:r>
      <w:r w:rsidRPr="00593AF6">
        <w:rPr>
          <w:rFonts w:ascii="Times New Roman" w:hAnsi="Times New Roman" w:cs="Times New Roman"/>
          <w:sz w:val="28"/>
          <w:szCs w:val="28"/>
        </w:rPr>
        <w:t>зарегистрирован</w:t>
      </w:r>
      <w:r w:rsidR="00552E15">
        <w:rPr>
          <w:rFonts w:ascii="Times New Roman" w:hAnsi="Times New Roman" w:cs="Times New Roman"/>
          <w:sz w:val="28"/>
          <w:szCs w:val="28"/>
        </w:rPr>
        <w:t xml:space="preserve"> </w:t>
      </w:r>
      <w:r w:rsidRPr="00593AF6">
        <w:rPr>
          <w:rFonts w:ascii="Times New Roman" w:hAnsi="Times New Roman" w:cs="Times New Roman"/>
          <w:sz w:val="28"/>
          <w:szCs w:val="28"/>
        </w:rPr>
        <w:t xml:space="preserve"> в Министерстве юстиции Республик</w:t>
      </w:r>
      <w:r>
        <w:rPr>
          <w:rFonts w:ascii="Times New Roman" w:hAnsi="Times New Roman" w:cs="Times New Roman"/>
          <w:sz w:val="28"/>
          <w:szCs w:val="28"/>
        </w:rPr>
        <w:t>и Дагестан 21 января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2019 года № 4989</w:t>
      </w:r>
      <w:r w:rsidRPr="00593AF6">
        <w:rPr>
          <w:rFonts w:ascii="Times New Roman" w:hAnsi="Times New Roman" w:cs="Times New Roman"/>
          <w:sz w:val="28"/>
          <w:szCs w:val="28"/>
        </w:rPr>
        <w:t xml:space="preserve">, </w:t>
      </w:r>
      <w:r w:rsidRPr="00593AF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593A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(www.pravo.e-dag.ru</w:t>
        </w:r>
      </w:hyperlink>
      <w:r w:rsidRPr="00593AF6">
        <w:rPr>
          <w:rFonts w:ascii="Times New Roman" w:hAnsi="Times New Roman" w:cs="Times New Roman"/>
          <w:sz w:val="28"/>
          <w:szCs w:val="28"/>
        </w:rPr>
        <w:t xml:space="preserve">), </w:t>
      </w:r>
      <w:r w:rsidRPr="00593AF6">
        <w:rPr>
          <w:rFonts w:ascii="Times New Roman" w:hAnsi="Times New Roman" w:cs="Times New Roman"/>
          <w:sz w:val="28"/>
          <w:szCs w:val="28"/>
        </w:rPr>
        <w:t>2024,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F6">
        <w:rPr>
          <w:rFonts w:ascii="Times New Roman" w:hAnsi="Times New Roman" w:cs="Times New Roman"/>
          <w:sz w:val="28"/>
          <w:szCs w:val="28"/>
        </w:rPr>
        <w:t xml:space="preserve">24 апреля, № </w:t>
      </w:r>
      <w:r w:rsidRPr="00593AF6">
        <w:rPr>
          <w:rFonts w:ascii="Times New Roman" w:hAnsi="Times New Roman" w:cs="Times New Roman"/>
          <w:sz w:val="28"/>
          <w:szCs w:val="28"/>
          <w:shd w:val="clear" w:color="auto" w:fill="FFFFFF"/>
        </w:rPr>
        <w:t>05032013281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3AF6">
        <w:rPr>
          <w:rFonts w:ascii="Times New Roman" w:hAnsi="Times New Roman" w:cs="Times New Roman"/>
          <w:bCs/>
          <w:sz w:val="28"/>
          <w:szCs w:val="28"/>
        </w:rPr>
        <w:t>зарегистрирован</w:t>
      </w:r>
      <w:r w:rsidRPr="00593AF6">
        <w:rPr>
          <w:rFonts w:ascii="Times New Roman" w:hAnsi="Times New Roman" w:cs="Times New Roman"/>
          <w:bCs/>
          <w:sz w:val="28"/>
          <w:szCs w:val="28"/>
        </w:rPr>
        <w:br/>
      </w:r>
      <w:r w:rsidRPr="00593AF6">
        <w:rPr>
          <w:rFonts w:ascii="Times New Roman" w:hAnsi="Times New Roman" w:cs="Times New Roman"/>
          <w:bCs/>
          <w:sz w:val="28"/>
          <w:szCs w:val="28"/>
        </w:rPr>
        <w:t>в Минюсте РД 24 апреля 2024 г</w:t>
      </w:r>
      <w:r w:rsidRPr="00593AF6">
        <w:rPr>
          <w:rFonts w:ascii="Times New Roman" w:hAnsi="Times New Roman" w:cs="Times New Roman"/>
          <w:bCs/>
          <w:sz w:val="28"/>
          <w:szCs w:val="28"/>
        </w:rPr>
        <w:t>ода  №</w:t>
      </w:r>
      <w:r w:rsidRPr="00593AF6">
        <w:rPr>
          <w:rFonts w:ascii="Times New Roman" w:hAnsi="Times New Roman" w:cs="Times New Roman"/>
          <w:bCs/>
          <w:sz w:val="28"/>
          <w:szCs w:val="28"/>
        </w:rPr>
        <w:t xml:space="preserve"> 7079</w:t>
      </w:r>
      <w:r w:rsidRPr="00593AF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3AF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93AF6" w:rsidRPr="002A7C46" w:rsidRDefault="00593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>а) пункт 5 изложить в следующей редакции:</w:t>
      </w:r>
    </w:p>
    <w:p w:rsidR="00593AF6" w:rsidRPr="002A7C46" w:rsidRDefault="00593AF6" w:rsidP="00593A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>«5</w:t>
      </w:r>
      <w:r w:rsidRPr="002A7C46">
        <w:rPr>
          <w:rFonts w:ascii="Times New Roman" w:hAnsi="Times New Roman" w:cs="Times New Roman"/>
          <w:sz w:val="28"/>
          <w:szCs w:val="28"/>
        </w:rPr>
        <w:t>. Комиссия образуется нормативным правов</w:t>
      </w:r>
      <w:r w:rsidRPr="002A7C46">
        <w:rPr>
          <w:rFonts w:ascii="Times New Roman" w:hAnsi="Times New Roman" w:cs="Times New Roman"/>
          <w:sz w:val="28"/>
          <w:szCs w:val="28"/>
        </w:rPr>
        <w:t>ым актом Министерства</w:t>
      </w:r>
      <w:r w:rsidRPr="002A7C46">
        <w:rPr>
          <w:rFonts w:ascii="Times New Roman" w:hAnsi="Times New Roman" w:cs="Times New Roman"/>
          <w:sz w:val="28"/>
          <w:szCs w:val="28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593AF6" w:rsidRPr="002A7C46" w:rsidRDefault="00593AF6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</w:t>
      </w:r>
      <w:r w:rsidR="006D17CE" w:rsidRPr="002A7C46">
        <w:rPr>
          <w:rFonts w:ascii="Times New Roman" w:hAnsi="Times New Roman" w:cs="Times New Roman"/>
          <w:sz w:val="28"/>
          <w:szCs w:val="28"/>
        </w:rPr>
        <w:t>еститель председателя комиссии.»;</w:t>
      </w:r>
    </w:p>
    <w:p w:rsidR="00593AF6" w:rsidRPr="002A7C46" w:rsidRDefault="00593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6D17CE" w:rsidRPr="002A7C46">
        <w:rPr>
          <w:rFonts w:ascii="Times New Roman" w:hAnsi="Times New Roman" w:cs="Times New Roman"/>
          <w:sz w:val="28"/>
          <w:szCs w:val="28"/>
        </w:rPr>
        <w:t>) пункт 6 исключить;</w:t>
      </w:r>
    </w:p>
    <w:p w:rsidR="00593AF6" w:rsidRPr="002A7C46" w:rsidRDefault="006D17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 xml:space="preserve">в) пункт 7 </w:t>
      </w:r>
      <w:r w:rsidR="00593AF6" w:rsidRPr="002A7C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17CE" w:rsidRPr="002A7C46" w:rsidRDefault="006D17CE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 xml:space="preserve">«7. В состав комиссии </w:t>
      </w:r>
      <w:r w:rsidRPr="002A7C46">
        <w:rPr>
          <w:rFonts w:ascii="Times New Roman" w:hAnsi="Times New Roman" w:cs="Times New Roman"/>
          <w:sz w:val="28"/>
          <w:szCs w:val="28"/>
        </w:rPr>
        <w:t>входят:</w:t>
      </w:r>
    </w:p>
    <w:p w:rsidR="006D17CE" w:rsidRPr="002A7C46" w:rsidRDefault="006D17CE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 xml:space="preserve">а) </w:t>
      </w:r>
      <w:r w:rsidRPr="002A7C46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2A7C4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2A7C46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2A7C46">
        <w:rPr>
          <w:rFonts w:ascii="Times New Roman" w:hAnsi="Times New Roman" w:cs="Times New Roman"/>
          <w:sz w:val="28"/>
          <w:szCs w:val="28"/>
        </w:rPr>
        <w:t>(председатель комиссии), лицо, замещающее должность го</w:t>
      </w:r>
      <w:r w:rsidRPr="002A7C46">
        <w:rPr>
          <w:rFonts w:ascii="Times New Roman" w:hAnsi="Times New Roman" w:cs="Times New Roman"/>
          <w:sz w:val="28"/>
          <w:szCs w:val="28"/>
        </w:rPr>
        <w:t>сударственной службы в Министерстве</w:t>
      </w:r>
      <w:r w:rsidRPr="002A7C46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 руководитель подразделения кадровой службы </w:t>
      </w:r>
      <w:r w:rsidRPr="002A7C4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2A7C46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либо должностное лицо кадровой службы</w:t>
      </w:r>
      <w:r w:rsidRPr="002A7C4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2A7C46">
        <w:rPr>
          <w:rFonts w:ascii="Times New Roman" w:hAnsi="Times New Roman" w:cs="Times New Roman"/>
          <w:sz w:val="28"/>
          <w:szCs w:val="28"/>
        </w:rPr>
        <w:t>, ответственное за работу</w:t>
      </w:r>
      <w:r w:rsidRPr="002A7C46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</w:t>
      </w:r>
      <w:r w:rsidRPr="002A7C46">
        <w:rPr>
          <w:rFonts w:ascii="Times New Roman" w:hAnsi="Times New Roman" w:cs="Times New Roman"/>
          <w:sz w:val="28"/>
          <w:szCs w:val="28"/>
        </w:rPr>
        <w:t>е Министром</w:t>
      </w:r>
      <w:r w:rsidRPr="002A7C46">
        <w:rPr>
          <w:rFonts w:ascii="Times New Roman" w:hAnsi="Times New Roman" w:cs="Times New Roman"/>
          <w:sz w:val="28"/>
          <w:szCs w:val="28"/>
        </w:rPr>
        <w:t>;</w:t>
      </w:r>
    </w:p>
    <w:p w:rsidR="006D17CE" w:rsidRPr="002A7C46" w:rsidRDefault="006D17CE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 xml:space="preserve">б) представитель Управления </w:t>
      </w:r>
      <w:r w:rsidRPr="002A7C46">
        <w:rPr>
          <w:rFonts w:ascii="Times New Roman" w:hAnsi="Times New Roman" w:cs="Times New Roman"/>
          <w:sz w:val="28"/>
          <w:szCs w:val="28"/>
        </w:rPr>
        <w:t xml:space="preserve">Главы Республики Дагестан по </w:t>
      </w:r>
      <w:r w:rsidRPr="002A7C46">
        <w:rPr>
          <w:rFonts w:ascii="Times New Roman" w:hAnsi="Times New Roman" w:cs="Times New Roman"/>
          <w:sz w:val="28"/>
          <w:szCs w:val="28"/>
        </w:rPr>
        <w:t>вопросам противодействия корру</w:t>
      </w:r>
      <w:r w:rsidRPr="002A7C46">
        <w:rPr>
          <w:rFonts w:ascii="Times New Roman" w:hAnsi="Times New Roman" w:cs="Times New Roman"/>
          <w:sz w:val="28"/>
          <w:szCs w:val="28"/>
        </w:rPr>
        <w:t>пции</w:t>
      </w:r>
      <w:r w:rsidRPr="002A7C46">
        <w:rPr>
          <w:rFonts w:ascii="Times New Roman" w:hAnsi="Times New Roman" w:cs="Times New Roman"/>
          <w:sz w:val="28"/>
          <w:szCs w:val="28"/>
        </w:rPr>
        <w:t>;</w:t>
      </w:r>
    </w:p>
    <w:p w:rsidR="006D17CE" w:rsidRPr="002A7C46" w:rsidRDefault="006D17CE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с госуд</w:t>
      </w:r>
      <w:r w:rsidRPr="002A7C46">
        <w:rPr>
          <w:rFonts w:ascii="Times New Roman" w:hAnsi="Times New Roman" w:cs="Times New Roman"/>
          <w:sz w:val="28"/>
          <w:szCs w:val="28"/>
        </w:rPr>
        <w:t>арств</w:t>
      </w:r>
      <w:r w:rsidR="002A7C46">
        <w:rPr>
          <w:rFonts w:ascii="Times New Roman" w:hAnsi="Times New Roman" w:cs="Times New Roman"/>
          <w:sz w:val="28"/>
          <w:szCs w:val="28"/>
        </w:rPr>
        <w:t>енной службой.»</w:t>
      </w:r>
    </w:p>
    <w:p w:rsidR="006D17CE" w:rsidRPr="002A7C46" w:rsidRDefault="006D17CE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F6" w:rsidRPr="002A7C46" w:rsidRDefault="00593AF6" w:rsidP="006D17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>г)</w:t>
      </w:r>
      <w:r w:rsidR="003A6ABE" w:rsidRPr="002A7C46">
        <w:rPr>
          <w:rFonts w:ascii="Times New Roman" w:hAnsi="Times New Roman" w:cs="Times New Roman"/>
          <w:sz w:val="28"/>
          <w:szCs w:val="28"/>
        </w:rPr>
        <w:t xml:space="preserve"> </w:t>
      </w:r>
      <w:r w:rsidR="006D17CE" w:rsidRPr="002A7C46">
        <w:rPr>
          <w:rFonts w:ascii="Times New Roman" w:hAnsi="Times New Roman" w:cs="Times New Roman"/>
          <w:sz w:val="28"/>
          <w:szCs w:val="28"/>
        </w:rPr>
        <w:t>дополнить пунктом 7(1) следующего содержания</w:t>
      </w:r>
      <w:r w:rsidRPr="002A7C46">
        <w:rPr>
          <w:rFonts w:ascii="Times New Roman" w:hAnsi="Times New Roman" w:cs="Times New Roman"/>
          <w:sz w:val="28"/>
          <w:szCs w:val="28"/>
        </w:rPr>
        <w:t>:</w:t>
      </w:r>
    </w:p>
    <w:p w:rsidR="002A7C46" w:rsidRDefault="002A7C46" w:rsidP="002A7C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C46" w:rsidRPr="002A7C46" w:rsidRDefault="003A6ABE" w:rsidP="002A7C4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>«7 (1)</w:t>
      </w:r>
      <w:r w:rsidR="00593AF6" w:rsidRPr="002A7C46">
        <w:rPr>
          <w:rFonts w:ascii="Times New Roman" w:hAnsi="Times New Roman" w:cs="Times New Roman"/>
          <w:sz w:val="28"/>
          <w:szCs w:val="28"/>
        </w:rPr>
        <w:t xml:space="preserve">. </w:t>
      </w:r>
      <w:r w:rsidRPr="002A7C46">
        <w:rPr>
          <w:rFonts w:ascii="Times New Roman" w:hAnsi="Times New Roman" w:cs="Times New Roman"/>
          <w:sz w:val="28"/>
          <w:szCs w:val="28"/>
        </w:rPr>
        <w:t>Лица, указанные в подпунктах «б» и «в» пункта 7 и пункте</w:t>
      </w:r>
      <w:r w:rsidR="002A7C46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8 настоящего Положения, включаются в состав комиссии по соглас</w:t>
      </w:r>
      <w:r w:rsidR="002A7C46" w:rsidRPr="002A7C46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2A7C46">
        <w:rPr>
          <w:rFonts w:ascii="Times New Roman" w:hAnsi="Times New Roman" w:cs="Times New Roman"/>
          <w:sz w:val="28"/>
          <w:szCs w:val="28"/>
        </w:rPr>
        <w:t xml:space="preserve"> </w:t>
      </w:r>
      <w:r w:rsidR="002A7C46" w:rsidRPr="002A7C46">
        <w:rPr>
          <w:rFonts w:ascii="Times New Roman" w:hAnsi="Times New Roman" w:cs="Times New Roman"/>
          <w:sz w:val="28"/>
          <w:szCs w:val="28"/>
        </w:rPr>
        <w:t xml:space="preserve">включаются в состав комиссии в установленном порядке по согласованию </w:t>
      </w:r>
      <w:r w:rsidR="002A7C46">
        <w:rPr>
          <w:rFonts w:ascii="Times New Roman" w:hAnsi="Times New Roman" w:cs="Times New Roman"/>
          <w:sz w:val="28"/>
          <w:szCs w:val="28"/>
        </w:rPr>
        <w:br/>
      </w:r>
      <w:r w:rsidR="002A7C46" w:rsidRPr="002A7C46">
        <w:rPr>
          <w:rFonts w:ascii="Times New Roman" w:hAnsi="Times New Roman" w:cs="Times New Roman"/>
          <w:sz w:val="28"/>
          <w:szCs w:val="28"/>
        </w:rPr>
        <w:t>с Управлением Главы Республики Дагестан, 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Министерстве, с общественной организацией ветеранов, созданной</w:t>
      </w:r>
      <w:r w:rsidR="002A7C46">
        <w:rPr>
          <w:rFonts w:ascii="Times New Roman" w:hAnsi="Times New Roman" w:cs="Times New Roman"/>
          <w:sz w:val="28"/>
          <w:szCs w:val="28"/>
        </w:rPr>
        <w:br/>
      </w:r>
      <w:r w:rsidR="002A7C46" w:rsidRPr="002A7C46">
        <w:rPr>
          <w:rFonts w:ascii="Times New Roman" w:hAnsi="Times New Roman" w:cs="Times New Roman"/>
          <w:sz w:val="28"/>
          <w:szCs w:val="28"/>
        </w:rPr>
        <w:t>в Министерстве, с профсоюзной организацией, действующей в установленном порядке в Министерстве.</w:t>
      </w:r>
      <w:r w:rsidR="002A7C46">
        <w:rPr>
          <w:rFonts w:ascii="Times New Roman" w:hAnsi="Times New Roman" w:cs="Times New Roman"/>
          <w:sz w:val="28"/>
          <w:szCs w:val="28"/>
        </w:rPr>
        <w:t>».</w:t>
      </w:r>
    </w:p>
    <w:p w:rsidR="00593AF6" w:rsidRDefault="00593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46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Министерства </w:t>
      </w:r>
      <w:r w:rsidR="00552E15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="002A7C46">
        <w:rPr>
          <w:rFonts w:ascii="Times New Roman" w:hAnsi="Times New Roman" w:cs="Times New Roman"/>
          <w:sz w:val="28"/>
          <w:szCs w:val="28"/>
        </w:rPr>
        <w:br/>
      </w:r>
      <w:r w:rsidRPr="002A7C4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>
        <w:t xml:space="preserve"> </w:t>
      </w:r>
      <w:r w:rsidR="002A7C46">
        <w:rPr>
          <w:rFonts w:ascii="Times New Roman" w:hAnsi="Times New Roman" w:cs="Times New Roman"/>
          <w:sz w:val="28"/>
          <w:szCs w:val="28"/>
        </w:rPr>
        <w:t>«Интернет»</w:t>
      </w:r>
      <w:r w:rsidRPr="002A7C46">
        <w:rPr>
          <w:rFonts w:ascii="Times New Roman" w:hAnsi="Times New Roman" w:cs="Times New Roman"/>
          <w:sz w:val="28"/>
          <w:szCs w:val="28"/>
        </w:rPr>
        <w:t xml:space="preserve"> (</w:t>
      </w:r>
      <w:hyperlink r:id="rId7">
        <w:r w:rsidRPr="002A7C46">
          <w:rPr>
            <w:rFonts w:ascii="Times New Roman" w:hAnsi="Times New Roman" w:cs="Times New Roman"/>
            <w:sz w:val="28"/>
            <w:szCs w:val="28"/>
          </w:rPr>
          <w:t>estate-rd.ru</w:t>
        </w:r>
      </w:hyperlink>
      <w:r w:rsidRPr="002A7C46">
        <w:rPr>
          <w:rFonts w:ascii="Times New Roman" w:hAnsi="Times New Roman" w:cs="Times New Roman"/>
          <w:sz w:val="28"/>
          <w:szCs w:val="28"/>
        </w:rPr>
        <w:t>).</w:t>
      </w:r>
    </w:p>
    <w:p w:rsidR="00552E15" w:rsidRDefault="00552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E15" w:rsidRDefault="00552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E15" w:rsidRDefault="00552E15">
      <w:pPr>
        <w:pStyle w:val="ConsPlusNormal"/>
        <w:spacing w:before="220"/>
        <w:ind w:firstLine="540"/>
        <w:jc w:val="both"/>
      </w:pPr>
    </w:p>
    <w:p w:rsidR="00593AF6" w:rsidRPr="002A7C46" w:rsidRDefault="00552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настоящий п</w:t>
      </w:r>
      <w:r w:rsidR="00593AF6" w:rsidRPr="002A7C46">
        <w:rPr>
          <w:rFonts w:ascii="Times New Roman" w:hAnsi="Times New Roman" w:cs="Times New Roman"/>
          <w:sz w:val="28"/>
          <w:szCs w:val="28"/>
        </w:rPr>
        <w:t>риказ на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br/>
      </w:r>
      <w:r w:rsidR="00593AF6" w:rsidRPr="002A7C46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Дагестан, официальную копию приказа </w:t>
      </w:r>
      <w:r>
        <w:rPr>
          <w:rFonts w:ascii="Times New Roman" w:hAnsi="Times New Roman" w:cs="Times New Roman"/>
          <w:sz w:val="28"/>
          <w:szCs w:val="28"/>
        </w:rPr>
        <w:br/>
      </w:r>
      <w:r w:rsidR="00593AF6" w:rsidRPr="002A7C46">
        <w:rPr>
          <w:rFonts w:ascii="Times New Roman" w:hAnsi="Times New Roman" w:cs="Times New Roman"/>
          <w:sz w:val="28"/>
          <w:szCs w:val="28"/>
        </w:rPr>
        <w:t>- 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="00593AF6" w:rsidRPr="002A7C46">
        <w:rPr>
          <w:rFonts w:ascii="Times New Roman" w:hAnsi="Times New Roman" w:cs="Times New Roman"/>
          <w:sz w:val="28"/>
          <w:szCs w:val="28"/>
        </w:rPr>
        <w:t>и официальную копию - в Прокуратуру Республики Дагестан в установленном законодательством порядке.</w:t>
      </w:r>
    </w:p>
    <w:p w:rsidR="00593AF6" w:rsidRPr="002A7C46" w:rsidRDefault="00552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</w:t>
      </w:r>
      <w:r w:rsidR="00593AF6" w:rsidRPr="002A7C46">
        <w:rPr>
          <w:rFonts w:ascii="Times New Roman" w:hAnsi="Times New Roman" w:cs="Times New Roman"/>
          <w:sz w:val="28"/>
          <w:szCs w:val="28"/>
        </w:rPr>
        <w:t>риказ вступает в силу в установленном законодательством порядке.</w:t>
      </w:r>
    </w:p>
    <w:p w:rsidR="00593AF6" w:rsidRDefault="00593A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E15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552E15" w:rsidRPr="00552E15" w:rsidRDefault="00552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3AF6" w:rsidRPr="00552E15" w:rsidRDefault="00593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2E15" w:rsidRDefault="00552E15" w:rsidP="0055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Заместитель</w:t>
      </w:r>
    </w:p>
    <w:p w:rsidR="00552E15" w:rsidRDefault="00552E15" w:rsidP="0055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Председателя Правительства</w:t>
      </w:r>
    </w:p>
    <w:p w:rsidR="0022262D" w:rsidRPr="00552E15" w:rsidRDefault="00552E15" w:rsidP="0055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Дагестан – министр                                                          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Эминов</w:t>
      </w:r>
      <w:bookmarkEnd w:id="0"/>
      <w:proofErr w:type="spellEnd"/>
    </w:p>
    <w:sectPr w:rsidR="0022262D" w:rsidRPr="00552E15" w:rsidSect="00593A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F6"/>
    <w:rsid w:val="000701E9"/>
    <w:rsid w:val="002A7C46"/>
    <w:rsid w:val="003A6ABE"/>
    <w:rsid w:val="00552E15"/>
    <w:rsid w:val="00593AF6"/>
    <w:rsid w:val="00667158"/>
    <w:rsid w:val="006D17CE"/>
    <w:rsid w:val="00B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90D8"/>
  <w15:chartTrackingRefBased/>
  <w15:docId w15:val="{DFB34E8E-D1B1-42D0-9679-C724D185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93A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estate-r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(www.pravo.e-dag.ru" TargetMode="External"/><Relationship Id="rId5" Type="http://schemas.openxmlformats.org/officeDocument/2006/relationships/hyperlink" Target="pravo.e-dag.ru" TargetMode="External"/><Relationship Id="rId4" Type="http://schemas.openxmlformats.org/officeDocument/2006/relationships/hyperlink" Target="https://login.consultant.ru/link/?req=doc&amp;base=RLAW346&amp;n=35673&amp;dst=1000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2026-01-13T10:57:00Z</cp:lastPrinted>
  <dcterms:created xsi:type="dcterms:W3CDTF">2026-01-13T10:11:00Z</dcterms:created>
  <dcterms:modified xsi:type="dcterms:W3CDTF">2026-01-13T14:23:00Z</dcterms:modified>
</cp:coreProperties>
</file>