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A2DC06" w14:textId="47FC52E8" w:rsidR="00D4415E" w:rsidRPr="00EC04B1" w:rsidRDefault="00D4415E" w:rsidP="00D4415E">
      <w:pPr>
        <w:spacing w:after="0" w:line="240" w:lineRule="auto"/>
        <w:ind w:firstLine="709"/>
        <w:jc w:val="center"/>
        <w:rPr>
          <w:rFonts w:ascii="Verdana" w:hAnsi="Verdana"/>
          <w:b/>
          <w:sz w:val="24"/>
          <w:szCs w:val="24"/>
        </w:rPr>
      </w:pPr>
      <w:r w:rsidRPr="00EC04B1">
        <w:rPr>
          <w:rFonts w:ascii="Verdana" w:hAnsi="Verdana"/>
          <w:b/>
          <w:sz w:val="24"/>
          <w:szCs w:val="24"/>
        </w:rPr>
        <w:t>Инструкция по предоставлению сведений о перечнях имущества в Корпорацию.</w:t>
      </w:r>
    </w:p>
    <w:p w14:paraId="36057A2E" w14:textId="77777777" w:rsidR="00D4415E" w:rsidRDefault="00D4415E" w:rsidP="00F373F5">
      <w:pPr>
        <w:spacing w:after="0" w:line="240" w:lineRule="auto"/>
        <w:ind w:firstLine="709"/>
        <w:jc w:val="both"/>
        <w:rPr>
          <w:rFonts w:ascii="Verdana" w:hAnsi="Verdana"/>
          <w:sz w:val="24"/>
          <w:szCs w:val="24"/>
        </w:rPr>
      </w:pPr>
    </w:p>
    <w:p w14:paraId="7194C105" w14:textId="35B8920A" w:rsidR="00B34ED5" w:rsidRDefault="005419ED" w:rsidP="00F373F5">
      <w:pPr>
        <w:spacing w:after="0" w:line="240" w:lineRule="auto"/>
        <w:ind w:firstLine="709"/>
        <w:jc w:val="both"/>
        <w:rPr>
          <w:rFonts w:ascii="Verdana" w:hAnsi="Verdana"/>
          <w:sz w:val="24"/>
          <w:szCs w:val="24"/>
        </w:rPr>
      </w:pPr>
      <w:r w:rsidRPr="005419ED">
        <w:rPr>
          <w:rFonts w:ascii="Verdana" w:hAnsi="Verdana"/>
          <w:sz w:val="24"/>
          <w:szCs w:val="24"/>
        </w:rPr>
        <w:t>В соответствии с</w:t>
      </w:r>
      <w:r w:rsidR="00D67779">
        <w:rPr>
          <w:rFonts w:ascii="Verdana" w:hAnsi="Verdana"/>
          <w:sz w:val="24"/>
          <w:szCs w:val="24"/>
        </w:rPr>
        <w:t xml:space="preserve"> частью 1 статьи 14.1</w:t>
      </w:r>
      <w:r w:rsidR="00A57129">
        <w:rPr>
          <w:rFonts w:ascii="Verdana" w:hAnsi="Verdana"/>
          <w:sz w:val="24"/>
          <w:szCs w:val="24"/>
        </w:rPr>
        <w:t xml:space="preserve"> и </w:t>
      </w:r>
      <w:r w:rsidRPr="005419ED">
        <w:rPr>
          <w:rFonts w:ascii="Verdana" w:hAnsi="Verdana"/>
          <w:sz w:val="24"/>
          <w:szCs w:val="24"/>
        </w:rPr>
        <w:t>статьей 18 Федерального закона от 24.07.2007 № 209-ФЗ «О развитии малого и среднего предпринимательства в Российской Федерации»</w:t>
      </w:r>
      <w:r>
        <w:rPr>
          <w:rFonts w:ascii="Verdana" w:hAnsi="Verdana"/>
          <w:sz w:val="24"/>
          <w:szCs w:val="24"/>
        </w:rPr>
        <w:t xml:space="preserve"> </w:t>
      </w:r>
      <w:r w:rsidRPr="0056295F">
        <w:rPr>
          <w:rFonts w:ascii="Verdana" w:hAnsi="Verdana"/>
          <w:b/>
          <w:sz w:val="24"/>
          <w:szCs w:val="24"/>
        </w:rPr>
        <w:t>имущественн</w:t>
      </w:r>
      <w:r w:rsidR="00CF58AA" w:rsidRPr="0056295F">
        <w:rPr>
          <w:rFonts w:ascii="Verdana" w:hAnsi="Verdana"/>
          <w:b/>
          <w:sz w:val="24"/>
          <w:szCs w:val="24"/>
        </w:rPr>
        <w:t>ая поддержка оказывается</w:t>
      </w:r>
      <w:r w:rsidRPr="0056295F">
        <w:rPr>
          <w:rFonts w:ascii="Verdana" w:hAnsi="Verdana"/>
          <w:b/>
          <w:sz w:val="24"/>
          <w:szCs w:val="24"/>
        </w:rPr>
        <w:t xml:space="preserve"> субъектам малого и среднего предпринимательства</w:t>
      </w:r>
      <w:r>
        <w:rPr>
          <w:rFonts w:ascii="Verdana" w:hAnsi="Verdana"/>
          <w:sz w:val="24"/>
          <w:szCs w:val="24"/>
        </w:rPr>
        <w:t xml:space="preserve"> </w:t>
      </w:r>
      <w:r w:rsidRPr="00121466">
        <w:rPr>
          <w:rFonts w:ascii="Verdana" w:hAnsi="Verdana"/>
          <w:sz w:val="24"/>
          <w:szCs w:val="24"/>
        </w:rPr>
        <w:t>(далее – МСП)</w:t>
      </w:r>
      <w:r w:rsidR="00B34ED5" w:rsidRPr="00121466">
        <w:rPr>
          <w:rFonts w:ascii="Verdana" w:hAnsi="Verdana"/>
          <w:sz w:val="24"/>
          <w:szCs w:val="24"/>
        </w:rPr>
        <w:t>,</w:t>
      </w:r>
      <w:r w:rsidR="00B34ED5">
        <w:rPr>
          <w:rFonts w:ascii="Verdana" w:hAnsi="Verdana"/>
          <w:sz w:val="24"/>
          <w:szCs w:val="24"/>
        </w:rPr>
        <w:t xml:space="preserve"> </w:t>
      </w:r>
      <w:r w:rsidR="00B34ED5" w:rsidRPr="0056295F">
        <w:rPr>
          <w:rFonts w:ascii="Verdana" w:hAnsi="Verdana"/>
          <w:b/>
          <w:sz w:val="24"/>
          <w:szCs w:val="24"/>
        </w:rPr>
        <w:t xml:space="preserve">физическим лицам, </w:t>
      </w:r>
      <w:r w:rsidR="002330F7">
        <w:rPr>
          <w:rFonts w:ascii="Verdana" w:hAnsi="Verdana"/>
          <w:b/>
          <w:sz w:val="24"/>
          <w:szCs w:val="24"/>
        </w:rPr>
        <w:br/>
      </w:r>
      <w:r w:rsidR="00B34ED5" w:rsidRPr="0056295F">
        <w:rPr>
          <w:rFonts w:ascii="Verdana" w:hAnsi="Verdana"/>
          <w:b/>
          <w:sz w:val="24"/>
          <w:szCs w:val="24"/>
        </w:rPr>
        <w:t xml:space="preserve">не являющимся индивидуальными предпринимателями </w:t>
      </w:r>
      <w:r w:rsidR="002330F7">
        <w:rPr>
          <w:rFonts w:ascii="Verdana" w:hAnsi="Verdana"/>
          <w:b/>
          <w:sz w:val="24"/>
          <w:szCs w:val="24"/>
        </w:rPr>
        <w:br/>
      </w:r>
      <w:r w:rsidR="00B34ED5" w:rsidRPr="0056295F">
        <w:rPr>
          <w:rFonts w:ascii="Verdana" w:hAnsi="Verdana"/>
          <w:b/>
          <w:sz w:val="24"/>
          <w:szCs w:val="24"/>
        </w:rPr>
        <w:t xml:space="preserve">и </w:t>
      </w:r>
      <w:r w:rsidR="00A57129" w:rsidRPr="0056295F">
        <w:rPr>
          <w:rFonts w:ascii="Verdana" w:hAnsi="Verdana"/>
          <w:b/>
          <w:sz w:val="24"/>
          <w:szCs w:val="24"/>
        </w:rPr>
        <w:t>применяющи</w:t>
      </w:r>
      <w:r w:rsidR="00A57129">
        <w:rPr>
          <w:rFonts w:ascii="Verdana" w:hAnsi="Verdana"/>
          <w:b/>
          <w:sz w:val="24"/>
          <w:szCs w:val="24"/>
        </w:rPr>
        <w:t>м</w:t>
      </w:r>
      <w:r w:rsidR="00A57129" w:rsidRPr="0056295F">
        <w:rPr>
          <w:rFonts w:ascii="Verdana" w:hAnsi="Verdana"/>
          <w:b/>
          <w:sz w:val="24"/>
          <w:szCs w:val="24"/>
        </w:rPr>
        <w:t xml:space="preserve"> </w:t>
      </w:r>
      <w:r w:rsidR="00B34ED5" w:rsidRPr="0056295F">
        <w:rPr>
          <w:rFonts w:ascii="Verdana" w:hAnsi="Verdana"/>
          <w:b/>
          <w:sz w:val="24"/>
          <w:szCs w:val="24"/>
        </w:rPr>
        <w:t xml:space="preserve">специальный налоговый режим «Налог </w:t>
      </w:r>
      <w:r w:rsidR="002330F7">
        <w:rPr>
          <w:rFonts w:ascii="Verdana" w:hAnsi="Verdana"/>
          <w:b/>
          <w:sz w:val="24"/>
          <w:szCs w:val="24"/>
        </w:rPr>
        <w:br/>
      </w:r>
      <w:r w:rsidR="00B34ED5" w:rsidRPr="0056295F">
        <w:rPr>
          <w:rFonts w:ascii="Verdana" w:hAnsi="Verdana"/>
          <w:b/>
          <w:sz w:val="24"/>
          <w:szCs w:val="24"/>
        </w:rPr>
        <w:t>на профессиональный доход»</w:t>
      </w:r>
      <w:r w:rsidR="00B34ED5">
        <w:rPr>
          <w:rFonts w:ascii="Verdana" w:hAnsi="Verdana"/>
          <w:sz w:val="24"/>
          <w:szCs w:val="24"/>
        </w:rPr>
        <w:t xml:space="preserve"> </w:t>
      </w:r>
      <w:r w:rsidR="00B34ED5" w:rsidRPr="00121466">
        <w:rPr>
          <w:rFonts w:ascii="Verdana" w:hAnsi="Verdana"/>
          <w:sz w:val="24"/>
          <w:szCs w:val="24"/>
        </w:rPr>
        <w:t>(далее – самозанятые граждане)</w:t>
      </w:r>
      <w:r w:rsidR="00B34ED5">
        <w:rPr>
          <w:rFonts w:ascii="Verdana" w:hAnsi="Verdana"/>
          <w:sz w:val="24"/>
          <w:szCs w:val="24"/>
        </w:rPr>
        <w:t>,</w:t>
      </w:r>
      <w:r w:rsidR="00B34ED5" w:rsidRPr="00B34ED5">
        <w:rPr>
          <w:rFonts w:ascii="Verdana" w:hAnsi="Verdana"/>
          <w:sz w:val="24"/>
          <w:szCs w:val="24"/>
        </w:rPr>
        <w:t xml:space="preserve"> </w:t>
      </w:r>
      <w:r w:rsidRPr="0056295F">
        <w:rPr>
          <w:rFonts w:ascii="Verdana" w:hAnsi="Verdana"/>
          <w:b/>
          <w:sz w:val="24"/>
          <w:szCs w:val="24"/>
        </w:rPr>
        <w:t xml:space="preserve">организациям, образующим инфраструктуру поддержки субъектов </w:t>
      </w:r>
      <w:r w:rsidR="00F373F5" w:rsidRPr="0056295F">
        <w:rPr>
          <w:rFonts w:ascii="Verdana" w:hAnsi="Verdana"/>
          <w:b/>
          <w:sz w:val="24"/>
          <w:szCs w:val="24"/>
        </w:rPr>
        <w:t>МСП</w:t>
      </w:r>
      <w:r w:rsidR="008B27C9">
        <w:rPr>
          <w:rFonts w:ascii="Verdana" w:hAnsi="Verdana"/>
          <w:sz w:val="24"/>
          <w:szCs w:val="24"/>
        </w:rPr>
        <w:t xml:space="preserve"> </w:t>
      </w:r>
      <w:r w:rsidR="008B27C9" w:rsidRPr="00121466">
        <w:rPr>
          <w:rFonts w:ascii="Verdana" w:hAnsi="Verdana"/>
          <w:sz w:val="24"/>
          <w:szCs w:val="24"/>
        </w:rPr>
        <w:t>(далее – ОИП)</w:t>
      </w:r>
      <w:r w:rsidR="00B34ED5">
        <w:rPr>
          <w:rFonts w:ascii="Verdana" w:hAnsi="Verdana"/>
          <w:sz w:val="24"/>
          <w:szCs w:val="24"/>
        </w:rPr>
        <w:t>.</w:t>
      </w:r>
    </w:p>
    <w:p w14:paraId="72BDD260" w14:textId="77777777" w:rsidR="00263BB1" w:rsidRDefault="002F423A" w:rsidP="00F373F5">
      <w:pPr>
        <w:spacing w:after="0" w:line="240" w:lineRule="auto"/>
        <w:ind w:firstLine="709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Оказание и</w:t>
      </w:r>
      <w:r w:rsidR="00B34ED5">
        <w:rPr>
          <w:rFonts w:ascii="Verdana" w:hAnsi="Verdana"/>
          <w:sz w:val="24"/>
          <w:szCs w:val="24"/>
        </w:rPr>
        <w:t>мущественн</w:t>
      </w:r>
      <w:r>
        <w:rPr>
          <w:rFonts w:ascii="Verdana" w:hAnsi="Verdana"/>
          <w:sz w:val="24"/>
          <w:szCs w:val="24"/>
        </w:rPr>
        <w:t>ой</w:t>
      </w:r>
      <w:r w:rsidR="00B34ED5">
        <w:rPr>
          <w:rFonts w:ascii="Verdana" w:hAnsi="Verdana"/>
          <w:sz w:val="24"/>
          <w:szCs w:val="24"/>
        </w:rPr>
        <w:t xml:space="preserve"> поддержк</w:t>
      </w:r>
      <w:r>
        <w:rPr>
          <w:rFonts w:ascii="Verdana" w:hAnsi="Verdana"/>
          <w:sz w:val="24"/>
          <w:szCs w:val="24"/>
        </w:rPr>
        <w:t>и</w:t>
      </w:r>
      <w:r w:rsidR="00B34ED5">
        <w:rPr>
          <w:rFonts w:ascii="Verdana" w:hAnsi="Verdana"/>
          <w:sz w:val="24"/>
          <w:szCs w:val="24"/>
        </w:rPr>
        <w:t xml:space="preserve"> субъектам МСП, самозанятым </w:t>
      </w:r>
      <w:r w:rsidR="000B585A">
        <w:rPr>
          <w:rFonts w:ascii="Verdana" w:hAnsi="Verdana"/>
          <w:sz w:val="24"/>
          <w:szCs w:val="24"/>
        </w:rPr>
        <w:t>гражданам</w:t>
      </w:r>
      <w:r w:rsidR="00B34ED5">
        <w:rPr>
          <w:rFonts w:ascii="Verdana" w:hAnsi="Verdana"/>
          <w:sz w:val="24"/>
          <w:szCs w:val="24"/>
        </w:rPr>
        <w:t xml:space="preserve"> и ОИП </w:t>
      </w:r>
      <w:r w:rsidR="005419ED" w:rsidRPr="005419ED">
        <w:rPr>
          <w:rFonts w:ascii="Verdana" w:hAnsi="Verdana"/>
          <w:sz w:val="24"/>
          <w:szCs w:val="24"/>
        </w:rPr>
        <w:t>осуществляется</w:t>
      </w:r>
      <w:r w:rsidR="00263BB1">
        <w:rPr>
          <w:rFonts w:ascii="Verdana" w:hAnsi="Verdana"/>
          <w:sz w:val="24"/>
          <w:szCs w:val="24"/>
        </w:rPr>
        <w:t>:</w:t>
      </w:r>
    </w:p>
    <w:p w14:paraId="773CACED" w14:textId="77777777" w:rsidR="008B27C9" w:rsidRDefault="00263BB1" w:rsidP="00F373F5">
      <w:pPr>
        <w:spacing w:after="0" w:line="240" w:lineRule="auto"/>
        <w:ind w:firstLine="709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- </w:t>
      </w:r>
      <w:r w:rsidR="005419ED" w:rsidRPr="005419ED">
        <w:rPr>
          <w:rFonts w:ascii="Verdana" w:hAnsi="Verdana"/>
          <w:sz w:val="24"/>
          <w:szCs w:val="24"/>
        </w:rPr>
        <w:t>органами государственной власти</w:t>
      </w:r>
      <w:r w:rsidR="008B27C9">
        <w:rPr>
          <w:rFonts w:ascii="Verdana" w:hAnsi="Verdana"/>
          <w:sz w:val="24"/>
          <w:szCs w:val="24"/>
        </w:rPr>
        <w:t>;</w:t>
      </w:r>
      <w:r w:rsidR="005419ED" w:rsidRPr="005419ED">
        <w:rPr>
          <w:rFonts w:ascii="Verdana" w:hAnsi="Verdana"/>
          <w:sz w:val="24"/>
          <w:szCs w:val="24"/>
        </w:rPr>
        <w:t xml:space="preserve"> </w:t>
      </w:r>
    </w:p>
    <w:p w14:paraId="6DC2EA45" w14:textId="77777777" w:rsidR="008B27C9" w:rsidRDefault="008B27C9" w:rsidP="00F373F5">
      <w:pPr>
        <w:spacing w:after="0" w:line="240" w:lineRule="auto"/>
        <w:ind w:firstLine="709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- </w:t>
      </w:r>
      <w:r w:rsidR="005419ED" w:rsidRPr="005419ED">
        <w:rPr>
          <w:rFonts w:ascii="Verdana" w:hAnsi="Verdana"/>
          <w:sz w:val="24"/>
          <w:szCs w:val="24"/>
        </w:rPr>
        <w:t>органами местного самоуправления</w:t>
      </w:r>
      <w:r>
        <w:rPr>
          <w:rFonts w:ascii="Verdana" w:hAnsi="Verdana"/>
          <w:sz w:val="24"/>
          <w:szCs w:val="24"/>
        </w:rPr>
        <w:t>.</w:t>
      </w:r>
    </w:p>
    <w:p w14:paraId="69A241BD" w14:textId="77777777" w:rsidR="00327E45" w:rsidRDefault="002F423A" w:rsidP="00F373F5">
      <w:pPr>
        <w:spacing w:after="0" w:line="240" w:lineRule="auto"/>
        <w:ind w:firstLine="709"/>
        <w:jc w:val="both"/>
        <w:rPr>
          <w:rFonts w:ascii="Verdana" w:hAnsi="Verdana"/>
          <w:sz w:val="24"/>
          <w:szCs w:val="24"/>
        </w:rPr>
      </w:pPr>
      <w:r w:rsidRPr="0056295F">
        <w:rPr>
          <w:rFonts w:ascii="Verdana" w:hAnsi="Verdana"/>
          <w:b/>
          <w:sz w:val="24"/>
          <w:szCs w:val="24"/>
        </w:rPr>
        <w:t>Федеральные органы исполнительной власти, органы исполнительной власти субъектов Российской Федерации, органы местного самоуправления утверждают перечни государственного имущества и муниципального имущества</w:t>
      </w:r>
      <w:r w:rsidRPr="002F423A">
        <w:rPr>
          <w:rFonts w:ascii="Verdana" w:hAnsi="Verdana"/>
          <w:sz w:val="24"/>
          <w:szCs w:val="24"/>
        </w:rPr>
        <w:t xml:space="preserve">, свободного от прав третьих лиц (за исключением права хозяйственного ведения, права оперативного управления, а также имущественных прав субъектов МСП) </w:t>
      </w:r>
      <w:r w:rsidRPr="00121466">
        <w:rPr>
          <w:rFonts w:ascii="Verdana" w:hAnsi="Verdana"/>
          <w:sz w:val="24"/>
          <w:szCs w:val="24"/>
        </w:rPr>
        <w:t>(далее – Перечни)</w:t>
      </w:r>
      <w:r w:rsidRPr="002F423A">
        <w:rPr>
          <w:rFonts w:ascii="Verdana" w:hAnsi="Verdana"/>
          <w:sz w:val="24"/>
          <w:szCs w:val="24"/>
        </w:rPr>
        <w:t xml:space="preserve">, </w:t>
      </w:r>
      <w:r w:rsidRPr="0056295F">
        <w:rPr>
          <w:rFonts w:ascii="Verdana" w:hAnsi="Verdana"/>
          <w:b/>
          <w:sz w:val="24"/>
          <w:szCs w:val="24"/>
        </w:rPr>
        <w:t>с ежегодным до 1 ноября текущего года дополнением</w:t>
      </w:r>
      <w:r w:rsidRPr="002F423A">
        <w:rPr>
          <w:rFonts w:ascii="Verdana" w:hAnsi="Verdana"/>
          <w:sz w:val="24"/>
          <w:szCs w:val="24"/>
        </w:rPr>
        <w:t xml:space="preserve"> Перечней государственным </w:t>
      </w:r>
      <w:r w:rsidR="00946B8D">
        <w:rPr>
          <w:rFonts w:ascii="Verdana" w:hAnsi="Verdana"/>
          <w:sz w:val="24"/>
          <w:szCs w:val="24"/>
        </w:rPr>
        <w:t xml:space="preserve">имуществом </w:t>
      </w:r>
      <w:r w:rsidRPr="002F423A">
        <w:rPr>
          <w:rFonts w:ascii="Verdana" w:hAnsi="Verdana"/>
          <w:sz w:val="24"/>
          <w:szCs w:val="24"/>
        </w:rPr>
        <w:t xml:space="preserve">и муниципальным имуществом. </w:t>
      </w:r>
    </w:p>
    <w:p w14:paraId="10C0E66D" w14:textId="04C76CFE" w:rsidR="00CF11BA" w:rsidRPr="00CF11BA" w:rsidRDefault="00CF11BA" w:rsidP="00CF11BA">
      <w:pPr>
        <w:spacing w:after="0" w:line="240" w:lineRule="auto"/>
        <w:ind w:firstLine="709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В целях оказания и</w:t>
      </w:r>
      <w:r w:rsidRPr="00CF11BA">
        <w:rPr>
          <w:rFonts w:ascii="Verdana" w:hAnsi="Verdana"/>
          <w:sz w:val="24"/>
          <w:szCs w:val="24"/>
        </w:rPr>
        <w:t>мущественн</w:t>
      </w:r>
      <w:r>
        <w:rPr>
          <w:rFonts w:ascii="Verdana" w:hAnsi="Verdana"/>
          <w:sz w:val="24"/>
          <w:szCs w:val="24"/>
        </w:rPr>
        <w:t>ой</w:t>
      </w:r>
      <w:r w:rsidRPr="00CF11BA">
        <w:rPr>
          <w:rFonts w:ascii="Verdana" w:hAnsi="Verdana"/>
          <w:sz w:val="24"/>
          <w:szCs w:val="24"/>
        </w:rPr>
        <w:t xml:space="preserve"> поддержк</w:t>
      </w:r>
      <w:r>
        <w:rPr>
          <w:rFonts w:ascii="Verdana" w:hAnsi="Verdana"/>
          <w:sz w:val="24"/>
          <w:szCs w:val="24"/>
        </w:rPr>
        <w:t>и субъектам МСП, самозанятым гражданам</w:t>
      </w:r>
      <w:r w:rsidR="00A57129">
        <w:rPr>
          <w:rFonts w:ascii="Verdana" w:hAnsi="Verdana"/>
          <w:sz w:val="24"/>
          <w:szCs w:val="24"/>
        </w:rPr>
        <w:t xml:space="preserve"> и </w:t>
      </w:r>
      <w:r>
        <w:rPr>
          <w:rFonts w:ascii="Verdana" w:hAnsi="Verdana"/>
          <w:sz w:val="24"/>
          <w:szCs w:val="24"/>
        </w:rPr>
        <w:t>ОИП</w:t>
      </w:r>
      <w:r w:rsidRPr="00CF11BA">
        <w:rPr>
          <w:rFonts w:ascii="Verdana" w:hAnsi="Verdana"/>
          <w:sz w:val="24"/>
          <w:szCs w:val="24"/>
        </w:rPr>
        <w:t xml:space="preserve"> </w:t>
      </w:r>
      <w:r w:rsidR="003A52A5">
        <w:rPr>
          <w:rFonts w:ascii="Verdana" w:hAnsi="Verdana"/>
          <w:sz w:val="24"/>
          <w:szCs w:val="24"/>
        </w:rPr>
        <w:t>в Перечни включается</w:t>
      </w:r>
      <w:r w:rsidRPr="00CF11BA">
        <w:rPr>
          <w:rFonts w:ascii="Verdana" w:hAnsi="Verdana"/>
          <w:sz w:val="24"/>
          <w:szCs w:val="24"/>
        </w:rPr>
        <w:t xml:space="preserve"> следующе</w:t>
      </w:r>
      <w:r w:rsidR="003A52A5">
        <w:rPr>
          <w:rFonts w:ascii="Verdana" w:hAnsi="Verdana"/>
          <w:sz w:val="24"/>
          <w:szCs w:val="24"/>
        </w:rPr>
        <w:t>е</w:t>
      </w:r>
      <w:r w:rsidRPr="00CF11BA">
        <w:rPr>
          <w:rFonts w:ascii="Verdana" w:hAnsi="Verdana"/>
          <w:sz w:val="24"/>
          <w:szCs w:val="24"/>
        </w:rPr>
        <w:t xml:space="preserve"> государственно</w:t>
      </w:r>
      <w:r w:rsidR="003A52A5">
        <w:rPr>
          <w:rFonts w:ascii="Verdana" w:hAnsi="Verdana"/>
          <w:sz w:val="24"/>
          <w:szCs w:val="24"/>
        </w:rPr>
        <w:t>е</w:t>
      </w:r>
      <w:r w:rsidRPr="00CF11BA">
        <w:rPr>
          <w:rFonts w:ascii="Verdana" w:hAnsi="Verdana"/>
          <w:sz w:val="24"/>
          <w:szCs w:val="24"/>
        </w:rPr>
        <w:t xml:space="preserve"> </w:t>
      </w:r>
      <w:r w:rsidR="00946B8D">
        <w:rPr>
          <w:rFonts w:ascii="Verdana" w:hAnsi="Verdana"/>
          <w:sz w:val="24"/>
          <w:szCs w:val="24"/>
        </w:rPr>
        <w:t xml:space="preserve">имущество </w:t>
      </w:r>
      <w:r w:rsidRPr="00CF11BA">
        <w:rPr>
          <w:rFonts w:ascii="Verdana" w:hAnsi="Verdana"/>
          <w:sz w:val="24"/>
          <w:szCs w:val="24"/>
        </w:rPr>
        <w:t>и муниципально</w:t>
      </w:r>
      <w:r w:rsidR="003A52A5">
        <w:rPr>
          <w:rFonts w:ascii="Verdana" w:hAnsi="Verdana"/>
          <w:sz w:val="24"/>
          <w:szCs w:val="24"/>
        </w:rPr>
        <w:t>е</w:t>
      </w:r>
      <w:r w:rsidRPr="00CF11BA">
        <w:rPr>
          <w:rFonts w:ascii="Verdana" w:hAnsi="Verdana"/>
          <w:sz w:val="24"/>
          <w:szCs w:val="24"/>
        </w:rPr>
        <w:t xml:space="preserve"> имуществ</w:t>
      </w:r>
      <w:r w:rsidR="003A52A5">
        <w:rPr>
          <w:rFonts w:ascii="Verdana" w:hAnsi="Verdana"/>
          <w:sz w:val="24"/>
          <w:szCs w:val="24"/>
        </w:rPr>
        <w:t>о</w:t>
      </w:r>
      <w:r w:rsidRPr="00CF11BA">
        <w:rPr>
          <w:rFonts w:ascii="Verdana" w:hAnsi="Verdana"/>
          <w:sz w:val="24"/>
          <w:szCs w:val="24"/>
        </w:rPr>
        <w:t>:</w:t>
      </w:r>
    </w:p>
    <w:p w14:paraId="53549340" w14:textId="25BD94F9" w:rsidR="00CF11BA" w:rsidRPr="00CF11BA" w:rsidRDefault="00CF11BA" w:rsidP="00CF11BA">
      <w:pPr>
        <w:spacing w:after="0" w:line="240" w:lineRule="auto"/>
        <w:ind w:firstLine="709"/>
        <w:jc w:val="both"/>
        <w:rPr>
          <w:rFonts w:ascii="Verdana" w:hAnsi="Verdana"/>
          <w:sz w:val="24"/>
          <w:szCs w:val="24"/>
        </w:rPr>
      </w:pPr>
      <w:r w:rsidRPr="00CF11BA">
        <w:rPr>
          <w:rFonts w:ascii="Verdana" w:hAnsi="Verdana"/>
          <w:sz w:val="24"/>
          <w:szCs w:val="24"/>
        </w:rPr>
        <w:t>-</w:t>
      </w:r>
      <w:r w:rsidR="00955A14">
        <w:rPr>
          <w:rFonts w:ascii="Verdana" w:hAnsi="Verdana"/>
          <w:sz w:val="24"/>
          <w:szCs w:val="24"/>
        </w:rPr>
        <w:t> </w:t>
      </w:r>
      <w:r w:rsidRPr="00CF11BA">
        <w:rPr>
          <w:rFonts w:ascii="Verdana" w:hAnsi="Verdana"/>
          <w:sz w:val="24"/>
          <w:szCs w:val="24"/>
        </w:rPr>
        <w:t>земельные участки (за исключением земельных участков, предназначенных для ведения личного подсобного хозяйства, ведения гражданами садоводства или огородничества для собственных нужд, индивидуального жилищного строительства</w:t>
      </w:r>
      <w:r w:rsidR="00C4597C">
        <w:rPr>
          <w:rFonts w:ascii="Verdana" w:hAnsi="Verdana"/>
          <w:sz w:val="24"/>
          <w:szCs w:val="24"/>
        </w:rPr>
        <w:t xml:space="preserve">, </w:t>
      </w:r>
      <w:r w:rsidR="00C4597C" w:rsidRPr="00C4597C">
        <w:rPr>
          <w:rFonts w:ascii="Verdana" w:hAnsi="Verdana"/>
          <w:sz w:val="24"/>
          <w:szCs w:val="24"/>
        </w:rPr>
        <w:t>земельны</w:t>
      </w:r>
      <w:r w:rsidR="00D4415E">
        <w:rPr>
          <w:rFonts w:ascii="Verdana" w:hAnsi="Verdana"/>
          <w:sz w:val="24"/>
          <w:szCs w:val="24"/>
        </w:rPr>
        <w:t>х</w:t>
      </w:r>
      <w:r w:rsidR="00C4597C" w:rsidRPr="00C4597C">
        <w:rPr>
          <w:rFonts w:ascii="Verdana" w:hAnsi="Verdana"/>
          <w:sz w:val="24"/>
          <w:szCs w:val="24"/>
        </w:rPr>
        <w:t xml:space="preserve"> участк</w:t>
      </w:r>
      <w:r w:rsidR="00D4415E">
        <w:rPr>
          <w:rFonts w:ascii="Verdana" w:hAnsi="Verdana"/>
          <w:sz w:val="24"/>
          <w:szCs w:val="24"/>
        </w:rPr>
        <w:t>ов</w:t>
      </w:r>
      <w:r w:rsidR="00C4597C" w:rsidRPr="00C4597C">
        <w:rPr>
          <w:rFonts w:ascii="Verdana" w:hAnsi="Verdana"/>
          <w:sz w:val="24"/>
          <w:szCs w:val="24"/>
        </w:rPr>
        <w:t>, предусмотренны</w:t>
      </w:r>
      <w:r w:rsidR="00D4415E">
        <w:rPr>
          <w:rFonts w:ascii="Verdana" w:hAnsi="Verdana"/>
          <w:sz w:val="24"/>
          <w:szCs w:val="24"/>
        </w:rPr>
        <w:t>х</w:t>
      </w:r>
      <w:r w:rsidR="00C4597C" w:rsidRPr="00C4597C">
        <w:rPr>
          <w:rFonts w:ascii="Verdana" w:hAnsi="Verdana"/>
          <w:sz w:val="24"/>
          <w:szCs w:val="24"/>
        </w:rPr>
        <w:t xml:space="preserve"> подпунктами 1 - 10, 13 - 15, 18 и 19 пункта 8 статьи 39.11 Земельного кодекса Российской Федерации</w:t>
      </w:r>
      <w:r w:rsidR="00774FB6">
        <w:rPr>
          <w:rFonts w:ascii="Verdana" w:hAnsi="Verdana"/>
          <w:sz w:val="24"/>
          <w:szCs w:val="24"/>
        </w:rPr>
        <w:t xml:space="preserve"> </w:t>
      </w:r>
      <w:r w:rsidR="00774FB6" w:rsidRPr="002330F7">
        <w:rPr>
          <w:rFonts w:ascii="Verdana" w:hAnsi="Verdana"/>
          <w:sz w:val="24"/>
          <w:szCs w:val="24"/>
        </w:rPr>
        <w:t>(далее – ЗК РФ)</w:t>
      </w:r>
      <w:r w:rsidR="00C4597C" w:rsidRPr="00C4597C">
        <w:rPr>
          <w:rFonts w:ascii="Verdana" w:hAnsi="Verdana"/>
          <w:sz w:val="24"/>
          <w:szCs w:val="24"/>
        </w:rPr>
        <w:t xml:space="preserve">, </w:t>
      </w:r>
      <w:r w:rsidR="00946B8D">
        <w:rPr>
          <w:rFonts w:ascii="Verdana" w:hAnsi="Verdana"/>
          <w:sz w:val="24"/>
          <w:szCs w:val="24"/>
        </w:rPr>
        <w:br/>
      </w:r>
      <w:r w:rsidR="00EF184F">
        <w:rPr>
          <w:rFonts w:ascii="Verdana" w:hAnsi="Verdana"/>
          <w:sz w:val="24"/>
          <w:szCs w:val="24"/>
        </w:rPr>
        <w:t>кроме</w:t>
      </w:r>
      <w:r w:rsidR="00C4597C" w:rsidRPr="00C4597C">
        <w:rPr>
          <w:rFonts w:ascii="Verdana" w:hAnsi="Verdana"/>
          <w:sz w:val="24"/>
          <w:szCs w:val="24"/>
        </w:rPr>
        <w:t xml:space="preserve"> земельных участков, предоставленных в аренду субъектам МСП</w:t>
      </w:r>
      <w:r w:rsidRPr="00CF11BA">
        <w:rPr>
          <w:rFonts w:ascii="Verdana" w:hAnsi="Verdana"/>
          <w:sz w:val="24"/>
          <w:szCs w:val="24"/>
        </w:rPr>
        <w:t>);</w:t>
      </w:r>
    </w:p>
    <w:p w14:paraId="6EA1EC2B" w14:textId="77777777" w:rsidR="00CF11BA" w:rsidRPr="00CF11BA" w:rsidRDefault="00CF11BA" w:rsidP="00CF11BA">
      <w:pPr>
        <w:spacing w:after="0" w:line="240" w:lineRule="auto"/>
        <w:ind w:firstLine="709"/>
        <w:jc w:val="both"/>
        <w:rPr>
          <w:rFonts w:ascii="Verdana" w:hAnsi="Verdana"/>
          <w:sz w:val="24"/>
          <w:szCs w:val="24"/>
        </w:rPr>
      </w:pPr>
      <w:r w:rsidRPr="00CF11BA">
        <w:rPr>
          <w:rFonts w:ascii="Verdana" w:hAnsi="Verdana"/>
          <w:sz w:val="24"/>
          <w:szCs w:val="24"/>
        </w:rPr>
        <w:lastRenderedPageBreak/>
        <w:t>-</w:t>
      </w:r>
      <w:r w:rsidR="00955A14">
        <w:rPr>
          <w:rFonts w:ascii="Verdana" w:hAnsi="Verdana"/>
          <w:sz w:val="24"/>
          <w:szCs w:val="24"/>
        </w:rPr>
        <w:t> </w:t>
      </w:r>
      <w:r w:rsidRPr="00CF11BA">
        <w:rPr>
          <w:rFonts w:ascii="Verdana" w:hAnsi="Verdana"/>
          <w:sz w:val="24"/>
          <w:szCs w:val="24"/>
        </w:rPr>
        <w:t>здания, строения, сооружения, нежилые помещения;</w:t>
      </w:r>
    </w:p>
    <w:p w14:paraId="54EE195E" w14:textId="77777777" w:rsidR="00CF11BA" w:rsidRDefault="00CF11BA" w:rsidP="00CF11BA">
      <w:pPr>
        <w:spacing w:after="0" w:line="240" w:lineRule="auto"/>
        <w:ind w:firstLine="709"/>
        <w:jc w:val="both"/>
        <w:rPr>
          <w:rFonts w:ascii="Verdana" w:hAnsi="Verdana"/>
          <w:sz w:val="24"/>
          <w:szCs w:val="24"/>
        </w:rPr>
      </w:pPr>
      <w:r w:rsidRPr="00CF11BA">
        <w:rPr>
          <w:rFonts w:ascii="Verdana" w:hAnsi="Verdana"/>
          <w:sz w:val="24"/>
          <w:szCs w:val="24"/>
        </w:rPr>
        <w:t>-</w:t>
      </w:r>
      <w:r w:rsidR="00955A14">
        <w:rPr>
          <w:rFonts w:ascii="Verdana" w:hAnsi="Verdana"/>
          <w:sz w:val="24"/>
          <w:szCs w:val="24"/>
        </w:rPr>
        <w:t> </w:t>
      </w:r>
      <w:r w:rsidRPr="00CF11BA">
        <w:rPr>
          <w:rFonts w:ascii="Verdana" w:hAnsi="Verdana"/>
          <w:sz w:val="24"/>
          <w:szCs w:val="24"/>
        </w:rPr>
        <w:t>оборудования, машины, механизмы, установки, транспортные средства, инвентарь, инструменты;</w:t>
      </w:r>
    </w:p>
    <w:p w14:paraId="4D500CC8" w14:textId="77777777" w:rsidR="005E6B3A" w:rsidRDefault="00327E45" w:rsidP="00F373F5">
      <w:pPr>
        <w:spacing w:after="0" w:line="240" w:lineRule="auto"/>
        <w:ind w:firstLine="709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В</w:t>
      </w:r>
      <w:r w:rsidR="002F423A" w:rsidRPr="002F423A">
        <w:rPr>
          <w:rFonts w:ascii="Verdana" w:hAnsi="Verdana"/>
          <w:sz w:val="24"/>
          <w:szCs w:val="24"/>
        </w:rPr>
        <w:t>ключенное в Перечни</w:t>
      </w:r>
      <w:r>
        <w:rPr>
          <w:rFonts w:ascii="Verdana" w:hAnsi="Verdana"/>
          <w:sz w:val="24"/>
          <w:szCs w:val="24"/>
        </w:rPr>
        <w:t xml:space="preserve"> </w:t>
      </w:r>
      <w:r w:rsidRPr="0019533E">
        <w:rPr>
          <w:rFonts w:ascii="Verdana" w:hAnsi="Verdana"/>
          <w:b/>
          <w:sz w:val="24"/>
          <w:szCs w:val="24"/>
        </w:rPr>
        <w:t>имущество</w:t>
      </w:r>
      <w:r w:rsidR="002F423A" w:rsidRPr="0019533E">
        <w:rPr>
          <w:rFonts w:ascii="Verdana" w:hAnsi="Verdana"/>
          <w:b/>
          <w:sz w:val="24"/>
          <w:szCs w:val="24"/>
        </w:rPr>
        <w:t xml:space="preserve">, </w:t>
      </w:r>
      <w:r w:rsidR="003A52A5" w:rsidRPr="0019533E">
        <w:rPr>
          <w:rFonts w:ascii="Verdana" w:hAnsi="Verdana"/>
          <w:b/>
          <w:sz w:val="24"/>
          <w:szCs w:val="24"/>
        </w:rPr>
        <w:t>предоставляется</w:t>
      </w:r>
      <w:r w:rsidR="003A52A5">
        <w:rPr>
          <w:rFonts w:ascii="Verdana" w:hAnsi="Verdana"/>
          <w:sz w:val="24"/>
          <w:szCs w:val="24"/>
        </w:rPr>
        <w:t xml:space="preserve"> </w:t>
      </w:r>
      <w:r w:rsidR="00946B8D" w:rsidRPr="002F423A">
        <w:rPr>
          <w:rFonts w:ascii="Verdana" w:hAnsi="Verdana"/>
          <w:sz w:val="24"/>
          <w:szCs w:val="24"/>
        </w:rPr>
        <w:t>субъектам МСП</w:t>
      </w:r>
      <w:r w:rsidR="00946B8D">
        <w:rPr>
          <w:rFonts w:ascii="Verdana" w:hAnsi="Verdana"/>
          <w:sz w:val="24"/>
          <w:szCs w:val="24"/>
        </w:rPr>
        <w:t>, самозанятым гражданам</w:t>
      </w:r>
      <w:r w:rsidR="00946B8D" w:rsidRPr="002F423A">
        <w:rPr>
          <w:rFonts w:ascii="Verdana" w:hAnsi="Verdana"/>
          <w:sz w:val="24"/>
          <w:szCs w:val="24"/>
        </w:rPr>
        <w:t xml:space="preserve"> и </w:t>
      </w:r>
      <w:r w:rsidR="00946B8D">
        <w:rPr>
          <w:rFonts w:ascii="Verdana" w:hAnsi="Verdana"/>
          <w:sz w:val="24"/>
          <w:szCs w:val="24"/>
        </w:rPr>
        <w:t>ОИП</w:t>
      </w:r>
      <w:r w:rsidR="00946B8D" w:rsidRPr="002F423A">
        <w:rPr>
          <w:rFonts w:ascii="Verdana" w:hAnsi="Verdana"/>
          <w:sz w:val="24"/>
          <w:szCs w:val="24"/>
        </w:rPr>
        <w:t xml:space="preserve"> </w:t>
      </w:r>
      <w:r w:rsidR="002F423A" w:rsidRPr="002F423A">
        <w:rPr>
          <w:rFonts w:ascii="Verdana" w:hAnsi="Verdana"/>
          <w:sz w:val="24"/>
          <w:szCs w:val="24"/>
        </w:rPr>
        <w:t xml:space="preserve">во владение и (или) в пользование </w:t>
      </w:r>
      <w:r w:rsidR="002F423A" w:rsidRPr="0019533E">
        <w:rPr>
          <w:rFonts w:ascii="Verdana" w:hAnsi="Verdana"/>
          <w:b/>
          <w:sz w:val="24"/>
          <w:szCs w:val="24"/>
        </w:rPr>
        <w:t>на долгосрочной основе (в том числе по льготным ставкам арендной платы)</w:t>
      </w:r>
      <w:r w:rsidR="002F423A" w:rsidRPr="002F423A">
        <w:rPr>
          <w:rFonts w:ascii="Verdana" w:hAnsi="Verdana"/>
          <w:sz w:val="24"/>
          <w:szCs w:val="24"/>
        </w:rPr>
        <w:t xml:space="preserve">, </w:t>
      </w:r>
      <w:r w:rsidR="002F423A" w:rsidRPr="0019533E">
        <w:rPr>
          <w:rFonts w:ascii="Verdana" w:hAnsi="Verdana"/>
          <w:b/>
          <w:sz w:val="24"/>
          <w:szCs w:val="24"/>
        </w:rPr>
        <w:t>а также может быть отчуждено на возмездной основе</w:t>
      </w:r>
      <w:r w:rsidR="002F423A" w:rsidRPr="002F423A">
        <w:rPr>
          <w:rFonts w:ascii="Verdana" w:hAnsi="Verdana"/>
          <w:sz w:val="24"/>
          <w:szCs w:val="24"/>
        </w:rPr>
        <w:t xml:space="preserve"> в собственность субъектов МСП в соответствии с Федеральным законом от 22.07.2008 № 159-ФЗ</w:t>
      </w:r>
      <w:r w:rsidR="005E6B3A">
        <w:rPr>
          <w:rStyle w:val="a5"/>
          <w:rFonts w:ascii="Verdana" w:hAnsi="Verdana"/>
          <w:sz w:val="24"/>
          <w:szCs w:val="24"/>
        </w:rPr>
        <w:footnoteReference w:id="1"/>
      </w:r>
      <w:r w:rsidR="002F423A" w:rsidRPr="002F423A">
        <w:rPr>
          <w:rFonts w:ascii="Verdana" w:hAnsi="Verdana"/>
          <w:sz w:val="24"/>
          <w:szCs w:val="24"/>
        </w:rPr>
        <w:t xml:space="preserve"> и в случаях, указанных в подпунктах 6, 8 и 9 пункта 2 статьи 39.3 </w:t>
      </w:r>
      <w:r w:rsidR="00774FB6">
        <w:rPr>
          <w:rFonts w:ascii="Verdana" w:hAnsi="Verdana"/>
          <w:sz w:val="24"/>
          <w:szCs w:val="24"/>
        </w:rPr>
        <w:t>ЗК РФ</w:t>
      </w:r>
      <w:r w:rsidR="002F423A" w:rsidRPr="002F423A">
        <w:rPr>
          <w:rFonts w:ascii="Verdana" w:hAnsi="Verdana"/>
          <w:sz w:val="24"/>
          <w:szCs w:val="24"/>
        </w:rPr>
        <w:t xml:space="preserve">. </w:t>
      </w:r>
    </w:p>
    <w:p w14:paraId="13072223" w14:textId="77777777" w:rsidR="002F423A" w:rsidRDefault="002F423A" w:rsidP="00F373F5">
      <w:pPr>
        <w:spacing w:after="0" w:line="240" w:lineRule="auto"/>
        <w:ind w:firstLine="709"/>
        <w:jc w:val="both"/>
        <w:rPr>
          <w:rFonts w:ascii="Verdana" w:hAnsi="Verdana"/>
          <w:sz w:val="24"/>
          <w:szCs w:val="24"/>
        </w:rPr>
      </w:pPr>
      <w:r w:rsidRPr="0019533E">
        <w:rPr>
          <w:rFonts w:ascii="Verdana" w:hAnsi="Verdana"/>
          <w:b/>
          <w:sz w:val="24"/>
          <w:szCs w:val="24"/>
        </w:rPr>
        <w:t>Перечни подлежат обязательному опубликованию</w:t>
      </w:r>
      <w:r w:rsidRPr="002F423A">
        <w:rPr>
          <w:rFonts w:ascii="Verdana" w:hAnsi="Verdana"/>
          <w:sz w:val="24"/>
          <w:szCs w:val="24"/>
        </w:rPr>
        <w:t xml:space="preserve"> в средствах массовой информации, </w:t>
      </w:r>
      <w:r w:rsidRPr="002B0709">
        <w:rPr>
          <w:rFonts w:ascii="Verdana" w:hAnsi="Verdana"/>
          <w:b/>
          <w:sz w:val="24"/>
          <w:szCs w:val="24"/>
        </w:rPr>
        <w:t>а также размещению</w:t>
      </w:r>
      <w:r w:rsidRPr="002F423A">
        <w:rPr>
          <w:rFonts w:ascii="Verdana" w:hAnsi="Verdana"/>
          <w:sz w:val="24"/>
          <w:szCs w:val="24"/>
        </w:rPr>
        <w:t xml:space="preserve"> в информационно-телекоммуникационной сети «Интернет» </w:t>
      </w:r>
      <w:r w:rsidRPr="002B0709">
        <w:rPr>
          <w:rFonts w:ascii="Verdana" w:hAnsi="Verdana"/>
          <w:b/>
          <w:sz w:val="24"/>
          <w:szCs w:val="24"/>
        </w:rPr>
        <w:t>на официальных сайтах утвердивших их государственных органов исполнительной власти, органов местного самоуправления</w:t>
      </w:r>
      <w:r w:rsidRPr="002F423A">
        <w:rPr>
          <w:rFonts w:ascii="Verdana" w:hAnsi="Verdana"/>
          <w:sz w:val="24"/>
          <w:szCs w:val="24"/>
        </w:rPr>
        <w:t xml:space="preserve"> и (или) на официальных сайтах информационной поддержки субъектов МСП. </w:t>
      </w:r>
    </w:p>
    <w:p w14:paraId="13B54526" w14:textId="77777777" w:rsidR="00774FB6" w:rsidRDefault="00A04DCD" w:rsidP="00F373F5">
      <w:pPr>
        <w:spacing w:after="0" w:line="240" w:lineRule="auto"/>
        <w:ind w:firstLine="709"/>
        <w:jc w:val="both"/>
        <w:rPr>
          <w:rFonts w:ascii="Verdana" w:hAnsi="Verdana"/>
          <w:sz w:val="24"/>
          <w:szCs w:val="24"/>
        </w:rPr>
      </w:pPr>
      <w:r w:rsidRPr="00A04DCD">
        <w:rPr>
          <w:rFonts w:ascii="Verdana" w:hAnsi="Verdana"/>
          <w:sz w:val="24"/>
          <w:szCs w:val="24"/>
        </w:rPr>
        <w:t xml:space="preserve">Порядок формирования, ведения, обязательного опубликования </w:t>
      </w:r>
      <w:r>
        <w:rPr>
          <w:rFonts w:ascii="Verdana" w:hAnsi="Verdana"/>
          <w:sz w:val="24"/>
          <w:szCs w:val="24"/>
        </w:rPr>
        <w:t>П</w:t>
      </w:r>
      <w:r w:rsidRPr="00A04DCD">
        <w:rPr>
          <w:rFonts w:ascii="Verdana" w:hAnsi="Verdana"/>
          <w:sz w:val="24"/>
          <w:szCs w:val="24"/>
        </w:rPr>
        <w:t xml:space="preserve">еречней, а также порядок и условия предоставления в аренду включенного </w:t>
      </w:r>
      <w:r w:rsidR="00774FB6">
        <w:rPr>
          <w:rFonts w:ascii="Verdana" w:hAnsi="Verdana"/>
          <w:sz w:val="24"/>
          <w:szCs w:val="24"/>
        </w:rPr>
        <w:t xml:space="preserve">в </w:t>
      </w:r>
      <w:r w:rsidR="00B337E5">
        <w:rPr>
          <w:rFonts w:ascii="Verdana" w:hAnsi="Verdana"/>
          <w:sz w:val="24"/>
          <w:szCs w:val="24"/>
        </w:rPr>
        <w:t>П</w:t>
      </w:r>
      <w:r w:rsidRPr="00A04DCD">
        <w:rPr>
          <w:rFonts w:ascii="Verdana" w:hAnsi="Verdana"/>
          <w:sz w:val="24"/>
          <w:szCs w:val="24"/>
        </w:rPr>
        <w:t>еречни имущества устанавливаются соответственно</w:t>
      </w:r>
      <w:r w:rsidR="00774FB6">
        <w:rPr>
          <w:rFonts w:ascii="Verdana" w:hAnsi="Verdana"/>
          <w:sz w:val="24"/>
          <w:szCs w:val="24"/>
        </w:rPr>
        <w:t>:</w:t>
      </w:r>
    </w:p>
    <w:p w14:paraId="2C2A91A1" w14:textId="77777777" w:rsidR="00774FB6" w:rsidRDefault="00774FB6" w:rsidP="00F373F5">
      <w:pPr>
        <w:spacing w:after="0" w:line="240" w:lineRule="auto"/>
        <w:ind w:firstLine="709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- </w:t>
      </w:r>
      <w:r w:rsidR="00A04DCD" w:rsidRPr="00A04DCD">
        <w:rPr>
          <w:rFonts w:ascii="Verdana" w:hAnsi="Verdana"/>
          <w:sz w:val="24"/>
          <w:szCs w:val="24"/>
        </w:rPr>
        <w:t>нормативными правовыми актами Российской Федерации</w:t>
      </w:r>
      <w:r>
        <w:rPr>
          <w:rFonts w:ascii="Verdana" w:hAnsi="Verdana"/>
          <w:sz w:val="24"/>
          <w:szCs w:val="24"/>
        </w:rPr>
        <w:t>;</w:t>
      </w:r>
    </w:p>
    <w:p w14:paraId="7821AA9F" w14:textId="77777777" w:rsidR="00774FB6" w:rsidRDefault="00774FB6" w:rsidP="00F373F5">
      <w:pPr>
        <w:spacing w:after="0" w:line="240" w:lineRule="auto"/>
        <w:ind w:firstLine="709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- </w:t>
      </w:r>
      <w:r w:rsidR="00A04DCD" w:rsidRPr="00A04DCD">
        <w:rPr>
          <w:rFonts w:ascii="Verdana" w:hAnsi="Verdana"/>
          <w:sz w:val="24"/>
          <w:szCs w:val="24"/>
        </w:rPr>
        <w:t>нормативными правовыми актами субъектов Российской Федерации</w:t>
      </w:r>
      <w:r>
        <w:rPr>
          <w:rFonts w:ascii="Verdana" w:hAnsi="Verdana"/>
          <w:sz w:val="24"/>
          <w:szCs w:val="24"/>
        </w:rPr>
        <w:t>;</w:t>
      </w:r>
    </w:p>
    <w:p w14:paraId="3E9B8D7F" w14:textId="77777777" w:rsidR="00774FB6" w:rsidRDefault="00774FB6" w:rsidP="00F373F5">
      <w:pPr>
        <w:spacing w:after="0" w:line="240" w:lineRule="auto"/>
        <w:ind w:firstLine="709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- </w:t>
      </w:r>
      <w:r w:rsidR="00A04DCD" w:rsidRPr="00A04DCD">
        <w:rPr>
          <w:rFonts w:ascii="Verdana" w:hAnsi="Verdana"/>
          <w:sz w:val="24"/>
          <w:szCs w:val="24"/>
        </w:rPr>
        <w:t xml:space="preserve">муниципальными правовыми актами. </w:t>
      </w:r>
    </w:p>
    <w:p w14:paraId="7090252A" w14:textId="77777777" w:rsidR="00A04DCD" w:rsidRDefault="00A04DCD" w:rsidP="00F373F5">
      <w:pPr>
        <w:spacing w:after="0" w:line="240" w:lineRule="auto"/>
        <w:ind w:firstLine="709"/>
        <w:jc w:val="both"/>
        <w:rPr>
          <w:rFonts w:ascii="Verdana" w:hAnsi="Verdana"/>
          <w:sz w:val="24"/>
          <w:szCs w:val="24"/>
        </w:rPr>
      </w:pPr>
      <w:r w:rsidRPr="00A04DCD">
        <w:rPr>
          <w:rFonts w:ascii="Verdana" w:hAnsi="Verdana"/>
          <w:sz w:val="24"/>
          <w:szCs w:val="24"/>
        </w:rPr>
        <w:t xml:space="preserve">Порядок и условия предоставления в аренду земельных участков, включенных в </w:t>
      </w:r>
      <w:r w:rsidR="00B337E5">
        <w:rPr>
          <w:rFonts w:ascii="Verdana" w:hAnsi="Verdana"/>
          <w:sz w:val="24"/>
          <w:szCs w:val="24"/>
        </w:rPr>
        <w:t>П</w:t>
      </w:r>
      <w:r w:rsidRPr="00A04DCD">
        <w:rPr>
          <w:rFonts w:ascii="Verdana" w:hAnsi="Verdana"/>
          <w:sz w:val="24"/>
          <w:szCs w:val="24"/>
        </w:rPr>
        <w:t>еречни, устанавливаются в соответствии с гражданским законодательством и земельным законодательством.</w:t>
      </w:r>
    </w:p>
    <w:p w14:paraId="64EEA8E7" w14:textId="77777777" w:rsidR="006E5304" w:rsidRDefault="0092745B" w:rsidP="00F373F5">
      <w:pPr>
        <w:spacing w:after="0" w:line="240" w:lineRule="auto"/>
        <w:ind w:firstLine="709"/>
        <w:jc w:val="both"/>
        <w:rPr>
          <w:rFonts w:ascii="Verdana" w:hAnsi="Verdana"/>
          <w:sz w:val="24"/>
          <w:szCs w:val="24"/>
        </w:rPr>
      </w:pPr>
      <w:r w:rsidRPr="0019533E">
        <w:rPr>
          <w:rFonts w:ascii="Verdana" w:hAnsi="Verdana"/>
          <w:b/>
          <w:sz w:val="24"/>
          <w:szCs w:val="24"/>
        </w:rPr>
        <w:t>Сведения о Перечнях</w:t>
      </w:r>
      <w:r>
        <w:rPr>
          <w:rFonts w:ascii="Verdana" w:hAnsi="Verdana"/>
          <w:sz w:val="24"/>
          <w:szCs w:val="24"/>
        </w:rPr>
        <w:t xml:space="preserve">, а также </w:t>
      </w:r>
      <w:r w:rsidRPr="0019533E">
        <w:rPr>
          <w:rFonts w:ascii="Verdana" w:hAnsi="Verdana"/>
          <w:b/>
          <w:sz w:val="24"/>
          <w:szCs w:val="24"/>
        </w:rPr>
        <w:t xml:space="preserve">об изменениях, внесенных </w:t>
      </w:r>
      <w:r w:rsidR="002B0709">
        <w:rPr>
          <w:rFonts w:ascii="Verdana" w:hAnsi="Verdana"/>
          <w:b/>
          <w:sz w:val="24"/>
          <w:szCs w:val="24"/>
        </w:rPr>
        <w:br/>
      </w:r>
      <w:r w:rsidRPr="0019533E">
        <w:rPr>
          <w:rFonts w:ascii="Verdana" w:hAnsi="Verdana"/>
          <w:b/>
          <w:sz w:val="24"/>
          <w:szCs w:val="24"/>
        </w:rPr>
        <w:lastRenderedPageBreak/>
        <w:t>в Перечни</w:t>
      </w:r>
      <w:r>
        <w:rPr>
          <w:rFonts w:ascii="Verdana" w:hAnsi="Verdana"/>
          <w:sz w:val="24"/>
          <w:szCs w:val="24"/>
        </w:rPr>
        <w:t xml:space="preserve"> </w:t>
      </w:r>
      <w:r w:rsidR="00302BD1" w:rsidRPr="0019533E">
        <w:rPr>
          <w:rFonts w:ascii="Verdana" w:hAnsi="Verdana"/>
          <w:b/>
          <w:sz w:val="24"/>
          <w:szCs w:val="24"/>
        </w:rPr>
        <w:t xml:space="preserve">подлежат </w:t>
      </w:r>
      <w:r w:rsidRPr="0019533E">
        <w:rPr>
          <w:rFonts w:ascii="Verdana" w:hAnsi="Verdana"/>
          <w:b/>
          <w:sz w:val="24"/>
          <w:szCs w:val="24"/>
        </w:rPr>
        <w:t>представл</w:t>
      </w:r>
      <w:r w:rsidR="00302BD1" w:rsidRPr="0019533E">
        <w:rPr>
          <w:rFonts w:ascii="Verdana" w:hAnsi="Verdana"/>
          <w:b/>
          <w:sz w:val="24"/>
          <w:szCs w:val="24"/>
        </w:rPr>
        <w:t>ению</w:t>
      </w:r>
      <w:r w:rsidRPr="0019533E">
        <w:rPr>
          <w:rFonts w:ascii="Verdana" w:hAnsi="Verdana"/>
          <w:b/>
          <w:sz w:val="24"/>
          <w:szCs w:val="24"/>
        </w:rPr>
        <w:t xml:space="preserve"> в АО «Корпорация «МСП»</w:t>
      </w:r>
      <w:r w:rsidRPr="0092745B">
        <w:rPr>
          <w:rFonts w:ascii="Verdana" w:hAnsi="Verdana"/>
          <w:sz w:val="24"/>
          <w:szCs w:val="24"/>
        </w:rPr>
        <w:t xml:space="preserve"> (далее – Корпорация)</w:t>
      </w:r>
      <w:r>
        <w:rPr>
          <w:rFonts w:ascii="Verdana" w:hAnsi="Verdana"/>
          <w:sz w:val="24"/>
          <w:szCs w:val="24"/>
        </w:rPr>
        <w:t xml:space="preserve"> в порядке, утвержденном приказом Минэкономразвития России от 20.04.2016 № 264</w:t>
      </w:r>
      <w:r>
        <w:rPr>
          <w:rStyle w:val="a5"/>
          <w:rFonts w:ascii="Verdana" w:hAnsi="Verdana"/>
          <w:sz w:val="24"/>
          <w:szCs w:val="24"/>
        </w:rPr>
        <w:footnoteReference w:id="2"/>
      </w:r>
      <w:r w:rsidR="00302BD1">
        <w:rPr>
          <w:rFonts w:ascii="Verdana" w:hAnsi="Verdana"/>
          <w:sz w:val="24"/>
          <w:szCs w:val="24"/>
        </w:rPr>
        <w:t xml:space="preserve"> </w:t>
      </w:r>
      <w:r w:rsidR="00302BD1" w:rsidRPr="002B0709">
        <w:rPr>
          <w:rFonts w:ascii="Verdana" w:hAnsi="Verdana"/>
          <w:sz w:val="24"/>
          <w:szCs w:val="24"/>
        </w:rPr>
        <w:t>(далее</w:t>
      </w:r>
      <w:r w:rsidR="0019533E" w:rsidRPr="002B0709">
        <w:rPr>
          <w:rFonts w:ascii="Verdana" w:hAnsi="Verdana"/>
          <w:sz w:val="24"/>
          <w:szCs w:val="24"/>
        </w:rPr>
        <w:t xml:space="preserve"> соответственно</w:t>
      </w:r>
      <w:r w:rsidR="00302BD1" w:rsidRPr="002B0709">
        <w:rPr>
          <w:rFonts w:ascii="Verdana" w:hAnsi="Verdana"/>
          <w:sz w:val="24"/>
          <w:szCs w:val="24"/>
        </w:rPr>
        <w:t xml:space="preserve"> – Порядок</w:t>
      </w:r>
      <w:r w:rsidR="0019533E" w:rsidRPr="002B0709">
        <w:rPr>
          <w:rFonts w:ascii="Verdana" w:hAnsi="Verdana"/>
          <w:sz w:val="24"/>
          <w:szCs w:val="24"/>
        </w:rPr>
        <w:t>, Приказ № 264</w:t>
      </w:r>
      <w:r w:rsidR="00302BD1" w:rsidRPr="002B0709">
        <w:rPr>
          <w:rFonts w:ascii="Verdana" w:hAnsi="Verdana"/>
          <w:sz w:val="24"/>
          <w:szCs w:val="24"/>
        </w:rPr>
        <w:t>)</w:t>
      </w:r>
      <w:r w:rsidR="00214DBF">
        <w:rPr>
          <w:rFonts w:ascii="Verdana" w:hAnsi="Verdana"/>
          <w:sz w:val="24"/>
          <w:szCs w:val="24"/>
        </w:rPr>
        <w:t xml:space="preserve"> следующими органами и в следующие сроки:</w:t>
      </w:r>
    </w:p>
    <w:p w14:paraId="32D28E72" w14:textId="77777777" w:rsidR="00335674" w:rsidRDefault="00335674" w:rsidP="00F373F5">
      <w:pPr>
        <w:spacing w:after="0" w:line="240" w:lineRule="auto"/>
        <w:ind w:firstLine="709"/>
        <w:jc w:val="both"/>
        <w:rPr>
          <w:rFonts w:ascii="Verdana" w:hAnsi="Verdana"/>
          <w:sz w:val="24"/>
          <w:szCs w:val="24"/>
        </w:rPr>
      </w:pPr>
    </w:p>
    <w:p w14:paraId="52AF6DCD" w14:textId="77777777" w:rsidR="00214DBF" w:rsidRPr="00214DBF" w:rsidRDefault="003D0A49" w:rsidP="00214DBF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Verdana" w:hAnsi="Verdana"/>
          <w:b/>
          <w:sz w:val="24"/>
          <w:szCs w:val="24"/>
        </w:rPr>
      </w:pPr>
      <w:r w:rsidRPr="00214DBF">
        <w:rPr>
          <w:rFonts w:ascii="Verdana" w:hAnsi="Verdana"/>
          <w:b/>
          <w:sz w:val="24"/>
          <w:szCs w:val="24"/>
        </w:rPr>
        <w:t>Федеральное агентство по управлению государственным имуществом</w:t>
      </w:r>
      <w:r w:rsidR="00214DBF" w:rsidRPr="00214DBF">
        <w:rPr>
          <w:rFonts w:ascii="Verdana" w:hAnsi="Verdana"/>
          <w:b/>
          <w:sz w:val="24"/>
          <w:szCs w:val="24"/>
        </w:rPr>
        <w:t xml:space="preserve"> (Росимущество)</w:t>
      </w:r>
      <w:r w:rsidRPr="00214DBF">
        <w:rPr>
          <w:rFonts w:ascii="Verdana" w:hAnsi="Verdana"/>
          <w:b/>
          <w:sz w:val="24"/>
          <w:szCs w:val="24"/>
        </w:rPr>
        <w:t xml:space="preserve"> </w:t>
      </w:r>
      <w:r w:rsidRPr="00373B25">
        <w:rPr>
          <w:rFonts w:ascii="Verdana" w:hAnsi="Verdana"/>
          <w:b/>
          <w:sz w:val="24"/>
          <w:szCs w:val="24"/>
          <w:u w:val="single"/>
        </w:rPr>
        <w:t>через свои территориальные органы</w:t>
      </w:r>
      <w:r w:rsidR="00214DBF">
        <w:rPr>
          <w:rFonts w:ascii="Verdana" w:hAnsi="Verdana"/>
          <w:b/>
          <w:sz w:val="24"/>
          <w:szCs w:val="24"/>
        </w:rPr>
        <w:t>:</w:t>
      </w:r>
      <w:r w:rsidRPr="00214DBF">
        <w:rPr>
          <w:rFonts w:ascii="Verdana" w:hAnsi="Verdana"/>
          <w:b/>
          <w:sz w:val="24"/>
          <w:szCs w:val="24"/>
        </w:rPr>
        <w:t xml:space="preserve"> </w:t>
      </w:r>
    </w:p>
    <w:p w14:paraId="2F1428C4" w14:textId="77777777" w:rsidR="00214DBF" w:rsidRPr="00214DBF" w:rsidRDefault="00214DBF" w:rsidP="00214DBF">
      <w:pPr>
        <w:pStyle w:val="a7"/>
        <w:spacing w:after="0" w:line="240" w:lineRule="auto"/>
        <w:ind w:left="1069"/>
        <w:jc w:val="both"/>
        <w:rPr>
          <w:rFonts w:ascii="Verdana" w:hAnsi="Verdana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14DBF" w14:paraId="0635ED46" w14:textId="77777777" w:rsidTr="00214DBF">
        <w:tc>
          <w:tcPr>
            <w:tcW w:w="4672" w:type="dxa"/>
          </w:tcPr>
          <w:p w14:paraId="336CB222" w14:textId="77777777" w:rsidR="00214DBF" w:rsidRPr="007A0807" w:rsidRDefault="00214DBF" w:rsidP="00335674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7A0807">
              <w:rPr>
                <w:rFonts w:ascii="Verdana" w:hAnsi="Verdana"/>
                <w:b/>
                <w:sz w:val="24"/>
                <w:szCs w:val="24"/>
              </w:rPr>
              <w:t>Предмет представления</w:t>
            </w:r>
          </w:p>
        </w:tc>
        <w:tc>
          <w:tcPr>
            <w:tcW w:w="4673" w:type="dxa"/>
          </w:tcPr>
          <w:p w14:paraId="6BFA8E67" w14:textId="77777777" w:rsidR="00214DBF" w:rsidRPr="007A0807" w:rsidRDefault="00214DBF" w:rsidP="00214DBF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7A0807">
              <w:rPr>
                <w:rFonts w:ascii="Verdana" w:hAnsi="Verdana"/>
                <w:b/>
                <w:sz w:val="24"/>
                <w:szCs w:val="24"/>
              </w:rPr>
              <w:t>С</w:t>
            </w:r>
            <w:r w:rsidR="00335674">
              <w:rPr>
                <w:rFonts w:ascii="Verdana" w:hAnsi="Verdana"/>
                <w:b/>
                <w:sz w:val="24"/>
                <w:szCs w:val="24"/>
              </w:rPr>
              <w:t>рок пред</w:t>
            </w:r>
            <w:r w:rsidRPr="007A0807">
              <w:rPr>
                <w:rFonts w:ascii="Verdana" w:hAnsi="Verdana"/>
                <w:b/>
                <w:sz w:val="24"/>
                <w:szCs w:val="24"/>
              </w:rPr>
              <w:t>ставления</w:t>
            </w:r>
          </w:p>
        </w:tc>
      </w:tr>
      <w:tr w:rsidR="00214DBF" w14:paraId="6C579196" w14:textId="77777777" w:rsidTr="00214DBF">
        <w:tc>
          <w:tcPr>
            <w:tcW w:w="4672" w:type="dxa"/>
          </w:tcPr>
          <w:p w14:paraId="5DDC409D" w14:textId="77777777" w:rsidR="00214DBF" w:rsidRPr="00214DBF" w:rsidRDefault="00E1750E" w:rsidP="00E1750E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С</w:t>
            </w:r>
            <w:r w:rsidR="00214DBF" w:rsidRPr="00214DBF">
              <w:rPr>
                <w:rFonts w:ascii="Verdana" w:hAnsi="Verdana"/>
                <w:sz w:val="24"/>
                <w:szCs w:val="24"/>
              </w:rPr>
              <w:t>ведения о Перечне имущества, находящегося в федеральной собственности</w:t>
            </w:r>
          </w:p>
        </w:tc>
        <w:tc>
          <w:tcPr>
            <w:tcW w:w="4673" w:type="dxa"/>
          </w:tcPr>
          <w:p w14:paraId="65A7AAFD" w14:textId="77777777" w:rsidR="00214DBF" w:rsidRDefault="00E1750E" w:rsidP="00335674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В</w:t>
            </w:r>
            <w:r w:rsidR="00214DBF" w:rsidRPr="00214DBF">
              <w:rPr>
                <w:rFonts w:ascii="Verdana" w:hAnsi="Verdana"/>
                <w:sz w:val="24"/>
                <w:szCs w:val="24"/>
              </w:rPr>
              <w:t xml:space="preserve"> течение 10 рабочих дней со дня его утверждения, но не позднее 10 ноября текущего года</w:t>
            </w:r>
          </w:p>
        </w:tc>
      </w:tr>
      <w:tr w:rsidR="00214DBF" w14:paraId="1ABA5877" w14:textId="77777777" w:rsidTr="00214DBF">
        <w:tc>
          <w:tcPr>
            <w:tcW w:w="4672" w:type="dxa"/>
          </w:tcPr>
          <w:p w14:paraId="767913FC" w14:textId="77777777" w:rsidR="00214DBF" w:rsidRDefault="00E1750E" w:rsidP="00E1750E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С</w:t>
            </w:r>
            <w:r w:rsidRPr="00E1750E">
              <w:rPr>
                <w:rFonts w:ascii="Verdana" w:hAnsi="Verdana"/>
                <w:sz w:val="24"/>
                <w:szCs w:val="24"/>
              </w:rPr>
              <w:t>ведения об изменениях, внесенных в Перечень имущества, находящегося в федеральной собственности, в том числе о ежегодных дополнениях такого перечня государственным имуществом</w:t>
            </w:r>
          </w:p>
        </w:tc>
        <w:tc>
          <w:tcPr>
            <w:tcW w:w="4673" w:type="dxa"/>
          </w:tcPr>
          <w:p w14:paraId="1E00AB5A" w14:textId="77777777" w:rsidR="00214DBF" w:rsidRDefault="00E1750E" w:rsidP="00335674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В</w:t>
            </w:r>
            <w:r w:rsidRPr="00E1750E">
              <w:rPr>
                <w:rFonts w:ascii="Verdana" w:hAnsi="Verdana"/>
                <w:sz w:val="24"/>
                <w:szCs w:val="24"/>
              </w:rPr>
              <w:t xml:space="preserve"> течение 10 рабочих дней со дня их утверждения, но не позднее 10 ноября текущего года</w:t>
            </w:r>
          </w:p>
        </w:tc>
      </w:tr>
    </w:tbl>
    <w:p w14:paraId="79E08C9E" w14:textId="77777777" w:rsidR="00335674" w:rsidRDefault="00335674" w:rsidP="003D0A49">
      <w:pPr>
        <w:spacing w:after="0" w:line="240" w:lineRule="auto"/>
        <w:ind w:firstLine="709"/>
        <w:jc w:val="both"/>
        <w:rPr>
          <w:rFonts w:ascii="Verdana" w:hAnsi="Verdana"/>
          <w:b/>
          <w:sz w:val="24"/>
          <w:szCs w:val="24"/>
        </w:rPr>
      </w:pPr>
    </w:p>
    <w:p w14:paraId="367F7CDD" w14:textId="16B356A8" w:rsidR="003D0A49" w:rsidRPr="007A0807" w:rsidRDefault="00C66708" w:rsidP="003D0A49">
      <w:pPr>
        <w:spacing w:after="0" w:line="240" w:lineRule="auto"/>
        <w:ind w:firstLine="709"/>
        <w:jc w:val="both"/>
        <w:rPr>
          <w:rFonts w:ascii="Verdana" w:hAnsi="Verdana"/>
          <w:b/>
          <w:sz w:val="24"/>
          <w:szCs w:val="24"/>
        </w:rPr>
      </w:pPr>
      <w:r w:rsidRPr="007A0807">
        <w:rPr>
          <w:rFonts w:ascii="Verdana" w:hAnsi="Verdana"/>
          <w:b/>
          <w:sz w:val="24"/>
          <w:szCs w:val="24"/>
        </w:rPr>
        <w:t>2</w:t>
      </w:r>
      <w:r w:rsidR="003D0A49" w:rsidRPr="007A0807">
        <w:rPr>
          <w:rFonts w:ascii="Verdana" w:hAnsi="Verdana"/>
          <w:b/>
          <w:sz w:val="24"/>
          <w:szCs w:val="24"/>
        </w:rPr>
        <w:t>.</w:t>
      </w:r>
      <w:r w:rsidRPr="007A0807">
        <w:rPr>
          <w:rFonts w:ascii="Verdana" w:hAnsi="Verdana"/>
          <w:b/>
          <w:sz w:val="24"/>
          <w:szCs w:val="24"/>
        </w:rPr>
        <w:t> </w:t>
      </w:r>
      <w:r w:rsidR="003D0A49" w:rsidRPr="00373B25">
        <w:rPr>
          <w:rFonts w:ascii="Verdana" w:hAnsi="Verdana"/>
          <w:b/>
          <w:sz w:val="24"/>
          <w:szCs w:val="24"/>
          <w:u w:val="single"/>
        </w:rPr>
        <w:t>Орган исполнительной власти субъекта Российской Федерации</w:t>
      </w:r>
      <w:r w:rsidR="003D0A49" w:rsidRPr="007A0807">
        <w:rPr>
          <w:rFonts w:ascii="Verdana" w:hAnsi="Verdana"/>
          <w:b/>
          <w:sz w:val="24"/>
          <w:szCs w:val="24"/>
        </w:rPr>
        <w:t xml:space="preserve">, </w:t>
      </w:r>
      <w:r w:rsidR="003D0A49" w:rsidRPr="00373B25">
        <w:rPr>
          <w:rFonts w:ascii="Verdana" w:hAnsi="Verdana"/>
          <w:b/>
          <w:sz w:val="24"/>
          <w:szCs w:val="24"/>
          <w:u w:val="single"/>
        </w:rPr>
        <w:t>уполномоченный</w:t>
      </w:r>
      <w:r w:rsidR="003D0A49" w:rsidRPr="007A0807">
        <w:rPr>
          <w:rFonts w:ascii="Verdana" w:hAnsi="Verdana"/>
          <w:b/>
          <w:sz w:val="24"/>
          <w:szCs w:val="24"/>
        </w:rPr>
        <w:t xml:space="preserve"> высшим исполнительным органом государственной власти субъекта Российской Федерации </w:t>
      </w:r>
      <w:r w:rsidR="00EC04B1">
        <w:rPr>
          <w:rFonts w:ascii="Verdana" w:hAnsi="Verdana"/>
          <w:b/>
          <w:sz w:val="24"/>
          <w:szCs w:val="24"/>
        </w:rPr>
        <w:br/>
      </w:r>
      <w:bookmarkStart w:id="0" w:name="_GoBack"/>
      <w:bookmarkEnd w:id="0"/>
      <w:r w:rsidR="003D0A49" w:rsidRPr="00373B25">
        <w:rPr>
          <w:rFonts w:ascii="Verdana" w:hAnsi="Verdana"/>
          <w:b/>
          <w:sz w:val="24"/>
          <w:szCs w:val="24"/>
          <w:u w:val="single"/>
        </w:rPr>
        <w:t>на взаимодействие с Корпорацией</w:t>
      </w:r>
      <w:r w:rsidR="003D0A49" w:rsidRPr="007A0807">
        <w:rPr>
          <w:rFonts w:ascii="Verdana" w:hAnsi="Verdana"/>
          <w:b/>
          <w:sz w:val="24"/>
          <w:szCs w:val="24"/>
        </w:rPr>
        <w:t xml:space="preserve"> в области развития </w:t>
      </w:r>
      <w:r w:rsidRPr="007A0807">
        <w:rPr>
          <w:rFonts w:ascii="Verdana" w:hAnsi="Verdana"/>
          <w:b/>
          <w:sz w:val="24"/>
          <w:szCs w:val="24"/>
        </w:rPr>
        <w:t>МСП</w:t>
      </w:r>
      <w:r w:rsidR="003D0A49" w:rsidRPr="007A0807">
        <w:rPr>
          <w:rFonts w:ascii="Verdana" w:hAnsi="Verdana"/>
          <w:b/>
          <w:sz w:val="24"/>
          <w:szCs w:val="24"/>
        </w:rPr>
        <w:t xml:space="preserve"> (далее - уполномоченн</w:t>
      </w:r>
      <w:r w:rsidR="007A0807">
        <w:rPr>
          <w:rFonts w:ascii="Verdana" w:hAnsi="Verdana"/>
          <w:b/>
          <w:sz w:val="24"/>
          <w:szCs w:val="24"/>
        </w:rPr>
        <w:t>ый орган)</w:t>
      </w:r>
      <w:r w:rsidR="003D0A49" w:rsidRPr="007A0807">
        <w:rPr>
          <w:rFonts w:ascii="Verdana" w:hAnsi="Verdana"/>
          <w:b/>
          <w:sz w:val="24"/>
          <w:szCs w:val="24"/>
        </w:rPr>
        <w:t>:</w:t>
      </w:r>
    </w:p>
    <w:p w14:paraId="53E600AD" w14:textId="77777777" w:rsidR="007A0807" w:rsidRDefault="007A0807" w:rsidP="003D0A49">
      <w:pPr>
        <w:spacing w:after="0" w:line="240" w:lineRule="auto"/>
        <w:ind w:firstLine="709"/>
        <w:jc w:val="both"/>
        <w:rPr>
          <w:rFonts w:ascii="Verdana" w:hAnsi="Verdana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A0807" w14:paraId="7B8DE6E5" w14:textId="77777777" w:rsidTr="007A0807">
        <w:tc>
          <w:tcPr>
            <w:tcW w:w="4672" w:type="dxa"/>
          </w:tcPr>
          <w:p w14:paraId="39B4D73F" w14:textId="77777777" w:rsidR="007A0807" w:rsidRPr="007A0807" w:rsidRDefault="007A0807" w:rsidP="00335674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7A0807">
              <w:rPr>
                <w:rFonts w:ascii="Verdana" w:hAnsi="Verdana"/>
                <w:b/>
                <w:sz w:val="24"/>
                <w:szCs w:val="24"/>
              </w:rPr>
              <w:t>Предмет представления</w:t>
            </w:r>
          </w:p>
        </w:tc>
        <w:tc>
          <w:tcPr>
            <w:tcW w:w="4673" w:type="dxa"/>
          </w:tcPr>
          <w:p w14:paraId="69B26307" w14:textId="77777777" w:rsidR="007A0807" w:rsidRPr="007A0807" w:rsidRDefault="007A0807" w:rsidP="00335674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7A0807">
              <w:rPr>
                <w:rFonts w:ascii="Verdana" w:hAnsi="Verdana"/>
                <w:b/>
                <w:sz w:val="24"/>
                <w:szCs w:val="24"/>
              </w:rPr>
              <w:t>Срок представления</w:t>
            </w:r>
          </w:p>
        </w:tc>
      </w:tr>
      <w:tr w:rsidR="007A0807" w14:paraId="478BC823" w14:textId="77777777" w:rsidTr="007A0807">
        <w:tc>
          <w:tcPr>
            <w:tcW w:w="4672" w:type="dxa"/>
          </w:tcPr>
          <w:p w14:paraId="0DDFD9DA" w14:textId="77777777" w:rsidR="007A0807" w:rsidRDefault="007F01AF" w:rsidP="00335674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С</w:t>
            </w:r>
            <w:r w:rsidRPr="007F01AF">
              <w:rPr>
                <w:rFonts w:ascii="Verdana" w:hAnsi="Verdana"/>
                <w:sz w:val="24"/>
                <w:szCs w:val="24"/>
              </w:rPr>
              <w:t>ведения о Перечнях имущества, находящегося в собственности субъекта Российской Федерации</w:t>
            </w:r>
          </w:p>
        </w:tc>
        <w:tc>
          <w:tcPr>
            <w:tcW w:w="4673" w:type="dxa"/>
          </w:tcPr>
          <w:p w14:paraId="5FB54102" w14:textId="77777777" w:rsidR="007A0807" w:rsidRDefault="007F01AF" w:rsidP="00335674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В</w:t>
            </w:r>
            <w:r w:rsidRPr="007F01AF">
              <w:rPr>
                <w:rFonts w:ascii="Verdana" w:hAnsi="Verdana"/>
                <w:sz w:val="24"/>
                <w:szCs w:val="24"/>
              </w:rPr>
              <w:t xml:space="preserve"> течение 10 рабочих дней со дня их утверждения</w:t>
            </w:r>
          </w:p>
        </w:tc>
      </w:tr>
      <w:tr w:rsidR="007A0807" w14:paraId="326371CD" w14:textId="77777777" w:rsidTr="007A0807">
        <w:tc>
          <w:tcPr>
            <w:tcW w:w="4672" w:type="dxa"/>
          </w:tcPr>
          <w:p w14:paraId="5889BB75" w14:textId="77777777" w:rsidR="007A0807" w:rsidRDefault="002A6E17" w:rsidP="00335674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С</w:t>
            </w:r>
            <w:r w:rsidR="007F01AF" w:rsidRPr="007F01AF">
              <w:rPr>
                <w:rFonts w:ascii="Verdana" w:hAnsi="Verdana"/>
                <w:sz w:val="24"/>
                <w:szCs w:val="24"/>
              </w:rPr>
              <w:t>ведения о Перечнях имущества, находящегося в собственности муниципальных образований, входящих в состав субъекта Российской Федерации</w:t>
            </w:r>
            <w:r>
              <w:rPr>
                <w:rFonts w:ascii="Verdana" w:hAnsi="Verdana"/>
                <w:sz w:val="24"/>
                <w:szCs w:val="24"/>
              </w:rPr>
              <w:t xml:space="preserve"> (далее – Перечни муниципального имущества)</w:t>
            </w:r>
          </w:p>
        </w:tc>
        <w:tc>
          <w:tcPr>
            <w:tcW w:w="4673" w:type="dxa"/>
          </w:tcPr>
          <w:p w14:paraId="36E9620E" w14:textId="77777777" w:rsidR="007A0807" w:rsidRDefault="002A6E17" w:rsidP="00335674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В</w:t>
            </w:r>
            <w:r w:rsidRPr="002A6E17">
              <w:rPr>
                <w:rFonts w:ascii="Verdana" w:hAnsi="Verdana"/>
                <w:sz w:val="24"/>
                <w:szCs w:val="24"/>
              </w:rPr>
              <w:t xml:space="preserve"> течение 10 рабочих дней со дня их представления в уполномоченный орган</w:t>
            </w:r>
          </w:p>
        </w:tc>
      </w:tr>
      <w:tr w:rsidR="007A0807" w14:paraId="31A5BAD4" w14:textId="77777777" w:rsidTr="007A0807">
        <w:tc>
          <w:tcPr>
            <w:tcW w:w="4672" w:type="dxa"/>
          </w:tcPr>
          <w:p w14:paraId="2C11A096" w14:textId="77777777" w:rsidR="007A0807" w:rsidRDefault="002A6E17" w:rsidP="00335674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С</w:t>
            </w:r>
            <w:r w:rsidRPr="002A6E17">
              <w:rPr>
                <w:rFonts w:ascii="Verdana" w:hAnsi="Verdana"/>
                <w:sz w:val="24"/>
                <w:szCs w:val="24"/>
              </w:rPr>
              <w:t xml:space="preserve">ведения об изменениях, внесенных в Перечни имущества, находящегося в собственности субъекта Российской Федерации, и </w:t>
            </w:r>
            <w:r w:rsidRPr="002A6E17">
              <w:rPr>
                <w:rFonts w:ascii="Verdana" w:hAnsi="Verdana"/>
                <w:sz w:val="24"/>
                <w:szCs w:val="24"/>
              </w:rPr>
              <w:lastRenderedPageBreak/>
              <w:t xml:space="preserve">(или) изменениях, внесенных в Перечни </w:t>
            </w:r>
            <w:r>
              <w:rPr>
                <w:rFonts w:ascii="Verdana" w:hAnsi="Verdana"/>
                <w:sz w:val="24"/>
                <w:szCs w:val="24"/>
              </w:rPr>
              <w:t>муниципального имущества</w:t>
            </w:r>
            <w:r w:rsidRPr="002A6E17">
              <w:rPr>
                <w:rFonts w:ascii="Verdana" w:hAnsi="Verdana"/>
                <w:sz w:val="24"/>
                <w:szCs w:val="24"/>
              </w:rPr>
              <w:t>, в том числе о ежегодных дополнениях таких перечней государственным или муниципальным имуществом</w:t>
            </w:r>
          </w:p>
        </w:tc>
        <w:tc>
          <w:tcPr>
            <w:tcW w:w="4673" w:type="dxa"/>
          </w:tcPr>
          <w:p w14:paraId="3B4A6F89" w14:textId="77777777" w:rsidR="007A0807" w:rsidRDefault="002A6E17" w:rsidP="00335674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lastRenderedPageBreak/>
              <w:t>В</w:t>
            </w:r>
            <w:r w:rsidRPr="002A6E17">
              <w:rPr>
                <w:rFonts w:ascii="Verdana" w:hAnsi="Verdana"/>
                <w:sz w:val="24"/>
                <w:szCs w:val="24"/>
              </w:rPr>
              <w:t xml:space="preserve"> течение 10 рабочих дней со дня соответственно утверждения изменений, внесенных в Перечни имущества, находящегося в </w:t>
            </w:r>
            <w:r w:rsidRPr="002A6E17">
              <w:rPr>
                <w:rFonts w:ascii="Verdana" w:hAnsi="Verdana"/>
                <w:sz w:val="24"/>
                <w:szCs w:val="24"/>
              </w:rPr>
              <w:lastRenderedPageBreak/>
              <w:t xml:space="preserve">собственности субъекта Российской Федерации, или представления в уполномоченный орган изменений, внесенных в Перечни </w:t>
            </w:r>
            <w:r>
              <w:rPr>
                <w:rFonts w:ascii="Verdana" w:hAnsi="Verdana"/>
                <w:sz w:val="24"/>
                <w:szCs w:val="24"/>
              </w:rPr>
              <w:t>муниципального имущества</w:t>
            </w:r>
            <w:r w:rsidRPr="002A6E17">
              <w:rPr>
                <w:rFonts w:ascii="Verdana" w:hAnsi="Verdana"/>
                <w:sz w:val="24"/>
                <w:szCs w:val="24"/>
              </w:rPr>
              <w:t>, но не позднее 10 ноября текущего года</w:t>
            </w:r>
          </w:p>
        </w:tc>
      </w:tr>
    </w:tbl>
    <w:p w14:paraId="3DFD2B9C" w14:textId="77777777" w:rsidR="007A0807" w:rsidRDefault="007A0807" w:rsidP="003D0A49">
      <w:pPr>
        <w:spacing w:after="0" w:line="240" w:lineRule="auto"/>
        <w:ind w:firstLine="709"/>
        <w:jc w:val="both"/>
        <w:rPr>
          <w:rFonts w:ascii="Verdana" w:hAnsi="Verdana"/>
          <w:sz w:val="24"/>
          <w:szCs w:val="24"/>
        </w:rPr>
      </w:pPr>
    </w:p>
    <w:p w14:paraId="347EDC49" w14:textId="77777777" w:rsidR="003D0A49" w:rsidRPr="00335674" w:rsidRDefault="00335674" w:rsidP="003D0A49">
      <w:pPr>
        <w:spacing w:after="0" w:line="240" w:lineRule="auto"/>
        <w:ind w:firstLine="709"/>
        <w:jc w:val="both"/>
        <w:rPr>
          <w:rFonts w:ascii="Verdana" w:hAnsi="Verdana"/>
          <w:b/>
          <w:sz w:val="24"/>
          <w:szCs w:val="24"/>
        </w:rPr>
      </w:pPr>
      <w:r w:rsidRPr="00335674">
        <w:rPr>
          <w:rFonts w:ascii="Verdana" w:hAnsi="Verdana"/>
          <w:b/>
          <w:sz w:val="24"/>
          <w:szCs w:val="24"/>
        </w:rPr>
        <w:t>3</w:t>
      </w:r>
      <w:r w:rsidR="003D0A49" w:rsidRPr="00335674">
        <w:rPr>
          <w:rFonts w:ascii="Verdana" w:hAnsi="Verdana"/>
          <w:b/>
          <w:sz w:val="24"/>
          <w:szCs w:val="24"/>
        </w:rPr>
        <w:t xml:space="preserve">. </w:t>
      </w:r>
      <w:r w:rsidR="003D0A49" w:rsidRPr="00C75E81">
        <w:rPr>
          <w:rFonts w:ascii="Verdana" w:hAnsi="Verdana"/>
          <w:b/>
          <w:sz w:val="24"/>
          <w:szCs w:val="24"/>
          <w:u w:val="single"/>
        </w:rPr>
        <w:t>Органы местного самоуправления</w:t>
      </w:r>
      <w:r w:rsidR="003D0A49" w:rsidRPr="00335674">
        <w:rPr>
          <w:rFonts w:ascii="Verdana" w:hAnsi="Verdana"/>
          <w:b/>
          <w:sz w:val="24"/>
          <w:szCs w:val="24"/>
        </w:rPr>
        <w:t xml:space="preserve">, наделенные полномочиями по распоряжению муниципальным имуществом, </w:t>
      </w:r>
      <w:r w:rsidR="003D0A49" w:rsidRPr="00EC04B1">
        <w:rPr>
          <w:rFonts w:ascii="Verdana" w:hAnsi="Verdana"/>
          <w:b/>
          <w:sz w:val="24"/>
          <w:szCs w:val="24"/>
        </w:rPr>
        <w:t xml:space="preserve">представляют </w:t>
      </w:r>
      <w:r w:rsidR="003D0A49" w:rsidRPr="00C75E81">
        <w:rPr>
          <w:rFonts w:ascii="Verdana" w:hAnsi="Verdana"/>
          <w:b/>
          <w:sz w:val="24"/>
          <w:szCs w:val="24"/>
          <w:u w:val="single"/>
        </w:rPr>
        <w:t>в уполномоченный орган</w:t>
      </w:r>
      <w:r w:rsidR="004157B8">
        <w:rPr>
          <w:rFonts w:ascii="Verdana" w:hAnsi="Verdana"/>
          <w:b/>
          <w:sz w:val="24"/>
          <w:szCs w:val="24"/>
          <w:u w:val="single"/>
        </w:rPr>
        <w:t xml:space="preserve"> (не в Корпорацию)</w:t>
      </w:r>
      <w:r w:rsidR="003D0A49" w:rsidRPr="00335674">
        <w:rPr>
          <w:rFonts w:ascii="Verdana" w:hAnsi="Verdana"/>
          <w:b/>
          <w:sz w:val="24"/>
          <w:szCs w:val="24"/>
        </w:rPr>
        <w:t>:</w:t>
      </w:r>
    </w:p>
    <w:p w14:paraId="01D5A37B" w14:textId="77777777" w:rsidR="00335674" w:rsidRDefault="00335674" w:rsidP="003D0A49">
      <w:pPr>
        <w:spacing w:after="0" w:line="240" w:lineRule="auto"/>
        <w:ind w:firstLine="709"/>
        <w:jc w:val="both"/>
        <w:rPr>
          <w:rFonts w:ascii="Verdana" w:hAnsi="Verdana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75E81" w14:paraId="3486CF4E" w14:textId="77777777" w:rsidTr="00335674">
        <w:tc>
          <w:tcPr>
            <w:tcW w:w="4672" w:type="dxa"/>
          </w:tcPr>
          <w:p w14:paraId="7BED59AE" w14:textId="77777777" w:rsidR="00C75E81" w:rsidRPr="007A0807" w:rsidRDefault="00C75E81" w:rsidP="00C75E81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7A0807">
              <w:rPr>
                <w:rFonts w:ascii="Verdana" w:hAnsi="Verdana"/>
                <w:b/>
                <w:sz w:val="24"/>
                <w:szCs w:val="24"/>
              </w:rPr>
              <w:t>Предмет представления</w:t>
            </w:r>
          </w:p>
        </w:tc>
        <w:tc>
          <w:tcPr>
            <w:tcW w:w="4673" w:type="dxa"/>
          </w:tcPr>
          <w:p w14:paraId="5B966AA9" w14:textId="77777777" w:rsidR="00C75E81" w:rsidRPr="007A0807" w:rsidRDefault="00C75E81" w:rsidP="00C75E81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7A0807">
              <w:rPr>
                <w:rFonts w:ascii="Verdana" w:hAnsi="Verdana"/>
                <w:b/>
                <w:sz w:val="24"/>
                <w:szCs w:val="24"/>
              </w:rPr>
              <w:t>Срок представления</w:t>
            </w:r>
          </w:p>
        </w:tc>
      </w:tr>
      <w:tr w:rsidR="00C75E81" w14:paraId="57BF9E8E" w14:textId="77777777" w:rsidTr="00335674">
        <w:tc>
          <w:tcPr>
            <w:tcW w:w="4672" w:type="dxa"/>
          </w:tcPr>
          <w:p w14:paraId="32CBAB1E" w14:textId="77777777" w:rsidR="00C75E81" w:rsidRDefault="00C75E81" w:rsidP="00C75E81">
            <w:p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С</w:t>
            </w:r>
            <w:r w:rsidRPr="00C75E81">
              <w:rPr>
                <w:rFonts w:ascii="Verdana" w:hAnsi="Verdana"/>
                <w:sz w:val="24"/>
                <w:szCs w:val="24"/>
              </w:rPr>
              <w:t>ведения о Перечнях муниципального имущества</w:t>
            </w:r>
          </w:p>
        </w:tc>
        <w:tc>
          <w:tcPr>
            <w:tcW w:w="4673" w:type="dxa"/>
          </w:tcPr>
          <w:p w14:paraId="4A707830" w14:textId="77777777" w:rsidR="00C75E81" w:rsidRDefault="00C75E81" w:rsidP="00C75E81">
            <w:p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В</w:t>
            </w:r>
            <w:r w:rsidRPr="00C75E81">
              <w:rPr>
                <w:rFonts w:ascii="Verdana" w:hAnsi="Verdana"/>
                <w:sz w:val="24"/>
                <w:szCs w:val="24"/>
              </w:rPr>
              <w:t xml:space="preserve"> течение 10 рабочих дней со дня их утверждения</w:t>
            </w:r>
          </w:p>
        </w:tc>
      </w:tr>
      <w:tr w:rsidR="00C75E81" w14:paraId="5C38275C" w14:textId="77777777" w:rsidTr="00335674">
        <w:tc>
          <w:tcPr>
            <w:tcW w:w="4672" w:type="dxa"/>
          </w:tcPr>
          <w:p w14:paraId="6D32949C" w14:textId="77777777" w:rsidR="00C75E81" w:rsidRDefault="00C75E81" w:rsidP="00C75E81">
            <w:p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С</w:t>
            </w:r>
            <w:r w:rsidRPr="00C75E81">
              <w:rPr>
                <w:rFonts w:ascii="Verdana" w:hAnsi="Verdana"/>
                <w:sz w:val="24"/>
                <w:szCs w:val="24"/>
              </w:rPr>
              <w:t xml:space="preserve">ведения об изменениях, внесенных в </w:t>
            </w:r>
            <w:r>
              <w:rPr>
                <w:rFonts w:ascii="Verdana" w:hAnsi="Verdana"/>
                <w:sz w:val="24"/>
                <w:szCs w:val="24"/>
              </w:rPr>
              <w:t>П</w:t>
            </w:r>
            <w:r w:rsidRPr="00C75E81">
              <w:rPr>
                <w:rFonts w:ascii="Verdana" w:hAnsi="Verdana"/>
                <w:sz w:val="24"/>
                <w:szCs w:val="24"/>
              </w:rPr>
              <w:t>еречни муниципального имущества, в том числе о ежегодных дополнениях таких перечней муниципальным имуществом</w:t>
            </w:r>
          </w:p>
        </w:tc>
        <w:tc>
          <w:tcPr>
            <w:tcW w:w="4673" w:type="dxa"/>
          </w:tcPr>
          <w:p w14:paraId="487C1B82" w14:textId="77777777" w:rsidR="00C75E81" w:rsidRDefault="00C75E81" w:rsidP="00C75E81">
            <w:p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В</w:t>
            </w:r>
            <w:r w:rsidRPr="00C75E81">
              <w:rPr>
                <w:rFonts w:ascii="Verdana" w:hAnsi="Verdana"/>
                <w:sz w:val="24"/>
                <w:szCs w:val="24"/>
              </w:rPr>
              <w:t xml:space="preserve"> течение 10 рабочих дней со дня их утверждения, но не позднее 5 ноября текущего года</w:t>
            </w:r>
          </w:p>
        </w:tc>
      </w:tr>
    </w:tbl>
    <w:p w14:paraId="714AEC28" w14:textId="77777777" w:rsidR="00C81B35" w:rsidRDefault="00C81B35" w:rsidP="003D0A49">
      <w:pPr>
        <w:spacing w:after="0" w:line="240" w:lineRule="auto"/>
        <w:ind w:firstLine="709"/>
        <w:jc w:val="both"/>
        <w:rPr>
          <w:rFonts w:ascii="Verdana" w:hAnsi="Verdana"/>
          <w:sz w:val="24"/>
          <w:szCs w:val="24"/>
        </w:rPr>
      </w:pPr>
    </w:p>
    <w:p w14:paraId="62529E69" w14:textId="197E208C" w:rsidR="00E1599D" w:rsidRPr="00144360" w:rsidRDefault="00E1599D" w:rsidP="003D0A49">
      <w:pPr>
        <w:spacing w:after="0" w:line="240" w:lineRule="auto"/>
        <w:ind w:firstLine="709"/>
        <w:jc w:val="both"/>
        <w:rPr>
          <w:rFonts w:ascii="Verdana" w:hAnsi="Verdana"/>
          <w:sz w:val="24"/>
          <w:szCs w:val="24"/>
        </w:rPr>
      </w:pPr>
      <w:r w:rsidRPr="00373B25">
        <w:rPr>
          <w:rFonts w:ascii="Verdana" w:hAnsi="Verdana"/>
          <w:b/>
          <w:sz w:val="24"/>
          <w:szCs w:val="24"/>
        </w:rPr>
        <w:t xml:space="preserve">Сведения о </w:t>
      </w:r>
      <w:r w:rsidR="00C75E81" w:rsidRPr="00373B25">
        <w:rPr>
          <w:rFonts w:ascii="Verdana" w:hAnsi="Verdana"/>
          <w:b/>
          <w:sz w:val="24"/>
          <w:szCs w:val="24"/>
        </w:rPr>
        <w:t>Перечнях</w:t>
      </w:r>
      <w:r w:rsidRPr="00E1599D">
        <w:rPr>
          <w:rFonts w:ascii="Verdana" w:hAnsi="Verdana"/>
          <w:sz w:val="24"/>
          <w:szCs w:val="24"/>
        </w:rPr>
        <w:t xml:space="preserve">, об изменениях, внесенных в </w:t>
      </w:r>
      <w:r w:rsidR="00C75E81">
        <w:rPr>
          <w:rFonts w:ascii="Verdana" w:hAnsi="Verdana"/>
          <w:sz w:val="24"/>
          <w:szCs w:val="24"/>
        </w:rPr>
        <w:t>П</w:t>
      </w:r>
      <w:r w:rsidRPr="00E1599D">
        <w:rPr>
          <w:rFonts w:ascii="Verdana" w:hAnsi="Verdana"/>
          <w:sz w:val="24"/>
          <w:szCs w:val="24"/>
        </w:rPr>
        <w:t xml:space="preserve">еречни, </w:t>
      </w:r>
      <w:r w:rsidRPr="00373B25">
        <w:rPr>
          <w:rFonts w:ascii="Verdana" w:hAnsi="Verdana"/>
          <w:b/>
          <w:sz w:val="24"/>
          <w:szCs w:val="24"/>
        </w:rPr>
        <w:t>представляются</w:t>
      </w:r>
      <w:r w:rsidR="001306C7" w:rsidRPr="00373B25">
        <w:rPr>
          <w:rFonts w:ascii="Verdana" w:hAnsi="Verdana"/>
          <w:b/>
          <w:sz w:val="24"/>
          <w:szCs w:val="24"/>
        </w:rPr>
        <w:t xml:space="preserve"> </w:t>
      </w:r>
      <w:r w:rsidRPr="00373B25">
        <w:rPr>
          <w:rFonts w:ascii="Verdana" w:hAnsi="Verdana"/>
          <w:b/>
          <w:sz w:val="24"/>
          <w:szCs w:val="24"/>
        </w:rPr>
        <w:t>в Корпорацию</w:t>
      </w:r>
      <w:r w:rsidRPr="00E1599D">
        <w:rPr>
          <w:rFonts w:ascii="Verdana" w:hAnsi="Verdana"/>
          <w:sz w:val="24"/>
          <w:szCs w:val="24"/>
        </w:rPr>
        <w:t xml:space="preserve"> в соответствии с формой и составом таких сведений, утвержденных </w:t>
      </w:r>
      <w:r w:rsidR="00C75E81">
        <w:rPr>
          <w:rFonts w:ascii="Verdana" w:hAnsi="Verdana"/>
          <w:sz w:val="24"/>
          <w:szCs w:val="24"/>
        </w:rPr>
        <w:t>Приказом № 264</w:t>
      </w:r>
      <w:r w:rsidRPr="00E1599D">
        <w:rPr>
          <w:rFonts w:ascii="Verdana" w:hAnsi="Verdana"/>
          <w:sz w:val="24"/>
          <w:szCs w:val="24"/>
        </w:rPr>
        <w:t xml:space="preserve">, </w:t>
      </w:r>
      <w:r w:rsidRPr="00373B25">
        <w:rPr>
          <w:rFonts w:ascii="Verdana" w:hAnsi="Verdana"/>
          <w:b/>
          <w:sz w:val="24"/>
          <w:szCs w:val="24"/>
        </w:rPr>
        <w:t>с использованием</w:t>
      </w:r>
      <w:r w:rsidRPr="00E1599D">
        <w:rPr>
          <w:rFonts w:ascii="Verdana" w:hAnsi="Verdana"/>
          <w:sz w:val="24"/>
          <w:szCs w:val="24"/>
        </w:rPr>
        <w:t xml:space="preserve"> информационной системы Корпорации</w:t>
      </w:r>
      <w:r w:rsidR="00C75E81">
        <w:rPr>
          <w:rFonts w:ascii="Verdana" w:hAnsi="Verdana"/>
          <w:sz w:val="24"/>
          <w:szCs w:val="24"/>
        </w:rPr>
        <w:t xml:space="preserve"> </w:t>
      </w:r>
      <w:r w:rsidR="00C75E81" w:rsidRPr="00373B25">
        <w:rPr>
          <w:rFonts w:ascii="Verdana" w:hAnsi="Verdana"/>
          <w:b/>
          <w:sz w:val="24"/>
          <w:szCs w:val="24"/>
        </w:rPr>
        <w:t>АИС Мониторинг МСП</w:t>
      </w:r>
      <w:r w:rsidR="004157B8">
        <w:rPr>
          <w:rFonts w:ascii="Verdana" w:hAnsi="Verdana"/>
          <w:b/>
          <w:sz w:val="24"/>
          <w:szCs w:val="24"/>
        </w:rPr>
        <w:t xml:space="preserve"> </w:t>
      </w:r>
      <w:r w:rsidR="004157B8" w:rsidRPr="00EC04B1">
        <w:rPr>
          <w:rFonts w:ascii="Verdana" w:hAnsi="Verdana"/>
          <w:sz w:val="24"/>
          <w:szCs w:val="24"/>
        </w:rPr>
        <w:t>(https://monitoring.corpmsp.ru/</w:t>
      </w:r>
      <w:r w:rsidR="00C75E81" w:rsidRPr="00EC04B1">
        <w:rPr>
          <w:rFonts w:ascii="Verdana" w:hAnsi="Verdana"/>
          <w:sz w:val="24"/>
          <w:szCs w:val="24"/>
        </w:rPr>
        <w:t>)</w:t>
      </w:r>
      <w:r w:rsidRPr="00E1599D">
        <w:rPr>
          <w:rFonts w:ascii="Verdana" w:hAnsi="Verdana"/>
          <w:sz w:val="24"/>
          <w:szCs w:val="24"/>
        </w:rPr>
        <w:t>, а также в виде электронного документа, подписанного квалифицированной электронной подписью уполномоченного лица</w:t>
      </w:r>
      <w:r w:rsidR="004157B8">
        <w:rPr>
          <w:rFonts w:ascii="Verdana" w:hAnsi="Verdana"/>
          <w:sz w:val="24"/>
          <w:szCs w:val="24"/>
        </w:rPr>
        <w:t xml:space="preserve"> (представителя территориального органа Росимущества или уполномоченного органа)</w:t>
      </w:r>
      <w:r w:rsidRPr="00E1599D">
        <w:rPr>
          <w:rFonts w:ascii="Verdana" w:hAnsi="Verdana"/>
          <w:sz w:val="24"/>
          <w:szCs w:val="24"/>
        </w:rPr>
        <w:t>.</w:t>
      </w:r>
    </w:p>
    <w:sectPr w:rsidR="00E1599D" w:rsidRPr="00144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533887" w14:textId="77777777" w:rsidR="00992CBF" w:rsidRDefault="00992CBF" w:rsidP="005E6B3A">
      <w:pPr>
        <w:spacing w:after="0" w:line="240" w:lineRule="auto"/>
      </w:pPr>
      <w:r>
        <w:separator/>
      </w:r>
    </w:p>
  </w:endnote>
  <w:endnote w:type="continuationSeparator" w:id="0">
    <w:p w14:paraId="4D20EF11" w14:textId="77777777" w:rsidR="00992CBF" w:rsidRDefault="00992CBF" w:rsidP="005E6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477905" w14:textId="77777777" w:rsidR="00992CBF" w:rsidRDefault="00992CBF" w:rsidP="005E6B3A">
      <w:pPr>
        <w:spacing w:after="0" w:line="240" w:lineRule="auto"/>
      </w:pPr>
      <w:r>
        <w:separator/>
      </w:r>
    </w:p>
  </w:footnote>
  <w:footnote w:type="continuationSeparator" w:id="0">
    <w:p w14:paraId="661F7398" w14:textId="77777777" w:rsidR="00992CBF" w:rsidRDefault="00992CBF" w:rsidP="005E6B3A">
      <w:pPr>
        <w:spacing w:after="0" w:line="240" w:lineRule="auto"/>
      </w:pPr>
      <w:r>
        <w:continuationSeparator/>
      </w:r>
    </w:p>
  </w:footnote>
  <w:footnote w:id="1">
    <w:p w14:paraId="1DD365EB" w14:textId="77777777" w:rsidR="005E6B3A" w:rsidRPr="005E6B3A" w:rsidRDefault="005E6B3A" w:rsidP="005E6B3A">
      <w:pPr>
        <w:pStyle w:val="a3"/>
        <w:jc w:val="both"/>
        <w:rPr>
          <w:rFonts w:ascii="Verdana" w:hAnsi="Verdana"/>
        </w:rPr>
      </w:pPr>
      <w:r w:rsidRPr="005E6B3A">
        <w:rPr>
          <w:rStyle w:val="a5"/>
          <w:rFonts w:ascii="Verdana" w:hAnsi="Verdana"/>
        </w:rPr>
        <w:footnoteRef/>
      </w:r>
      <w:r w:rsidRPr="005E6B3A">
        <w:rPr>
          <w:rFonts w:ascii="Verdana" w:hAnsi="Verdana"/>
        </w:rPr>
        <w:t xml:space="preserve"> Федеральный закон от 22.07.2008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</w:p>
  </w:footnote>
  <w:footnote w:id="2">
    <w:p w14:paraId="51F99EFE" w14:textId="77777777" w:rsidR="0092745B" w:rsidRPr="00302BD1" w:rsidRDefault="0092745B" w:rsidP="00302BD1">
      <w:pPr>
        <w:pStyle w:val="a3"/>
        <w:jc w:val="both"/>
        <w:rPr>
          <w:rFonts w:ascii="Verdana" w:hAnsi="Verdana"/>
        </w:rPr>
      </w:pPr>
      <w:r w:rsidRPr="00302BD1">
        <w:rPr>
          <w:rStyle w:val="a5"/>
          <w:rFonts w:ascii="Verdana" w:hAnsi="Verdana"/>
        </w:rPr>
        <w:footnoteRef/>
      </w:r>
      <w:r w:rsidRPr="00302BD1">
        <w:rPr>
          <w:rFonts w:ascii="Verdana" w:hAnsi="Verdana"/>
        </w:rPr>
        <w:t xml:space="preserve"> </w:t>
      </w:r>
      <w:r w:rsidR="00302BD1" w:rsidRPr="00302BD1">
        <w:rPr>
          <w:rFonts w:ascii="Verdana" w:hAnsi="Verdana"/>
        </w:rPr>
        <w:t xml:space="preserve">Приказ Минэкономразвития России от 20.04.2016 № 264 «Об утверждении Порядка представления сведений об утвержденных перечнях государственного имущества </w:t>
      </w:r>
      <w:r w:rsidR="002B0709">
        <w:rPr>
          <w:rFonts w:ascii="Verdana" w:hAnsi="Verdana"/>
        </w:rPr>
        <w:br/>
      </w:r>
      <w:r w:rsidR="00302BD1" w:rsidRPr="00302BD1">
        <w:rPr>
          <w:rFonts w:ascii="Verdana" w:hAnsi="Verdana"/>
        </w:rPr>
        <w:t xml:space="preserve">и муниципального имущества, указанных в части 4 статьи 18 Федерального закона </w:t>
      </w:r>
      <w:r w:rsidR="002B0709">
        <w:rPr>
          <w:rFonts w:ascii="Verdana" w:hAnsi="Verdana"/>
        </w:rPr>
        <w:br/>
      </w:r>
      <w:r w:rsidR="00302BD1" w:rsidRPr="00302BD1">
        <w:rPr>
          <w:rFonts w:ascii="Verdana" w:hAnsi="Verdana"/>
        </w:rPr>
        <w:t>«О развитии малого и среднего предпринимательства в Российской Федерации», а также об изменениях, внесенных в такие перечни, в акционерное общество «Федеральная корпорация по развитию малого и среднего предпринимательства», формы представления и состава таких сведений»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224BAF"/>
    <w:multiLevelType w:val="hybridMultilevel"/>
    <w:tmpl w:val="D61A360A"/>
    <w:lvl w:ilvl="0" w:tplc="3E3E3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A98"/>
    <w:rsid w:val="00046DB3"/>
    <w:rsid w:val="00086DAE"/>
    <w:rsid w:val="000B585A"/>
    <w:rsid w:val="00121466"/>
    <w:rsid w:val="001306C7"/>
    <w:rsid w:val="00144360"/>
    <w:rsid w:val="00176593"/>
    <w:rsid w:val="0019533E"/>
    <w:rsid w:val="001A77EF"/>
    <w:rsid w:val="00214DBF"/>
    <w:rsid w:val="002330F7"/>
    <w:rsid w:val="00263BB1"/>
    <w:rsid w:val="00284E63"/>
    <w:rsid w:val="002A6E17"/>
    <w:rsid w:val="002B0709"/>
    <w:rsid w:val="002F423A"/>
    <w:rsid w:val="002F4B36"/>
    <w:rsid w:val="00302BD1"/>
    <w:rsid w:val="00327E45"/>
    <w:rsid w:val="00335674"/>
    <w:rsid w:val="00373B25"/>
    <w:rsid w:val="00386FBE"/>
    <w:rsid w:val="003A52A5"/>
    <w:rsid w:val="003D0A49"/>
    <w:rsid w:val="004157B8"/>
    <w:rsid w:val="005419ED"/>
    <w:rsid w:val="0056295F"/>
    <w:rsid w:val="005E6B3A"/>
    <w:rsid w:val="0062763B"/>
    <w:rsid w:val="006A5572"/>
    <w:rsid w:val="006C76E7"/>
    <w:rsid w:val="006E5304"/>
    <w:rsid w:val="00774FB6"/>
    <w:rsid w:val="007A0807"/>
    <w:rsid w:val="007F01AF"/>
    <w:rsid w:val="0083774F"/>
    <w:rsid w:val="00872A98"/>
    <w:rsid w:val="0088011A"/>
    <w:rsid w:val="008B27C9"/>
    <w:rsid w:val="0092745B"/>
    <w:rsid w:val="00946B8D"/>
    <w:rsid w:val="00955A14"/>
    <w:rsid w:val="00963824"/>
    <w:rsid w:val="00992CBF"/>
    <w:rsid w:val="0099462A"/>
    <w:rsid w:val="00A04DCD"/>
    <w:rsid w:val="00A57129"/>
    <w:rsid w:val="00A76B55"/>
    <w:rsid w:val="00AC0E81"/>
    <w:rsid w:val="00B13126"/>
    <w:rsid w:val="00B337E5"/>
    <w:rsid w:val="00B34ED5"/>
    <w:rsid w:val="00B93D07"/>
    <w:rsid w:val="00C4597C"/>
    <w:rsid w:val="00C66708"/>
    <w:rsid w:val="00C75E81"/>
    <w:rsid w:val="00C81B35"/>
    <w:rsid w:val="00CF11BA"/>
    <w:rsid w:val="00CF58AA"/>
    <w:rsid w:val="00D4415E"/>
    <w:rsid w:val="00D6114E"/>
    <w:rsid w:val="00D67779"/>
    <w:rsid w:val="00DD4A3E"/>
    <w:rsid w:val="00E1599D"/>
    <w:rsid w:val="00E1750E"/>
    <w:rsid w:val="00EC04B1"/>
    <w:rsid w:val="00EF184F"/>
    <w:rsid w:val="00F373F5"/>
    <w:rsid w:val="00FC3961"/>
    <w:rsid w:val="00FF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EF76F"/>
  <w15:chartTrackingRefBased/>
  <w15:docId w15:val="{7A091D5C-E692-4EE0-B9C6-15A38BA6C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E6B3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E6B3A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E6B3A"/>
    <w:rPr>
      <w:vertAlign w:val="superscript"/>
    </w:rPr>
  </w:style>
  <w:style w:type="table" w:styleId="a6">
    <w:name w:val="Table Grid"/>
    <w:basedOn w:val="a1"/>
    <w:uiPriority w:val="39"/>
    <w:rsid w:val="00214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214DBF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A5712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57129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57129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5712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57129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A57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571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FC4B8-B367-4BBD-A228-A81FC4059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956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Балабаева Евгения Умаровна</dc:creator>
  <cp:keywords/>
  <dc:description/>
  <cp:lastModifiedBy>Балабаева Евгения Умаровна</cp:lastModifiedBy>
  <cp:revision>3</cp:revision>
  <dcterms:created xsi:type="dcterms:W3CDTF">2025-10-15T17:11:00Z</dcterms:created>
  <dcterms:modified xsi:type="dcterms:W3CDTF">2025-10-15T17:12:00Z</dcterms:modified>
</cp:coreProperties>
</file>