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28EF" w:rsidRPr="00FF4CBF" w:rsidRDefault="006F28EF" w:rsidP="006F28EF">
      <w:pPr>
        <w:autoSpaceDE w:val="0"/>
        <w:autoSpaceDN w:val="0"/>
        <w:spacing w:after="12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 w:rsidRPr="00FF4CBF">
        <w:rPr>
          <w:rFonts w:ascii="Times New Roman" w:hAnsi="Times New Roman"/>
          <w:sz w:val="24"/>
          <w:szCs w:val="24"/>
          <w:lang w:eastAsia="ru-RU"/>
        </w:rPr>
        <w:t>Форма</w:t>
      </w:r>
    </w:p>
    <w:p w:rsidR="006F28EF" w:rsidRPr="00FF4CBF" w:rsidRDefault="006F28EF" w:rsidP="006F28EF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FF4CBF">
        <w:rPr>
          <w:rFonts w:ascii="Times New Roman" w:hAnsi="Times New Roman"/>
          <w:b/>
          <w:sz w:val="24"/>
          <w:szCs w:val="24"/>
          <w:lang w:eastAsia="ru-RU"/>
        </w:rPr>
        <w:t xml:space="preserve">Карта учета сведений об имуществе, </w:t>
      </w:r>
    </w:p>
    <w:p w:rsidR="006F28EF" w:rsidRPr="00FF4CBF" w:rsidRDefault="006F28EF" w:rsidP="006F28EF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proofErr w:type="gramStart"/>
      <w:r w:rsidRPr="00FF4CBF">
        <w:rPr>
          <w:rFonts w:ascii="Times New Roman" w:hAnsi="Times New Roman"/>
          <w:b/>
          <w:sz w:val="24"/>
          <w:szCs w:val="24"/>
          <w:lang w:eastAsia="ru-RU"/>
        </w:rPr>
        <w:t>находящемся</w:t>
      </w:r>
      <w:proofErr w:type="gramEnd"/>
      <w:r w:rsidRPr="00FF4CBF">
        <w:rPr>
          <w:rFonts w:ascii="Times New Roman" w:hAnsi="Times New Roman"/>
          <w:b/>
          <w:sz w:val="24"/>
          <w:szCs w:val="24"/>
          <w:lang w:eastAsia="ru-RU"/>
        </w:rPr>
        <w:t xml:space="preserve"> в собственности Республики Дагестан</w:t>
      </w:r>
    </w:p>
    <w:p w:rsidR="006F28EF" w:rsidRPr="00FF4CBF" w:rsidRDefault="006F28EF" w:rsidP="006F28EF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4CBF">
        <w:rPr>
          <w:rFonts w:ascii="Times New Roman" w:hAnsi="Times New Roman"/>
          <w:sz w:val="24"/>
          <w:szCs w:val="24"/>
          <w:lang w:eastAsia="ru-RU"/>
        </w:rPr>
        <w:t>Раздел 2. Сведения о движимом и ином имуществе</w:t>
      </w:r>
    </w:p>
    <w:p w:rsidR="006F28EF" w:rsidRPr="00FF4CBF" w:rsidRDefault="006F28EF" w:rsidP="006F28EF">
      <w:pPr>
        <w:tabs>
          <w:tab w:val="left" w:pos="1644"/>
        </w:tabs>
        <w:autoSpaceDE w:val="0"/>
        <w:autoSpaceDN w:val="0"/>
        <w:spacing w:after="120" w:line="240" w:lineRule="auto"/>
        <w:ind w:left="1644" w:hanging="1644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4CBF">
        <w:rPr>
          <w:rFonts w:ascii="Times New Roman" w:hAnsi="Times New Roman"/>
          <w:sz w:val="24"/>
          <w:szCs w:val="24"/>
          <w:lang w:eastAsia="ru-RU"/>
        </w:rPr>
        <w:t>Подраздел 2.6.</w:t>
      </w:r>
      <w:r w:rsidRPr="00FF4CBF">
        <w:rPr>
          <w:rFonts w:ascii="Times New Roman" w:hAnsi="Times New Roman"/>
          <w:sz w:val="24"/>
          <w:szCs w:val="24"/>
          <w:lang w:eastAsia="ru-RU"/>
        </w:rPr>
        <w:tab/>
        <w:t>Сведения о долях в праве общей долевой собственности на объекты недвижимого и (или) движимого имущества</w:t>
      </w:r>
    </w:p>
    <w:p w:rsidR="006F28EF" w:rsidRPr="00FF4CBF" w:rsidRDefault="006F28EF" w:rsidP="006F28EF">
      <w:pPr>
        <w:autoSpaceDE w:val="0"/>
        <w:autoSpaceDN w:val="0"/>
        <w:spacing w:after="0" w:line="240" w:lineRule="auto"/>
        <w:ind w:left="6804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4CBF">
        <w:rPr>
          <w:rFonts w:ascii="Times New Roman" w:hAnsi="Times New Roman"/>
          <w:sz w:val="24"/>
          <w:szCs w:val="24"/>
          <w:lang w:eastAsia="ru-RU"/>
        </w:rPr>
        <w:t>Карта № 2.6.</w:t>
      </w:r>
      <w:r w:rsidRPr="00FF4CBF">
        <w:rPr>
          <w:rFonts w:ascii="Times New Roman" w:hAnsi="Times New Roman"/>
          <w:sz w:val="24"/>
          <w:szCs w:val="24"/>
          <w:lang w:eastAsia="ru-RU"/>
        </w:rPr>
        <w:tab/>
      </w:r>
    </w:p>
    <w:p w:rsidR="006F28EF" w:rsidRPr="00FF4CBF" w:rsidRDefault="006F28EF" w:rsidP="006F28EF">
      <w:pPr>
        <w:tabs>
          <w:tab w:val="center" w:pos="9412"/>
        </w:tabs>
        <w:autoSpaceDE w:val="0"/>
        <w:autoSpaceDN w:val="0"/>
        <w:spacing w:after="0" w:line="240" w:lineRule="auto"/>
        <w:ind w:left="6804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4CBF">
        <w:rPr>
          <w:rFonts w:ascii="Times New Roman" w:hAnsi="Times New Roman"/>
          <w:sz w:val="24"/>
          <w:szCs w:val="24"/>
          <w:lang w:eastAsia="ru-RU"/>
        </w:rPr>
        <w:t>Лист</w:t>
      </w:r>
      <w:r w:rsidRPr="00FF4CBF">
        <w:rPr>
          <w:rFonts w:ascii="Times New Roman" w:hAnsi="Times New Roman"/>
          <w:sz w:val="24"/>
          <w:szCs w:val="24"/>
          <w:lang w:eastAsia="ru-RU"/>
        </w:rPr>
        <w:tab/>
        <w:t>___________</w:t>
      </w:r>
    </w:p>
    <w:p w:rsidR="006F28EF" w:rsidRPr="00FF4CBF" w:rsidRDefault="006F28EF" w:rsidP="006F28EF">
      <w:pPr>
        <w:autoSpaceDE w:val="0"/>
        <w:autoSpaceDN w:val="0"/>
        <w:spacing w:before="120" w:after="12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FF4CBF">
        <w:rPr>
          <w:rFonts w:ascii="Times New Roman" w:hAnsi="Times New Roman"/>
          <w:b/>
          <w:sz w:val="24"/>
          <w:szCs w:val="24"/>
          <w:lang w:eastAsia="ru-RU"/>
        </w:rPr>
        <w:t>ДОЛЯ В ПРАВЕ ОБЩЕЙ ДОЛЕВОЙ СОБСТВЕННОСТИ НА ОБЪЕКТЫ НЕДВИЖИМОГО И (ИЛИ) ДВИЖИМОГО ИМУЩЕСТВА</w:t>
      </w:r>
      <w:r w:rsidRPr="00FF4CBF">
        <w:rPr>
          <w:rStyle w:val="aa"/>
          <w:rFonts w:ascii="Times New Roman" w:hAnsi="Times New Roman"/>
          <w:b/>
          <w:sz w:val="24"/>
          <w:szCs w:val="24"/>
          <w:lang w:eastAsia="ru-RU"/>
        </w:rPr>
        <w:footnoteReference w:id="1"/>
      </w:r>
      <w:r w:rsidRPr="00FF4CBF">
        <w:rPr>
          <w:rFonts w:ascii="Times New Roman" w:hAnsi="Times New Roman"/>
          <w:b/>
          <w:sz w:val="24"/>
          <w:szCs w:val="24"/>
          <w:lang w:eastAsia="ru-RU"/>
        </w:rPr>
        <w:t xml:space="preserve">, НАХОДЯЩЯЯСЯ В СОБСТВЕННОСТИ РЕСПУБЛИКИ ДАГЕСТАН </w:t>
      </w:r>
    </w:p>
    <w:p w:rsidR="006F28EF" w:rsidRPr="00FF4CBF" w:rsidRDefault="006F28EF" w:rsidP="006F28EF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FF4CBF">
        <w:rPr>
          <w:rFonts w:ascii="Times New Roman" w:hAnsi="Times New Roman"/>
          <w:b/>
          <w:sz w:val="24"/>
          <w:szCs w:val="24"/>
          <w:lang w:eastAsia="ru-RU"/>
        </w:rPr>
        <w:t>1. Реестровый номер государственного имущества (РНГИ)</w:t>
      </w:r>
    </w:p>
    <w:tbl>
      <w:tblPr>
        <w:tblStyle w:val="ae"/>
        <w:tblW w:w="9776" w:type="dxa"/>
        <w:tblLook w:val="04A0"/>
      </w:tblPr>
      <w:tblGrid>
        <w:gridCol w:w="846"/>
        <w:gridCol w:w="2852"/>
        <w:gridCol w:w="6078"/>
      </w:tblGrid>
      <w:tr w:rsidR="006F28EF" w:rsidRPr="00FF4CBF" w:rsidTr="00350E42">
        <w:tc>
          <w:tcPr>
            <w:tcW w:w="846" w:type="dxa"/>
          </w:tcPr>
          <w:p w:rsidR="006F28EF" w:rsidRPr="00FF4CBF" w:rsidRDefault="006F28EF" w:rsidP="00350E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2852" w:type="dxa"/>
          </w:tcPr>
          <w:p w:rsidR="006F28EF" w:rsidRPr="00FF4CBF" w:rsidRDefault="006F28EF" w:rsidP="00350E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6078" w:type="dxa"/>
          </w:tcPr>
          <w:p w:rsidR="006F28EF" w:rsidRPr="00FF4CBF" w:rsidRDefault="006F28EF" w:rsidP="00350E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28EF" w:rsidRPr="00FF4CBF" w:rsidTr="00350E42">
        <w:tc>
          <w:tcPr>
            <w:tcW w:w="846" w:type="dxa"/>
          </w:tcPr>
          <w:p w:rsidR="006F28EF" w:rsidRPr="00FF4CBF" w:rsidRDefault="006F28EF" w:rsidP="00350E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1.2.</w:t>
            </w:r>
          </w:p>
        </w:tc>
        <w:tc>
          <w:tcPr>
            <w:tcW w:w="2852" w:type="dxa"/>
          </w:tcPr>
          <w:p w:rsidR="006F28EF" w:rsidRPr="00FF4CBF" w:rsidRDefault="006F28EF" w:rsidP="00350E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 xml:space="preserve">Номер </w:t>
            </w:r>
          </w:p>
        </w:tc>
        <w:tc>
          <w:tcPr>
            <w:tcW w:w="6078" w:type="dxa"/>
          </w:tcPr>
          <w:p w:rsidR="006F28EF" w:rsidRPr="00FF4CBF" w:rsidRDefault="006F28EF" w:rsidP="00350E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F28EF" w:rsidRPr="00FF4CBF" w:rsidRDefault="006F28EF" w:rsidP="006F28EF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12"/>
          <w:szCs w:val="12"/>
          <w:lang w:eastAsia="ru-RU"/>
        </w:rPr>
      </w:pPr>
    </w:p>
    <w:p w:rsidR="006F28EF" w:rsidRPr="00FF4CBF" w:rsidRDefault="006F28EF" w:rsidP="006F28EF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FF4CBF">
        <w:rPr>
          <w:rFonts w:ascii="Times New Roman" w:hAnsi="Times New Roman"/>
          <w:b/>
          <w:sz w:val="24"/>
          <w:szCs w:val="24"/>
          <w:lang w:eastAsia="ru-RU"/>
        </w:rPr>
        <w:t>2. Характеристики доли в праве общей долевой собственности</w:t>
      </w:r>
    </w:p>
    <w:p w:rsidR="006F28EF" w:rsidRPr="00FF4CBF" w:rsidRDefault="006F28EF" w:rsidP="006F28EF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12"/>
          <w:szCs w:val="12"/>
          <w:lang w:eastAsia="ru-RU"/>
        </w:rPr>
      </w:pPr>
    </w:p>
    <w:tbl>
      <w:tblPr>
        <w:tblStyle w:val="ae"/>
        <w:tblW w:w="0" w:type="auto"/>
        <w:tblLook w:val="04A0"/>
      </w:tblPr>
      <w:tblGrid>
        <w:gridCol w:w="846"/>
        <w:gridCol w:w="3614"/>
        <w:gridCol w:w="2210"/>
        <w:gridCol w:w="3106"/>
      </w:tblGrid>
      <w:tr w:rsidR="006F28EF" w:rsidRPr="00FF4CBF" w:rsidTr="00350E42">
        <w:tc>
          <w:tcPr>
            <w:tcW w:w="846" w:type="dxa"/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2.1.</w:t>
            </w:r>
          </w:p>
        </w:tc>
        <w:tc>
          <w:tcPr>
            <w:tcW w:w="3614" w:type="dxa"/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Размер доли, %</w:t>
            </w:r>
          </w:p>
        </w:tc>
        <w:tc>
          <w:tcPr>
            <w:tcW w:w="5316" w:type="dxa"/>
            <w:gridSpan w:val="2"/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28EF" w:rsidRPr="00FF4CBF" w:rsidTr="00350E42">
        <w:tc>
          <w:tcPr>
            <w:tcW w:w="846" w:type="dxa"/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2.2.</w:t>
            </w:r>
          </w:p>
        </w:tc>
        <w:tc>
          <w:tcPr>
            <w:tcW w:w="3614" w:type="dxa"/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Вид имущества, в праве общей собственности на которое имеется доля</w:t>
            </w:r>
          </w:p>
        </w:tc>
        <w:tc>
          <w:tcPr>
            <w:tcW w:w="5316" w:type="dxa"/>
            <w:gridSpan w:val="2"/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28EF" w:rsidRPr="00FF4CBF" w:rsidTr="00350E42">
        <w:tc>
          <w:tcPr>
            <w:tcW w:w="846" w:type="dxa"/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2.3.</w:t>
            </w:r>
          </w:p>
        </w:tc>
        <w:tc>
          <w:tcPr>
            <w:tcW w:w="3614" w:type="dxa"/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Первоначальная стоимость доли, руб.</w:t>
            </w:r>
          </w:p>
        </w:tc>
        <w:tc>
          <w:tcPr>
            <w:tcW w:w="5316" w:type="dxa"/>
            <w:gridSpan w:val="2"/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28EF" w:rsidRPr="00FF4CBF" w:rsidTr="00350E42">
        <w:tc>
          <w:tcPr>
            <w:tcW w:w="846" w:type="dxa"/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2.4.</w:t>
            </w:r>
          </w:p>
        </w:tc>
        <w:tc>
          <w:tcPr>
            <w:tcW w:w="3614" w:type="dxa"/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Балансовая (остаточная) стоимость доли, руб.</w:t>
            </w:r>
          </w:p>
        </w:tc>
        <w:tc>
          <w:tcPr>
            <w:tcW w:w="5316" w:type="dxa"/>
            <w:gridSpan w:val="2"/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28EF" w:rsidRPr="00FF4CBF" w:rsidTr="00350E42">
        <w:tc>
          <w:tcPr>
            <w:tcW w:w="846" w:type="dxa"/>
            <w:vMerge w:val="restart"/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2.5.</w:t>
            </w:r>
          </w:p>
        </w:tc>
        <w:tc>
          <w:tcPr>
            <w:tcW w:w="3614" w:type="dxa"/>
            <w:vMerge w:val="restart"/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Собственники иных долей</w:t>
            </w:r>
          </w:p>
        </w:tc>
        <w:tc>
          <w:tcPr>
            <w:tcW w:w="2210" w:type="dxa"/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3106" w:type="dxa"/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28EF" w:rsidRPr="00FF4CBF" w:rsidTr="00350E42">
        <w:tc>
          <w:tcPr>
            <w:tcW w:w="846" w:type="dxa"/>
            <w:vMerge/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14" w:type="dxa"/>
            <w:vMerge/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0" w:type="dxa"/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ОГРН</w:t>
            </w:r>
          </w:p>
        </w:tc>
        <w:tc>
          <w:tcPr>
            <w:tcW w:w="3106" w:type="dxa"/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28EF" w:rsidRPr="00FF4CBF" w:rsidTr="00350E42">
        <w:tc>
          <w:tcPr>
            <w:tcW w:w="846" w:type="dxa"/>
            <w:vMerge/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14" w:type="dxa"/>
            <w:vMerge/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0" w:type="dxa"/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3106" w:type="dxa"/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28EF" w:rsidRPr="00FF4CBF" w:rsidTr="00350E42">
        <w:tc>
          <w:tcPr>
            <w:tcW w:w="846" w:type="dxa"/>
            <w:vMerge/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14" w:type="dxa"/>
            <w:vMerge/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0" w:type="dxa"/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ОГРН</w:t>
            </w:r>
          </w:p>
        </w:tc>
        <w:tc>
          <w:tcPr>
            <w:tcW w:w="3106" w:type="dxa"/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28EF" w:rsidRPr="00FF4CBF" w:rsidTr="00350E42">
        <w:tc>
          <w:tcPr>
            <w:tcW w:w="846" w:type="dxa"/>
            <w:vMerge/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14" w:type="dxa"/>
            <w:vMerge/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0" w:type="dxa"/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3106" w:type="dxa"/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28EF" w:rsidRPr="00FF4CBF" w:rsidTr="00350E42">
        <w:tc>
          <w:tcPr>
            <w:tcW w:w="846" w:type="dxa"/>
            <w:vMerge/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14" w:type="dxa"/>
            <w:vMerge/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0" w:type="dxa"/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ОГРН</w:t>
            </w:r>
          </w:p>
        </w:tc>
        <w:tc>
          <w:tcPr>
            <w:tcW w:w="3106" w:type="dxa"/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F28EF" w:rsidRPr="00FF4CBF" w:rsidRDefault="006F28EF" w:rsidP="006F28EF">
      <w:pPr>
        <w:pStyle w:val="af"/>
        <w:rPr>
          <w:rFonts w:ascii="Times New Roman" w:hAnsi="Times New Roman"/>
          <w:sz w:val="12"/>
          <w:szCs w:val="12"/>
          <w:lang w:eastAsia="ru-RU"/>
        </w:rPr>
      </w:pPr>
    </w:p>
    <w:p w:rsidR="006F28EF" w:rsidRPr="00FF4CBF" w:rsidRDefault="006F28EF" w:rsidP="006F28EF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12"/>
          <w:szCs w:val="12"/>
          <w:lang w:eastAsia="ru-RU"/>
        </w:rPr>
      </w:pPr>
    </w:p>
    <w:p w:rsidR="006F28EF" w:rsidRPr="00FF4CBF" w:rsidRDefault="006F28EF" w:rsidP="006F28EF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FF4CBF">
        <w:rPr>
          <w:rFonts w:ascii="Times New Roman" w:hAnsi="Times New Roman"/>
          <w:b/>
          <w:sz w:val="24"/>
          <w:szCs w:val="24"/>
          <w:lang w:eastAsia="ru-RU"/>
        </w:rPr>
        <w:t>3. Сведения о государственной регистрации права собственности Республики Дагестан на долю в праве общей долевой собственности</w:t>
      </w:r>
    </w:p>
    <w:p w:rsidR="006F28EF" w:rsidRPr="00FF4CBF" w:rsidRDefault="006F28EF" w:rsidP="006F28EF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tbl>
      <w:tblPr>
        <w:tblStyle w:val="ae"/>
        <w:tblW w:w="9634" w:type="dxa"/>
        <w:tblLook w:val="04A0"/>
      </w:tblPr>
      <w:tblGrid>
        <w:gridCol w:w="846"/>
        <w:gridCol w:w="3178"/>
        <w:gridCol w:w="5610"/>
      </w:tblGrid>
      <w:tr w:rsidR="006F28EF" w:rsidRPr="00FF4CBF" w:rsidTr="00350E42">
        <w:tc>
          <w:tcPr>
            <w:tcW w:w="846" w:type="dxa"/>
          </w:tcPr>
          <w:p w:rsidR="006F28EF" w:rsidRPr="00FF4CBF" w:rsidRDefault="006F28EF" w:rsidP="00350E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3.1.</w:t>
            </w:r>
          </w:p>
        </w:tc>
        <w:tc>
          <w:tcPr>
            <w:tcW w:w="3178" w:type="dxa"/>
          </w:tcPr>
          <w:p w:rsidR="006F28EF" w:rsidRPr="00FF4CBF" w:rsidRDefault="006F28EF" w:rsidP="00350E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Дата государственной регистрации права</w:t>
            </w:r>
          </w:p>
        </w:tc>
        <w:tc>
          <w:tcPr>
            <w:tcW w:w="5610" w:type="dxa"/>
          </w:tcPr>
          <w:p w:rsidR="006F28EF" w:rsidRPr="00FF4CBF" w:rsidRDefault="006F28EF" w:rsidP="00350E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28EF" w:rsidRPr="00FF4CBF" w:rsidTr="00350E42">
        <w:tc>
          <w:tcPr>
            <w:tcW w:w="846" w:type="dxa"/>
          </w:tcPr>
          <w:p w:rsidR="006F28EF" w:rsidRPr="00FF4CBF" w:rsidRDefault="006F28EF" w:rsidP="00350E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3.2.</w:t>
            </w:r>
          </w:p>
        </w:tc>
        <w:tc>
          <w:tcPr>
            <w:tcW w:w="3178" w:type="dxa"/>
          </w:tcPr>
          <w:p w:rsidR="006F28EF" w:rsidRPr="00FF4CBF" w:rsidRDefault="006F28EF" w:rsidP="00350E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Номер государственной регистрации права</w:t>
            </w:r>
          </w:p>
        </w:tc>
        <w:tc>
          <w:tcPr>
            <w:tcW w:w="5610" w:type="dxa"/>
          </w:tcPr>
          <w:p w:rsidR="006F28EF" w:rsidRPr="00FF4CBF" w:rsidRDefault="006F28EF" w:rsidP="00350E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28EF" w:rsidRPr="00FF4CBF" w:rsidTr="00350E42">
        <w:tc>
          <w:tcPr>
            <w:tcW w:w="846" w:type="dxa"/>
          </w:tcPr>
          <w:p w:rsidR="006F28EF" w:rsidRPr="00FF4CBF" w:rsidRDefault="006F28EF" w:rsidP="00350E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3.3.</w:t>
            </w:r>
          </w:p>
        </w:tc>
        <w:tc>
          <w:tcPr>
            <w:tcW w:w="3178" w:type="dxa"/>
          </w:tcPr>
          <w:p w:rsidR="006F28EF" w:rsidRPr="00FF4CBF" w:rsidRDefault="006F28EF" w:rsidP="00350E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Документы-основания</w:t>
            </w:r>
          </w:p>
        </w:tc>
        <w:tc>
          <w:tcPr>
            <w:tcW w:w="5610" w:type="dxa"/>
          </w:tcPr>
          <w:p w:rsidR="006F28EF" w:rsidRPr="00FF4CBF" w:rsidRDefault="006F28EF" w:rsidP="00350E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F28EF" w:rsidRPr="00FF4CBF" w:rsidRDefault="006F28EF" w:rsidP="006F28EF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6F28EF" w:rsidRPr="00FF4CBF" w:rsidRDefault="006F28EF" w:rsidP="006F28EF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FF4CBF">
        <w:rPr>
          <w:rFonts w:ascii="Times New Roman" w:hAnsi="Times New Roman"/>
          <w:b/>
          <w:sz w:val="24"/>
          <w:szCs w:val="24"/>
          <w:lang w:eastAsia="ru-RU"/>
        </w:rPr>
        <w:t>4. Сведения о правообладателе и государственной регистрации его права на долю Республики Дагестан в праве общей долевой собственности</w:t>
      </w:r>
    </w:p>
    <w:p w:rsidR="006F28EF" w:rsidRPr="00FF4CBF" w:rsidRDefault="006F28EF" w:rsidP="006F28EF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6F28EF" w:rsidRPr="00FF4CBF" w:rsidRDefault="006F28EF" w:rsidP="006F28EF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FF4CBF">
        <w:rPr>
          <w:rFonts w:ascii="Times New Roman" w:hAnsi="Times New Roman"/>
          <w:b/>
          <w:sz w:val="24"/>
          <w:szCs w:val="24"/>
          <w:lang w:eastAsia="ru-RU"/>
        </w:rPr>
        <w:t>4.1. Правообладатель государственного имущества Республики Дагестан</w:t>
      </w:r>
    </w:p>
    <w:p w:rsidR="006F28EF" w:rsidRPr="00FF4CBF" w:rsidRDefault="006F28EF" w:rsidP="006F28EF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tbl>
      <w:tblPr>
        <w:tblStyle w:val="ae"/>
        <w:tblW w:w="0" w:type="auto"/>
        <w:tblLook w:val="04A0"/>
      </w:tblPr>
      <w:tblGrid>
        <w:gridCol w:w="846"/>
        <w:gridCol w:w="3846"/>
        <w:gridCol w:w="5084"/>
      </w:tblGrid>
      <w:tr w:rsidR="006F28EF" w:rsidRPr="00FF4CBF" w:rsidTr="00350E42">
        <w:tc>
          <w:tcPr>
            <w:tcW w:w="846" w:type="dxa"/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4.1.1.</w:t>
            </w:r>
          </w:p>
        </w:tc>
        <w:tc>
          <w:tcPr>
            <w:tcW w:w="3846" w:type="dxa"/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5084" w:type="dxa"/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28EF" w:rsidRPr="00FF4CBF" w:rsidTr="00350E42">
        <w:tc>
          <w:tcPr>
            <w:tcW w:w="846" w:type="dxa"/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4.1.2.</w:t>
            </w:r>
          </w:p>
        </w:tc>
        <w:tc>
          <w:tcPr>
            <w:tcW w:w="3846" w:type="dxa"/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ОГРН/ИНН</w:t>
            </w:r>
          </w:p>
        </w:tc>
        <w:tc>
          <w:tcPr>
            <w:tcW w:w="5084" w:type="dxa"/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28EF" w:rsidRPr="00FF4CBF" w:rsidTr="00350E42">
        <w:tc>
          <w:tcPr>
            <w:tcW w:w="846" w:type="dxa"/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4.1.3.</w:t>
            </w:r>
          </w:p>
        </w:tc>
        <w:tc>
          <w:tcPr>
            <w:tcW w:w="3846" w:type="dxa"/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РНГИ</w:t>
            </w:r>
          </w:p>
        </w:tc>
        <w:tc>
          <w:tcPr>
            <w:tcW w:w="5084" w:type="dxa"/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28EF" w:rsidRPr="00FF4CBF" w:rsidTr="00350E42">
        <w:tc>
          <w:tcPr>
            <w:tcW w:w="846" w:type="dxa"/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4.1.4.</w:t>
            </w:r>
          </w:p>
        </w:tc>
        <w:tc>
          <w:tcPr>
            <w:tcW w:w="3846" w:type="dxa"/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Вид права</w:t>
            </w:r>
          </w:p>
        </w:tc>
        <w:tc>
          <w:tcPr>
            <w:tcW w:w="5084" w:type="dxa"/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28EF" w:rsidRPr="00FF4CBF" w:rsidTr="00350E42">
        <w:tc>
          <w:tcPr>
            <w:tcW w:w="846" w:type="dxa"/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4.1.5.</w:t>
            </w:r>
          </w:p>
        </w:tc>
        <w:tc>
          <w:tcPr>
            <w:tcW w:w="3846" w:type="dxa"/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 xml:space="preserve">Документы-основания </w:t>
            </w:r>
            <w:r w:rsidRPr="00FF4CBF">
              <w:rPr>
                <w:rFonts w:ascii="Times New Roman" w:hAnsi="Times New Roman"/>
                <w:sz w:val="24"/>
                <w:szCs w:val="24"/>
              </w:rPr>
              <w:lastRenderedPageBreak/>
              <w:t>возникновения права</w:t>
            </w:r>
          </w:p>
        </w:tc>
        <w:tc>
          <w:tcPr>
            <w:tcW w:w="5084" w:type="dxa"/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F28EF" w:rsidRPr="00FF4CBF" w:rsidRDefault="006F28EF" w:rsidP="006F28EF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6F28EF" w:rsidRPr="00FF4CBF" w:rsidRDefault="006F28EF" w:rsidP="006F28EF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FF4CBF">
        <w:rPr>
          <w:rFonts w:ascii="Times New Roman" w:hAnsi="Times New Roman"/>
          <w:b/>
          <w:sz w:val="24"/>
          <w:szCs w:val="24"/>
          <w:lang w:eastAsia="ru-RU"/>
        </w:rPr>
        <w:t>4.2.</w:t>
      </w:r>
      <w:r w:rsidRPr="00FF4CBF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FF4CBF">
        <w:rPr>
          <w:rFonts w:ascii="Times New Roman" w:hAnsi="Times New Roman"/>
          <w:b/>
          <w:sz w:val="24"/>
          <w:szCs w:val="24"/>
          <w:lang w:eastAsia="ru-RU"/>
        </w:rPr>
        <w:t>Сведения о государственной регистрации права правообладателя на долю в праве общей долевой собственности</w:t>
      </w:r>
      <w:r w:rsidRPr="00FF4CBF">
        <w:rPr>
          <w:rStyle w:val="aa"/>
          <w:rFonts w:ascii="Times New Roman" w:hAnsi="Times New Roman"/>
          <w:b/>
          <w:sz w:val="24"/>
          <w:szCs w:val="24"/>
          <w:lang w:eastAsia="ru-RU"/>
        </w:rPr>
        <w:footnoteReference w:id="2"/>
      </w:r>
    </w:p>
    <w:p w:rsidR="006F28EF" w:rsidRPr="00FF4CBF" w:rsidRDefault="006F28EF" w:rsidP="006F28EF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tbl>
      <w:tblPr>
        <w:tblStyle w:val="ae"/>
        <w:tblW w:w="9776" w:type="dxa"/>
        <w:tblLook w:val="04A0"/>
      </w:tblPr>
      <w:tblGrid>
        <w:gridCol w:w="846"/>
        <w:gridCol w:w="3086"/>
        <w:gridCol w:w="5844"/>
      </w:tblGrid>
      <w:tr w:rsidR="006F28EF" w:rsidRPr="00FF4CBF" w:rsidTr="00350E42">
        <w:tc>
          <w:tcPr>
            <w:tcW w:w="846" w:type="dxa"/>
          </w:tcPr>
          <w:p w:rsidR="006F28EF" w:rsidRPr="00FF4CBF" w:rsidRDefault="006F28EF" w:rsidP="00350E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4.2.1</w:t>
            </w:r>
          </w:p>
        </w:tc>
        <w:tc>
          <w:tcPr>
            <w:tcW w:w="3086" w:type="dxa"/>
          </w:tcPr>
          <w:p w:rsidR="006F28EF" w:rsidRPr="00FF4CBF" w:rsidRDefault="006F28EF" w:rsidP="00350E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Дата государственной регистрации права</w:t>
            </w:r>
          </w:p>
        </w:tc>
        <w:tc>
          <w:tcPr>
            <w:tcW w:w="5844" w:type="dxa"/>
          </w:tcPr>
          <w:p w:rsidR="006F28EF" w:rsidRPr="00FF4CBF" w:rsidRDefault="006F28EF" w:rsidP="00350E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28EF" w:rsidRPr="00FF4CBF" w:rsidTr="00350E42">
        <w:tc>
          <w:tcPr>
            <w:tcW w:w="846" w:type="dxa"/>
          </w:tcPr>
          <w:p w:rsidR="006F28EF" w:rsidRPr="00FF4CBF" w:rsidRDefault="006F28EF" w:rsidP="00350E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4.2.2.</w:t>
            </w:r>
          </w:p>
        </w:tc>
        <w:tc>
          <w:tcPr>
            <w:tcW w:w="3086" w:type="dxa"/>
          </w:tcPr>
          <w:p w:rsidR="006F28EF" w:rsidRPr="00FF4CBF" w:rsidRDefault="006F28EF" w:rsidP="00350E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Номер государственной регистрации права</w:t>
            </w:r>
          </w:p>
        </w:tc>
        <w:tc>
          <w:tcPr>
            <w:tcW w:w="5844" w:type="dxa"/>
          </w:tcPr>
          <w:p w:rsidR="006F28EF" w:rsidRPr="00FF4CBF" w:rsidRDefault="006F28EF" w:rsidP="00350E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28EF" w:rsidRPr="00FF4CBF" w:rsidTr="00350E42">
        <w:tc>
          <w:tcPr>
            <w:tcW w:w="846" w:type="dxa"/>
          </w:tcPr>
          <w:p w:rsidR="006F28EF" w:rsidRPr="00FF4CBF" w:rsidRDefault="006F28EF" w:rsidP="00350E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4.2.3.</w:t>
            </w:r>
          </w:p>
        </w:tc>
        <w:tc>
          <w:tcPr>
            <w:tcW w:w="3086" w:type="dxa"/>
          </w:tcPr>
          <w:p w:rsidR="006F28EF" w:rsidRPr="00FF4CBF" w:rsidRDefault="006F28EF" w:rsidP="00350E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Документы-основания</w:t>
            </w:r>
          </w:p>
        </w:tc>
        <w:tc>
          <w:tcPr>
            <w:tcW w:w="5844" w:type="dxa"/>
          </w:tcPr>
          <w:p w:rsidR="006F28EF" w:rsidRPr="00FF4CBF" w:rsidRDefault="006F28EF" w:rsidP="00350E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F28EF" w:rsidRPr="00FF4CBF" w:rsidRDefault="006F28EF" w:rsidP="006F28EF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12"/>
          <w:szCs w:val="12"/>
          <w:lang w:eastAsia="ru-RU"/>
        </w:rPr>
      </w:pPr>
    </w:p>
    <w:p w:rsidR="006F28EF" w:rsidRPr="00FF4CBF" w:rsidRDefault="006F28EF" w:rsidP="006F28EF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12"/>
          <w:szCs w:val="12"/>
          <w:lang w:eastAsia="ru-RU"/>
        </w:rPr>
      </w:pPr>
    </w:p>
    <w:p w:rsidR="006F28EF" w:rsidRPr="00FF4CBF" w:rsidRDefault="006F28EF" w:rsidP="006F28EF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12"/>
          <w:szCs w:val="12"/>
          <w:lang w:eastAsia="ru-RU"/>
        </w:rPr>
      </w:pPr>
    </w:p>
    <w:p w:rsidR="006F28EF" w:rsidRPr="00FF4CBF" w:rsidRDefault="006F28EF" w:rsidP="006F28EF">
      <w:pPr>
        <w:pStyle w:val="af"/>
        <w:rPr>
          <w:rFonts w:ascii="Times New Roman" w:hAnsi="Times New Roman"/>
          <w:sz w:val="24"/>
          <w:szCs w:val="24"/>
          <w:lang w:eastAsia="ru-RU"/>
        </w:rPr>
      </w:pPr>
      <w:r w:rsidRPr="00FF4CBF">
        <w:rPr>
          <w:rFonts w:ascii="Times New Roman" w:hAnsi="Times New Roman"/>
          <w:sz w:val="24"/>
          <w:szCs w:val="24"/>
          <w:lang w:eastAsia="ru-RU"/>
        </w:rPr>
        <w:t>Руководитель</w:t>
      </w:r>
    </w:p>
    <w:p w:rsidR="006F28EF" w:rsidRPr="00FF4CBF" w:rsidRDefault="006F28EF" w:rsidP="006F28EF">
      <w:pPr>
        <w:pStyle w:val="af"/>
        <w:rPr>
          <w:sz w:val="24"/>
          <w:szCs w:val="24"/>
          <w:lang w:eastAsia="ru-RU"/>
        </w:rPr>
      </w:pPr>
      <w:r w:rsidRPr="00FF4CBF">
        <w:rPr>
          <w:rFonts w:ascii="Times New Roman" w:hAnsi="Times New Roman"/>
          <w:sz w:val="24"/>
          <w:szCs w:val="24"/>
          <w:lang w:val="en-US" w:eastAsia="ru-RU"/>
        </w:rPr>
        <w:t>(</w:t>
      </w:r>
      <w:proofErr w:type="gramStart"/>
      <w:r w:rsidRPr="00FF4CBF">
        <w:rPr>
          <w:rFonts w:ascii="Times New Roman" w:hAnsi="Times New Roman"/>
          <w:sz w:val="24"/>
          <w:szCs w:val="24"/>
          <w:lang w:eastAsia="ru-RU"/>
        </w:rPr>
        <w:t>заместитель</w:t>
      </w:r>
      <w:proofErr w:type="gramEnd"/>
      <w:r w:rsidRPr="00FF4CBF">
        <w:rPr>
          <w:rFonts w:ascii="Times New Roman" w:hAnsi="Times New Roman"/>
          <w:sz w:val="24"/>
          <w:szCs w:val="24"/>
          <w:lang w:eastAsia="ru-RU"/>
        </w:rPr>
        <w:t xml:space="preserve"> руководителя)</w:t>
      </w:r>
      <w:r w:rsidRPr="00FF4CBF">
        <w:rPr>
          <w:rStyle w:val="aa"/>
          <w:rFonts w:ascii="Times New Roman" w:hAnsi="Times New Roman"/>
          <w:sz w:val="24"/>
          <w:szCs w:val="24"/>
          <w:lang w:eastAsia="ru-RU"/>
        </w:rPr>
        <w:footnoteReference w:id="3"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799"/>
        <w:gridCol w:w="113"/>
        <w:gridCol w:w="1701"/>
        <w:gridCol w:w="116"/>
        <w:gridCol w:w="1418"/>
        <w:gridCol w:w="113"/>
        <w:gridCol w:w="2722"/>
      </w:tblGrid>
      <w:tr w:rsidR="006F28EF" w:rsidRPr="00FF4CBF" w:rsidTr="00350E42">
        <w:tc>
          <w:tcPr>
            <w:tcW w:w="37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F28EF" w:rsidRPr="00FF4CBF" w:rsidTr="00350E42"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F4CBF">
              <w:rPr>
                <w:rFonts w:ascii="Times New Roman" w:hAnsi="Times New Roman"/>
                <w:sz w:val="24"/>
                <w:szCs w:val="24"/>
                <w:lang w:eastAsia="ru-RU"/>
              </w:rPr>
              <w:t>(наименование правообладателя государственного имущества Республики Дагестан)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F4CBF">
              <w:rPr>
                <w:rFonts w:ascii="Times New Roman" w:hAnsi="Times New Roman"/>
                <w:sz w:val="24"/>
                <w:szCs w:val="24"/>
                <w:lang w:eastAsia="ru-RU"/>
              </w:rPr>
              <w:t>(дата)</w:t>
            </w: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F4CBF">
              <w:rPr>
                <w:rFonts w:ascii="Times New Roman" w:hAnsi="Times New Roman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F4CBF">
              <w:rPr>
                <w:rFonts w:ascii="Times New Roman" w:hAnsi="Times New Roman"/>
                <w:sz w:val="24"/>
                <w:szCs w:val="24"/>
                <w:lang w:eastAsia="ru-RU"/>
              </w:rPr>
              <w:t>(Ф.И.О.)</w:t>
            </w:r>
          </w:p>
        </w:tc>
      </w:tr>
    </w:tbl>
    <w:p w:rsidR="006F28EF" w:rsidRPr="00FF4CBF" w:rsidRDefault="006F28EF" w:rsidP="006F28EF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  <w:sectPr w:rsidR="006F28EF" w:rsidRPr="00FF4CBF" w:rsidSect="00DB75D7">
          <w:pgSz w:w="11906" w:h="16838"/>
          <w:pgMar w:top="851" w:right="850" w:bottom="567" w:left="1260" w:header="708" w:footer="708" w:gutter="0"/>
          <w:cols w:space="708"/>
          <w:titlePg/>
          <w:docGrid w:linePitch="360"/>
        </w:sectPr>
      </w:pPr>
    </w:p>
    <w:p w:rsidR="006F28EF" w:rsidRPr="00FF4CBF" w:rsidRDefault="006F28EF" w:rsidP="006F28EF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4CBF">
        <w:rPr>
          <w:rFonts w:ascii="Times New Roman" w:hAnsi="Times New Roman"/>
          <w:sz w:val="24"/>
          <w:szCs w:val="24"/>
          <w:lang w:eastAsia="ru-RU"/>
        </w:rPr>
        <w:lastRenderedPageBreak/>
        <w:t>Раздел 2. Сведения о движимом и ином имуществе</w:t>
      </w:r>
    </w:p>
    <w:p w:rsidR="006F28EF" w:rsidRPr="00FF4CBF" w:rsidRDefault="006F28EF" w:rsidP="006F28EF">
      <w:pPr>
        <w:autoSpaceDE w:val="0"/>
        <w:autoSpaceDN w:val="0"/>
        <w:spacing w:after="18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4CBF">
        <w:rPr>
          <w:rFonts w:ascii="Times New Roman" w:hAnsi="Times New Roman"/>
          <w:sz w:val="24"/>
          <w:szCs w:val="24"/>
          <w:lang w:eastAsia="ru-RU"/>
        </w:rPr>
        <w:t>Подраздел 2.6. Сведения о долях в праве общей долевой собственности на объекты недвижимого и (или) движимого имущества</w:t>
      </w:r>
    </w:p>
    <w:p w:rsidR="006F28EF" w:rsidRPr="00FF4CBF" w:rsidRDefault="006F28EF" w:rsidP="006F28EF">
      <w:pPr>
        <w:autoSpaceDE w:val="0"/>
        <w:autoSpaceDN w:val="0"/>
        <w:spacing w:after="0" w:line="240" w:lineRule="auto"/>
        <w:ind w:left="6804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4CBF">
        <w:rPr>
          <w:rFonts w:ascii="Times New Roman" w:hAnsi="Times New Roman"/>
          <w:sz w:val="24"/>
          <w:szCs w:val="24"/>
          <w:lang w:eastAsia="ru-RU"/>
        </w:rPr>
        <w:t xml:space="preserve">Приложение № 1 к карте </w:t>
      </w:r>
    </w:p>
    <w:p w:rsidR="006F28EF" w:rsidRPr="00FF4CBF" w:rsidRDefault="006F28EF" w:rsidP="006F28EF">
      <w:pPr>
        <w:autoSpaceDE w:val="0"/>
        <w:autoSpaceDN w:val="0"/>
        <w:spacing w:after="0" w:line="240" w:lineRule="auto"/>
        <w:ind w:left="6804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4CBF">
        <w:rPr>
          <w:rFonts w:ascii="Times New Roman" w:hAnsi="Times New Roman"/>
          <w:sz w:val="24"/>
          <w:szCs w:val="24"/>
          <w:lang w:eastAsia="ru-RU"/>
        </w:rPr>
        <w:t>№ 2.6.</w:t>
      </w:r>
      <w:r w:rsidRPr="00FF4CBF">
        <w:rPr>
          <w:rFonts w:ascii="Times New Roman" w:hAnsi="Times New Roman"/>
          <w:sz w:val="24"/>
          <w:szCs w:val="24"/>
          <w:lang w:eastAsia="ru-RU"/>
        </w:rPr>
        <w:tab/>
      </w:r>
    </w:p>
    <w:p w:rsidR="006F28EF" w:rsidRPr="00FF4CBF" w:rsidRDefault="006F28EF" w:rsidP="006F28EF">
      <w:pPr>
        <w:tabs>
          <w:tab w:val="center" w:pos="9412"/>
        </w:tabs>
        <w:autoSpaceDE w:val="0"/>
        <w:autoSpaceDN w:val="0"/>
        <w:spacing w:after="0" w:line="240" w:lineRule="auto"/>
        <w:ind w:left="6804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4CBF">
        <w:rPr>
          <w:rFonts w:ascii="Times New Roman" w:hAnsi="Times New Roman"/>
          <w:sz w:val="24"/>
          <w:szCs w:val="24"/>
          <w:lang w:eastAsia="ru-RU"/>
        </w:rPr>
        <w:t>Лист</w:t>
      </w:r>
      <w:r w:rsidRPr="00FF4CBF">
        <w:rPr>
          <w:rFonts w:ascii="Times New Roman" w:hAnsi="Times New Roman"/>
          <w:sz w:val="24"/>
          <w:szCs w:val="24"/>
          <w:lang w:eastAsia="ru-RU"/>
        </w:rPr>
        <w:tab/>
        <w:t>___________</w:t>
      </w:r>
    </w:p>
    <w:p w:rsidR="006F28EF" w:rsidRPr="00FF4CBF" w:rsidRDefault="006F28EF" w:rsidP="006F28EF">
      <w:pPr>
        <w:tabs>
          <w:tab w:val="center" w:pos="9412"/>
        </w:tabs>
        <w:autoSpaceDE w:val="0"/>
        <w:autoSpaceDN w:val="0"/>
        <w:spacing w:after="0" w:line="240" w:lineRule="auto"/>
        <w:ind w:left="6804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6F28EF" w:rsidRPr="00FF4CBF" w:rsidRDefault="006F28EF" w:rsidP="006F28EF">
      <w:pPr>
        <w:autoSpaceDE w:val="0"/>
        <w:autoSpaceDN w:val="0"/>
        <w:spacing w:before="240" w:after="360" w:line="240" w:lineRule="auto"/>
        <w:jc w:val="center"/>
        <w:rPr>
          <w:rFonts w:ascii="Times New Roman" w:hAnsi="Times New Roman"/>
          <w:caps/>
          <w:sz w:val="24"/>
          <w:szCs w:val="24"/>
          <w:lang w:eastAsia="ru-RU"/>
        </w:rPr>
      </w:pPr>
      <w:r w:rsidRPr="00FF4CBF">
        <w:rPr>
          <w:rFonts w:ascii="Times New Roman" w:hAnsi="Times New Roman"/>
          <w:caps/>
          <w:sz w:val="24"/>
          <w:szCs w:val="24"/>
          <w:lang w:eastAsia="ru-RU"/>
        </w:rPr>
        <w:t>Ограничение (обременение)</w:t>
      </w:r>
    </w:p>
    <w:tbl>
      <w:tblPr>
        <w:tblStyle w:val="ae"/>
        <w:tblW w:w="9776" w:type="dxa"/>
        <w:tblLook w:val="04A0"/>
      </w:tblPr>
      <w:tblGrid>
        <w:gridCol w:w="988"/>
        <w:gridCol w:w="2994"/>
        <w:gridCol w:w="2614"/>
        <w:gridCol w:w="3180"/>
      </w:tblGrid>
      <w:tr w:rsidR="006F28EF" w:rsidRPr="00FF4CBF" w:rsidTr="00350E42">
        <w:tc>
          <w:tcPr>
            <w:tcW w:w="988" w:type="dxa"/>
          </w:tcPr>
          <w:p w:rsidR="006F28EF" w:rsidRPr="00FF4CBF" w:rsidRDefault="006F28EF" w:rsidP="00350E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994" w:type="dxa"/>
          </w:tcPr>
          <w:p w:rsidR="006F28EF" w:rsidRPr="00FF4CBF" w:rsidRDefault="006F28EF" w:rsidP="00350E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Вид ограничения (обременения)</w:t>
            </w:r>
          </w:p>
        </w:tc>
        <w:tc>
          <w:tcPr>
            <w:tcW w:w="5794" w:type="dxa"/>
            <w:gridSpan w:val="2"/>
          </w:tcPr>
          <w:p w:rsidR="006F28EF" w:rsidRPr="00FF4CBF" w:rsidRDefault="006F28EF" w:rsidP="00350E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28EF" w:rsidRPr="00FF4CBF" w:rsidTr="00350E42">
        <w:tc>
          <w:tcPr>
            <w:tcW w:w="988" w:type="dxa"/>
          </w:tcPr>
          <w:p w:rsidR="006F28EF" w:rsidRPr="00FF4CBF" w:rsidRDefault="006F28EF" w:rsidP="00350E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994" w:type="dxa"/>
          </w:tcPr>
          <w:p w:rsidR="006F28EF" w:rsidRPr="00FF4CBF" w:rsidRDefault="006F28EF" w:rsidP="00350E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Документы-основания установления ограничения (обременения)</w:t>
            </w:r>
          </w:p>
        </w:tc>
        <w:tc>
          <w:tcPr>
            <w:tcW w:w="5794" w:type="dxa"/>
            <w:gridSpan w:val="2"/>
          </w:tcPr>
          <w:p w:rsidR="006F28EF" w:rsidRPr="00FF4CBF" w:rsidRDefault="006F28EF" w:rsidP="00350E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28EF" w:rsidRPr="00FF4CBF" w:rsidTr="00350E42">
        <w:tc>
          <w:tcPr>
            <w:tcW w:w="988" w:type="dxa"/>
          </w:tcPr>
          <w:p w:rsidR="006F28EF" w:rsidRPr="00FF4CBF" w:rsidRDefault="006F28EF" w:rsidP="00350E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994" w:type="dxa"/>
          </w:tcPr>
          <w:p w:rsidR="006F28EF" w:rsidRPr="00FF4CBF" w:rsidRDefault="006F28EF" w:rsidP="00350E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Дата возникновения</w:t>
            </w:r>
          </w:p>
        </w:tc>
        <w:tc>
          <w:tcPr>
            <w:tcW w:w="5794" w:type="dxa"/>
            <w:gridSpan w:val="2"/>
          </w:tcPr>
          <w:p w:rsidR="006F28EF" w:rsidRPr="00FF4CBF" w:rsidRDefault="006F28EF" w:rsidP="00350E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28EF" w:rsidRPr="00FF4CBF" w:rsidTr="00350E42">
        <w:tc>
          <w:tcPr>
            <w:tcW w:w="988" w:type="dxa"/>
          </w:tcPr>
          <w:p w:rsidR="006F28EF" w:rsidRPr="00FF4CBF" w:rsidRDefault="006F28EF" w:rsidP="00350E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994" w:type="dxa"/>
          </w:tcPr>
          <w:p w:rsidR="006F28EF" w:rsidRPr="00FF4CBF" w:rsidRDefault="006F28EF" w:rsidP="00350E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Дата прекращения</w:t>
            </w:r>
          </w:p>
        </w:tc>
        <w:tc>
          <w:tcPr>
            <w:tcW w:w="5794" w:type="dxa"/>
            <w:gridSpan w:val="2"/>
          </w:tcPr>
          <w:p w:rsidR="006F28EF" w:rsidRPr="00FF4CBF" w:rsidRDefault="006F28EF" w:rsidP="00350E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28EF" w:rsidRPr="00FF4CBF" w:rsidTr="00350E42">
        <w:tc>
          <w:tcPr>
            <w:tcW w:w="988" w:type="dxa"/>
            <w:vMerge w:val="restart"/>
          </w:tcPr>
          <w:p w:rsidR="006F28EF" w:rsidRPr="00FF4CBF" w:rsidRDefault="006F28EF" w:rsidP="00350E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2994" w:type="dxa"/>
            <w:vMerge w:val="restart"/>
          </w:tcPr>
          <w:p w:rsidR="006F28EF" w:rsidRPr="00FF4CBF" w:rsidRDefault="006F28EF" w:rsidP="00350E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Лицо, в пользу которого установлено ограничение (обременение)</w:t>
            </w:r>
          </w:p>
        </w:tc>
        <w:tc>
          <w:tcPr>
            <w:tcW w:w="2614" w:type="dxa"/>
          </w:tcPr>
          <w:p w:rsidR="006F28EF" w:rsidRPr="00FF4CBF" w:rsidRDefault="006F28EF" w:rsidP="00350E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3180" w:type="dxa"/>
          </w:tcPr>
          <w:p w:rsidR="006F28EF" w:rsidRPr="00FF4CBF" w:rsidRDefault="006F28EF" w:rsidP="00350E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28EF" w:rsidRPr="00FF4CBF" w:rsidTr="00350E42">
        <w:tc>
          <w:tcPr>
            <w:tcW w:w="988" w:type="dxa"/>
            <w:vMerge/>
          </w:tcPr>
          <w:p w:rsidR="006F28EF" w:rsidRPr="00FF4CBF" w:rsidRDefault="006F28EF" w:rsidP="00350E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94" w:type="dxa"/>
            <w:vMerge/>
          </w:tcPr>
          <w:p w:rsidR="006F28EF" w:rsidRPr="00FF4CBF" w:rsidRDefault="006F28EF" w:rsidP="00350E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4" w:type="dxa"/>
          </w:tcPr>
          <w:p w:rsidR="006F28EF" w:rsidRPr="00FF4CBF" w:rsidRDefault="006F28EF" w:rsidP="00350E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ОГРН</w:t>
            </w:r>
          </w:p>
        </w:tc>
        <w:tc>
          <w:tcPr>
            <w:tcW w:w="3180" w:type="dxa"/>
          </w:tcPr>
          <w:p w:rsidR="006F28EF" w:rsidRPr="00FF4CBF" w:rsidRDefault="006F28EF" w:rsidP="00350E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F28EF" w:rsidRPr="00FF4CBF" w:rsidRDefault="006F28EF" w:rsidP="006F28EF">
      <w:pPr>
        <w:pStyle w:val="af"/>
        <w:rPr>
          <w:rFonts w:ascii="Times New Roman" w:hAnsi="Times New Roman"/>
          <w:sz w:val="24"/>
          <w:szCs w:val="24"/>
          <w:lang w:eastAsia="ru-RU"/>
        </w:rPr>
      </w:pPr>
      <w:r w:rsidRPr="00FF4CBF">
        <w:rPr>
          <w:rFonts w:ascii="Times New Roman" w:hAnsi="Times New Roman"/>
          <w:sz w:val="24"/>
          <w:szCs w:val="24"/>
          <w:lang w:eastAsia="ru-RU"/>
        </w:rPr>
        <w:t>Руководитель</w:t>
      </w:r>
    </w:p>
    <w:p w:rsidR="006F28EF" w:rsidRPr="00FF4CBF" w:rsidRDefault="006F28EF" w:rsidP="006F28EF">
      <w:pPr>
        <w:pStyle w:val="af"/>
        <w:rPr>
          <w:sz w:val="24"/>
          <w:szCs w:val="24"/>
          <w:lang w:eastAsia="ru-RU"/>
        </w:rPr>
      </w:pPr>
      <w:r w:rsidRPr="00FF4CBF">
        <w:rPr>
          <w:rFonts w:ascii="Times New Roman" w:hAnsi="Times New Roman"/>
          <w:sz w:val="24"/>
          <w:szCs w:val="24"/>
          <w:lang w:val="en-US" w:eastAsia="ru-RU"/>
        </w:rPr>
        <w:t>(</w:t>
      </w:r>
      <w:proofErr w:type="gramStart"/>
      <w:r w:rsidRPr="00FF4CBF">
        <w:rPr>
          <w:rFonts w:ascii="Times New Roman" w:hAnsi="Times New Roman"/>
          <w:sz w:val="24"/>
          <w:szCs w:val="24"/>
          <w:lang w:eastAsia="ru-RU"/>
        </w:rPr>
        <w:t>заместитель</w:t>
      </w:r>
      <w:proofErr w:type="gramEnd"/>
      <w:r w:rsidRPr="00FF4CBF">
        <w:rPr>
          <w:rFonts w:ascii="Times New Roman" w:hAnsi="Times New Roman"/>
          <w:sz w:val="24"/>
          <w:szCs w:val="24"/>
          <w:lang w:eastAsia="ru-RU"/>
        </w:rPr>
        <w:t xml:space="preserve"> руководителя)</w:t>
      </w:r>
      <w:r w:rsidRPr="00FF4CBF">
        <w:rPr>
          <w:rStyle w:val="aa"/>
          <w:rFonts w:ascii="Times New Roman" w:hAnsi="Times New Roman"/>
          <w:sz w:val="24"/>
          <w:szCs w:val="24"/>
          <w:lang w:eastAsia="ru-RU"/>
        </w:rPr>
        <w:footnoteReference w:id="4"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799"/>
        <w:gridCol w:w="113"/>
        <w:gridCol w:w="1701"/>
        <w:gridCol w:w="116"/>
        <w:gridCol w:w="1418"/>
        <w:gridCol w:w="113"/>
        <w:gridCol w:w="2722"/>
      </w:tblGrid>
      <w:tr w:rsidR="006F28EF" w:rsidRPr="00FF4CBF" w:rsidTr="00350E42">
        <w:tc>
          <w:tcPr>
            <w:tcW w:w="37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F28EF" w:rsidRPr="00FF4CBF" w:rsidTr="00350E42"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F4CBF">
              <w:rPr>
                <w:rFonts w:ascii="Times New Roman" w:hAnsi="Times New Roman"/>
                <w:sz w:val="24"/>
                <w:szCs w:val="24"/>
                <w:lang w:eastAsia="ru-RU"/>
              </w:rPr>
              <w:t>(наименование правообладателя государственного имущества Республики Дагестан)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F4CBF">
              <w:rPr>
                <w:rFonts w:ascii="Times New Roman" w:hAnsi="Times New Roman"/>
                <w:sz w:val="24"/>
                <w:szCs w:val="24"/>
                <w:lang w:eastAsia="ru-RU"/>
              </w:rPr>
              <w:t>(дата)</w:t>
            </w: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F4CBF">
              <w:rPr>
                <w:rFonts w:ascii="Times New Roman" w:hAnsi="Times New Roman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F4CBF">
              <w:rPr>
                <w:rFonts w:ascii="Times New Roman" w:hAnsi="Times New Roman"/>
                <w:sz w:val="24"/>
                <w:szCs w:val="24"/>
                <w:lang w:eastAsia="ru-RU"/>
              </w:rPr>
              <w:t>(Ф.И.О.)</w:t>
            </w:r>
          </w:p>
        </w:tc>
      </w:tr>
    </w:tbl>
    <w:p w:rsidR="006F28EF" w:rsidRPr="00FF4CBF" w:rsidRDefault="006F28EF" w:rsidP="006F28EF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6F28EF" w:rsidRPr="00FF4CBF" w:rsidRDefault="006F28EF" w:rsidP="006F28EF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6F28EF" w:rsidRPr="00FF4CBF" w:rsidRDefault="006F28EF" w:rsidP="006F28EF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  <w:sectPr w:rsidR="006F28EF" w:rsidRPr="00FF4CBF" w:rsidSect="00932C04">
          <w:pgSz w:w="11906" w:h="16838"/>
          <w:pgMar w:top="1438" w:right="850" w:bottom="1134" w:left="1260" w:header="708" w:footer="708" w:gutter="0"/>
          <w:cols w:space="708"/>
          <w:titlePg/>
          <w:docGrid w:linePitch="360"/>
        </w:sectPr>
      </w:pPr>
    </w:p>
    <w:p w:rsidR="006F28EF" w:rsidRPr="00FF4CBF" w:rsidRDefault="006F28EF" w:rsidP="006F28EF">
      <w:pPr>
        <w:autoSpaceDE w:val="0"/>
        <w:autoSpaceDN w:val="0"/>
        <w:spacing w:after="12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 w:rsidRPr="00FF4CBF">
        <w:rPr>
          <w:rFonts w:ascii="Times New Roman" w:hAnsi="Times New Roman"/>
          <w:sz w:val="24"/>
          <w:szCs w:val="24"/>
          <w:lang w:eastAsia="ru-RU"/>
        </w:rPr>
        <w:lastRenderedPageBreak/>
        <w:t>Форма</w:t>
      </w:r>
    </w:p>
    <w:p w:rsidR="006F28EF" w:rsidRPr="00FF4CBF" w:rsidRDefault="006F28EF" w:rsidP="006F28EF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FF4CBF">
        <w:rPr>
          <w:rFonts w:ascii="Times New Roman" w:hAnsi="Times New Roman"/>
          <w:b/>
          <w:sz w:val="24"/>
          <w:szCs w:val="24"/>
          <w:lang w:eastAsia="ru-RU"/>
        </w:rPr>
        <w:t xml:space="preserve">Приложение № ___ к карте учета сведений об имуществе, </w:t>
      </w:r>
    </w:p>
    <w:p w:rsidR="006F28EF" w:rsidRPr="00FF4CBF" w:rsidRDefault="006F28EF" w:rsidP="006F28EF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proofErr w:type="gramStart"/>
      <w:r w:rsidRPr="00FF4CBF">
        <w:rPr>
          <w:rFonts w:ascii="Times New Roman" w:hAnsi="Times New Roman"/>
          <w:b/>
          <w:sz w:val="24"/>
          <w:szCs w:val="24"/>
          <w:lang w:eastAsia="ru-RU"/>
        </w:rPr>
        <w:t>находящемся</w:t>
      </w:r>
      <w:proofErr w:type="gramEnd"/>
      <w:r w:rsidRPr="00FF4CBF">
        <w:rPr>
          <w:rFonts w:ascii="Times New Roman" w:hAnsi="Times New Roman"/>
          <w:b/>
          <w:sz w:val="24"/>
          <w:szCs w:val="24"/>
          <w:lang w:eastAsia="ru-RU"/>
        </w:rPr>
        <w:t xml:space="preserve"> в собственности Республики Дагестан</w:t>
      </w:r>
    </w:p>
    <w:p w:rsidR="006F28EF" w:rsidRPr="00FF4CBF" w:rsidRDefault="006F28EF" w:rsidP="006F28EF">
      <w:pPr>
        <w:autoSpaceDE w:val="0"/>
        <w:autoSpaceDN w:val="0"/>
        <w:spacing w:after="120" w:line="240" w:lineRule="auto"/>
        <w:jc w:val="right"/>
        <w:rPr>
          <w:rFonts w:ascii="Times New Roman" w:hAnsi="Times New Roman"/>
          <w:sz w:val="10"/>
          <w:szCs w:val="10"/>
          <w:lang w:eastAsia="ru-RU"/>
        </w:rPr>
      </w:pPr>
    </w:p>
    <w:p w:rsidR="006F28EF" w:rsidRPr="00FF4CBF" w:rsidRDefault="006F28EF" w:rsidP="006F28EF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4CBF">
        <w:rPr>
          <w:rFonts w:ascii="Times New Roman" w:hAnsi="Times New Roman"/>
          <w:sz w:val="24"/>
          <w:szCs w:val="24"/>
          <w:lang w:eastAsia="ru-RU"/>
        </w:rPr>
        <w:t>Раздел 2. Сведения о движимом и ином имуществе</w:t>
      </w:r>
    </w:p>
    <w:p w:rsidR="006F28EF" w:rsidRPr="00FF4CBF" w:rsidRDefault="006F28EF" w:rsidP="006F28EF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4CBF">
        <w:rPr>
          <w:rFonts w:ascii="Times New Roman" w:hAnsi="Times New Roman"/>
          <w:sz w:val="24"/>
          <w:szCs w:val="24"/>
          <w:lang w:eastAsia="ru-RU"/>
        </w:rPr>
        <w:t>Подраздел 2.6.</w:t>
      </w:r>
      <w:r w:rsidRPr="00FF4CBF">
        <w:rPr>
          <w:rFonts w:ascii="Times New Roman" w:hAnsi="Times New Roman"/>
          <w:sz w:val="24"/>
          <w:szCs w:val="24"/>
          <w:lang w:eastAsia="ru-RU"/>
        </w:rPr>
        <w:tab/>
        <w:t>Сведения о долях в праве общей долевой собственности на объекты недвижимого и (или) движимого имущества</w:t>
      </w:r>
    </w:p>
    <w:p w:rsidR="006F28EF" w:rsidRPr="00FF4CBF" w:rsidRDefault="006F28EF" w:rsidP="006F28EF">
      <w:pPr>
        <w:autoSpaceDE w:val="0"/>
        <w:autoSpaceDN w:val="0"/>
        <w:spacing w:after="18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4CBF">
        <w:rPr>
          <w:rFonts w:ascii="Times New Roman" w:hAnsi="Times New Roman"/>
          <w:sz w:val="24"/>
          <w:szCs w:val="24"/>
          <w:lang w:eastAsia="ru-RU"/>
        </w:rPr>
        <w:t>Часть 2.6.1. Сведения о долях в праве общей долевой собственности на объекты недвижимого и (или) движимого имущества (земельный участок)</w:t>
      </w:r>
    </w:p>
    <w:p w:rsidR="006F28EF" w:rsidRPr="00FF4CBF" w:rsidRDefault="006F28EF" w:rsidP="006F28EF">
      <w:pPr>
        <w:autoSpaceDE w:val="0"/>
        <w:autoSpaceDN w:val="0"/>
        <w:spacing w:after="0" w:line="240" w:lineRule="auto"/>
        <w:ind w:left="5954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4CBF">
        <w:rPr>
          <w:rFonts w:ascii="Times New Roman" w:hAnsi="Times New Roman"/>
          <w:sz w:val="24"/>
          <w:szCs w:val="24"/>
          <w:lang w:eastAsia="ru-RU"/>
        </w:rPr>
        <w:t>Карта № 2.6.1.</w:t>
      </w:r>
      <w:r w:rsidRPr="00FF4CBF">
        <w:rPr>
          <w:rFonts w:ascii="Times New Roman" w:hAnsi="Times New Roman"/>
          <w:sz w:val="24"/>
          <w:szCs w:val="24"/>
          <w:lang w:eastAsia="ru-RU"/>
        </w:rPr>
        <w:tab/>
      </w:r>
    </w:p>
    <w:p w:rsidR="006F28EF" w:rsidRPr="00FF4CBF" w:rsidRDefault="006F28EF" w:rsidP="006F28EF">
      <w:pPr>
        <w:tabs>
          <w:tab w:val="center" w:pos="9412"/>
        </w:tabs>
        <w:autoSpaceDE w:val="0"/>
        <w:autoSpaceDN w:val="0"/>
        <w:spacing w:after="0" w:line="240" w:lineRule="auto"/>
        <w:ind w:left="5954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4CBF">
        <w:rPr>
          <w:rFonts w:ascii="Times New Roman" w:hAnsi="Times New Roman"/>
          <w:sz w:val="24"/>
          <w:szCs w:val="24"/>
          <w:lang w:eastAsia="ru-RU"/>
        </w:rPr>
        <w:t>Лист   _____</w:t>
      </w:r>
    </w:p>
    <w:p w:rsidR="006F28EF" w:rsidRPr="00FF4CBF" w:rsidRDefault="006F28EF" w:rsidP="006F28EF">
      <w:pPr>
        <w:autoSpaceDE w:val="0"/>
        <w:autoSpaceDN w:val="0"/>
        <w:spacing w:before="240" w:after="36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FF4CBF">
        <w:rPr>
          <w:rFonts w:ascii="Times New Roman" w:hAnsi="Times New Roman"/>
          <w:b/>
          <w:sz w:val="24"/>
          <w:szCs w:val="24"/>
          <w:lang w:eastAsia="ru-RU"/>
        </w:rPr>
        <w:t>ЗЕМЕЛЬНЫЙ УЧАСТОК, ДОЛЯ В ПРАВЕ ОБЩЕЙ ДОЛЕВОЙ СОБСТВЕННОСТИ НА КОТОРЫЙ ПРИНАДЛЕЖИТ РЕСПУБЛИКЕ ДАГЕСТАН</w:t>
      </w:r>
    </w:p>
    <w:p w:rsidR="006F28EF" w:rsidRPr="00FF4CBF" w:rsidRDefault="006F28EF" w:rsidP="006F28EF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FF4CBF">
        <w:rPr>
          <w:rFonts w:ascii="Times New Roman" w:hAnsi="Times New Roman"/>
          <w:b/>
          <w:sz w:val="24"/>
          <w:szCs w:val="24"/>
          <w:lang w:eastAsia="ru-RU"/>
        </w:rPr>
        <w:t>1. Кадастровый номер</w:t>
      </w:r>
    </w:p>
    <w:tbl>
      <w:tblPr>
        <w:tblStyle w:val="ae"/>
        <w:tblW w:w="0" w:type="auto"/>
        <w:tblLook w:val="04A0"/>
      </w:tblPr>
      <w:tblGrid>
        <w:gridCol w:w="988"/>
        <w:gridCol w:w="2645"/>
        <w:gridCol w:w="1471"/>
        <w:gridCol w:w="4672"/>
      </w:tblGrid>
      <w:tr w:rsidR="006F28EF" w:rsidRPr="00FF4CBF" w:rsidTr="00350E42">
        <w:tc>
          <w:tcPr>
            <w:tcW w:w="988" w:type="dxa"/>
          </w:tcPr>
          <w:p w:rsidR="006F28EF" w:rsidRPr="00FF4CBF" w:rsidRDefault="006F28EF" w:rsidP="00350E42">
            <w:pPr>
              <w:pStyle w:val="af"/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5" w:type="dxa"/>
          </w:tcPr>
          <w:p w:rsidR="006F28EF" w:rsidRPr="00FF4CBF" w:rsidRDefault="006F28EF" w:rsidP="00350E42">
            <w:pPr>
              <w:pStyle w:val="af"/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1" w:type="dxa"/>
          </w:tcPr>
          <w:p w:rsidR="006F28EF" w:rsidRPr="00FF4CBF" w:rsidRDefault="006F28EF" w:rsidP="00350E42">
            <w:pPr>
              <w:pStyle w:val="af"/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4672" w:type="dxa"/>
          </w:tcPr>
          <w:p w:rsidR="006F28EF" w:rsidRPr="00FF4CBF" w:rsidRDefault="006F28EF" w:rsidP="00350E42">
            <w:pPr>
              <w:pStyle w:val="af"/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номер</w:t>
            </w:r>
          </w:p>
        </w:tc>
      </w:tr>
      <w:tr w:rsidR="006F28EF" w:rsidRPr="00FF4CBF" w:rsidTr="00350E42">
        <w:tc>
          <w:tcPr>
            <w:tcW w:w="988" w:type="dxa"/>
          </w:tcPr>
          <w:p w:rsidR="006F28EF" w:rsidRPr="00FF4CBF" w:rsidRDefault="006F28EF" w:rsidP="00350E42">
            <w:pPr>
              <w:pStyle w:val="af"/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2645" w:type="dxa"/>
          </w:tcPr>
          <w:p w:rsidR="006F28EF" w:rsidRPr="00FF4CBF" w:rsidRDefault="006F28EF" w:rsidP="00350E42">
            <w:pPr>
              <w:pStyle w:val="af"/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Кадастровый</w:t>
            </w:r>
          </w:p>
        </w:tc>
        <w:tc>
          <w:tcPr>
            <w:tcW w:w="1471" w:type="dxa"/>
          </w:tcPr>
          <w:p w:rsidR="006F28EF" w:rsidRPr="00FF4CBF" w:rsidRDefault="006F28EF" w:rsidP="00350E42">
            <w:pPr>
              <w:pStyle w:val="af"/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2" w:type="dxa"/>
          </w:tcPr>
          <w:p w:rsidR="006F28EF" w:rsidRPr="00FF4CBF" w:rsidRDefault="006F28EF" w:rsidP="00350E42">
            <w:pPr>
              <w:pStyle w:val="af"/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28EF" w:rsidRPr="00FF4CBF" w:rsidTr="00350E42">
        <w:tc>
          <w:tcPr>
            <w:tcW w:w="988" w:type="dxa"/>
          </w:tcPr>
          <w:p w:rsidR="006F28EF" w:rsidRPr="00FF4CBF" w:rsidRDefault="006F28EF" w:rsidP="00350E42">
            <w:pPr>
              <w:pStyle w:val="af"/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1.2.</w:t>
            </w:r>
          </w:p>
        </w:tc>
        <w:tc>
          <w:tcPr>
            <w:tcW w:w="2645" w:type="dxa"/>
          </w:tcPr>
          <w:p w:rsidR="006F28EF" w:rsidRPr="00FF4CBF" w:rsidRDefault="006F28EF" w:rsidP="00350E42">
            <w:pPr>
              <w:pStyle w:val="af"/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 xml:space="preserve">Условный </w:t>
            </w:r>
          </w:p>
        </w:tc>
        <w:tc>
          <w:tcPr>
            <w:tcW w:w="1471" w:type="dxa"/>
          </w:tcPr>
          <w:p w:rsidR="006F28EF" w:rsidRPr="00FF4CBF" w:rsidRDefault="006F28EF" w:rsidP="00350E42">
            <w:pPr>
              <w:pStyle w:val="af"/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2" w:type="dxa"/>
          </w:tcPr>
          <w:p w:rsidR="006F28EF" w:rsidRPr="00FF4CBF" w:rsidRDefault="006F28EF" w:rsidP="00350E42">
            <w:pPr>
              <w:pStyle w:val="af"/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F28EF" w:rsidRPr="00FF4CBF" w:rsidRDefault="006F28EF" w:rsidP="006F28EF">
      <w:pPr>
        <w:autoSpaceDE w:val="0"/>
        <w:autoSpaceDN w:val="0"/>
        <w:spacing w:after="0" w:line="240" w:lineRule="auto"/>
        <w:rPr>
          <w:rFonts w:ascii="Times New Roman" w:hAnsi="Times New Roman"/>
          <w:sz w:val="12"/>
          <w:szCs w:val="12"/>
          <w:lang w:eastAsia="ru-RU"/>
        </w:rPr>
      </w:pPr>
    </w:p>
    <w:p w:rsidR="006F28EF" w:rsidRPr="00FF4CBF" w:rsidRDefault="006F28EF" w:rsidP="006F28EF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FF4CBF">
        <w:rPr>
          <w:rFonts w:ascii="Times New Roman" w:hAnsi="Times New Roman"/>
          <w:b/>
          <w:sz w:val="24"/>
          <w:szCs w:val="24"/>
          <w:lang w:eastAsia="ru-RU"/>
        </w:rPr>
        <w:t xml:space="preserve">2. Адрес (местоположение) </w:t>
      </w:r>
    </w:p>
    <w:p w:rsidR="006F28EF" w:rsidRPr="00FF4CBF" w:rsidRDefault="006F28EF" w:rsidP="006F28EF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4CBF">
        <w:rPr>
          <w:rFonts w:ascii="Times New Roman" w:hAnsi="Times New Roman"/>
          <w:sz w:val="24"/>
          <w:szCs w:val="24"/>
          <w:lang w:eastAsia="ru-RU"/>
        </w:rPr>
        <w:t>_____________________________________________________________________</w:t>
      </w:r>
    </w:p>
    <w:p w:rsidR="006F28EF" w:rsidRPr="00FF4CBF" w:rsidRDefault="006F28EF" w:rsidP="006F28EF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10"/>
          <w:szCs w:val="10"/>
          <w:lang w:eastAsia="ru-RU"/>
        </w:rPr>
      </w:pPr>
    </w:p>
    <w:p w:rsidR="006F28EF" w:rsidRPr="00FF4CBF" w:rsidRDefault="006F28EF" w:rsidP="006F28EF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FF4CBF">
        <w:rPr>
          <w:rFonts w:ascii="Times New Roman" w:hAnsi="Times New Roman"/>
          <w:b/>
          <w:sz w:val="24"/>
          <w:szCs w:val="24"/>
          <w:lang w:eastAsia="ru-RU"/>
        </w:rPr>
        <w:t>3. Наличие межевых знаков границ земельных участков</w:t>
      </w:r>
    </w:p>
    <w:p w:rsidR="006F28EF" w:rsidRPr="00FF4CBF" w:rsidRDefault="006F28EF" w:rsidP="006F28EF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tbl>
      <w:tblPr>
        <w:tblStyle w:val="ae"/>
        <w:tblW w:w="0" w:type="auto"/>
        <w:tblLook w:val="04A0"/>
      </w:tblPr>
      <w:tblGrid>
        <w:gridCol w:w="988"/>
        <w:gridCol w:w="3669"/>
        <w:gridCol w:w="5119"/>
      </w:tblGrid>
      <w:tr w:rsidR="006F28EF" w:rsidRPr="00FF4CBF" w:rsidTr="00350E42">
        <w:tc>
          <w:tcPr>
            <w:tcW w:w="988" w:type="dxa"/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3.1.</w:t>
            </w:r>
          </w:p>
        </w:tc>
        <w:tc>
          <w:tcPr>
            <w:tcW w:w="3669" w:type="dxa"/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Имеются</w:t>
            </w:r>
          </w:p>
        </w:tc>
        <w:tc>
          <w:tcPr>
            <w:tcW w:w="5119" w:type="dxa"/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F28EF" w:rsidRPr="00FF4CBF" w:rsidRDefault="006F28EF" w:rsidP="006F28EF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10"/>
          <w:szCs w:val="10"/>
          <w:lang w:eastAsia="ru-RU"/>
        </w:rPr>
      </w:pPr>
    </w:p>
    <w:p w:rsidR="006F28EF" w:rsidRPr="00FF4CBF" w:rsidRDefault="006F28EF" w:rsidP="006F28EF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FF4CBF">
        <w:rPr>
          <w:rFonts w:ascii="Times New Roman" w:hAnsi="Times New Roman"/>
          <w:b/>
          <w:sz w:val="24"/>
          <w:szCs w:val="24"/>
          <w:lang w:eastAsia="ru-RU"/>
        </w:rPr>
        <w:t>4. Характеристики земельного участка</w:t>
      </w:r>
    </w:p>
    <w:p w:rsidR="006F28EF" w:rsidRPr="00FF4CBF" w:rsidRDefault="006F28EF" w:rsidP="006F28EF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tbl>
      <w:tblPr>
        <w:tblStyle w:val="ae"/>
        <w:tblW w:w="0" w:type="auto"/>
        <w:tblLook w:val="04A0"/>
      </w:tblPr>
      <w:tblGrid>
        <w:gridCol w:w="988"/>
        <w:gridCol w:w="3614"/>
        <w:gridCol w:w="5174"/>
      </w:tblGrid>
      <w:tr w:rsidR="006F28EF" w:rsidRPr="00FF4CBF" w:rsidTr="00350E42">
        <w:tc>
          <w:tcPr>
            <w:tcW w:w="988" w:type="dxa"/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4.1.</w:t>
            </w:r>
          </w:p>
        </w:tc>
        <w:tc>
          <w:tcPr>
            <w:tcW w:w="3614" w:type="dxa"/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Площадь, кв</w:t>
            </w:r>
            <w:proofErr w:type="gramStart"/>
            <w:r w:rsidRPr="00FF4CBF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5174" w:type="dxa"/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28EF" w:rsidRPr="00FF4CBF" w:rsidTr="00350E42">
        <w:tc>
          <w:tcPr>
            <w:tcW w:w="988" w:type="dxa"/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4.2.</w:t>
            </w:r>
          </w:p>
        </w:tc>
        <w:tc>
          <w:tcPr>
            <w:tcW w:w="3614" w:type="dxa"/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Категория земель</w:t>
            </w:r>
          </w:p>
        </w:tc>
        <w:tc>
          <w:tcPr>
            <w:tcW w:w="5174" w:type="dxa"/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28EF" w:rsidRPr="00FF4CBF" w:rsidTr="00350E42">
        <w:tc>
          <w:tcPr>
            <w:tcW w:w="988" w:type="dxa"/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4.3.</w:t>
            </w:r>
          </w:p>
        </w:tc>
        <w:tc>
          <w:tcPr>
            <w:tcW w:w="3614" w:type="dxa"/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Виды разрешенного использования</w:t>
            </w:r>
          </w:p>
        </w:tc>
        <w:tc>
          <w:tcPr>
            <w:tcW w:w="5174" w:type="dxa"/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28EF" w:rsidRPr="00FF4CBF" w:rsidTr="00350E42">
        <w:tc>
          <w:tcPr>
            <w:tcW w:w="988" w:type="dxa"/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4.4.</w:t>
            </w:r>
          </w:p>
        </w:tc>
        <w:tc>
          <w:tcPr>
            <w:tcW w:w="3614" w:type="dxa"/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Кадастровая стоимость, руб.</w:t>
            </w:r>
          </w:p>
        </w:tc>
        <w:tc>
          <w:tcPr>
            <w:tcW w:w="5174" w:type="dxa"/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F28EF" w:rsidRPr="00FF4CBF" w:rsidRDefault="006F28EF" w:rsidP="006F28EF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6F28EF" w:rsidRPr="00FF4CBF" w:rsidRDefault="006F28EF" w:rsidP="006F28EF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FF4CBF">
        <w:rPr>
          <w:rFonts w:ascii="Times New Roman" w:hAnsi="Times New Roman"/>
          <w:b/>
          <w:sz w:val="24"/>
          <w:szCs w:val="24"/>
          <w:lang w:eastAsia="ru-RU"/>
        </w:rPr>
        <w:t xml:space="preserve">5. Сведения об оборотоспособности </w:t>
      </w:r>
    </w:p>
    <w:p w:rsidR="006F28EF" w:rsidRPr="00FF4CBF" w:rsidRDefault="006F28EF" w:rsidP="006F28EF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tbl>
      <w:tblPr>
        <w:tblStyle w:val="ae"/>
        <w:tblW w:w="0" w:type="auto"/>
        <w:tblLook w:val="04A0"/>
      </w:tblPr>
      <w:tblGrid>
        <w:gridCol w:w="846"/>
        <w:gridCol w:w="4111"/>
        <w:gridCol w:w="4819"/>
      </w:tblGrid>
      <w:tr w:rsidR="006F28EF" w:rsidRPr="00FF4CBF" w:rsidTr="00350E42">
        <w:tc>
          <w:tcPr>
            <w:tcW w:w="846" w:type="dxa"/>
          </w:tcPr>
          <w:p w:rsidR="006F28EF" w:rsidRPr="00FF4CBF" w:rsidRDefault="006F28EF" w:rsidP="00350E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5.1.</w:t>
            </w:r>
          </w:p>
        </w:tc>
        <w:tc>
          <w:tcPr>
            <w:tcW w:w="4111" w:type="dxa"/>
          </w:tcPr>
          <w:p w:rsidR="006F28EF" w:rsidRPr="00FF4CBF" w:rsidRDefault="006F28EF" w:rsidP="00350E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F4CBF">
              <w:rPr>
                <w:rFonts w:ascii="Times New Roman" w:hAnsi="Times New Roman"/>
                <w:sz w:val="24"/>
                <w:szCs w:val="24"/>
              </w:rPr>
              <w:t>Ограничен</w:t>
            </w:r>
            <w:proofErr w:type="gramEnd"/>
            <w:r w:rsidRPr="00FF4CBF">
              <w:rPr>
                <w:rFonts w:ascii="Times New Roman" w:hAnsi="Times New Roman"/>
                <w:sz w:val="24"/>
                <w:szCs w:val="24"/>
              </w:rPr>
              <w:t xml:space="preserve"> в обороте</w:t>
            </w:r>
          </w:p>
        </w:tc>
        <w:tc>
          <w:tcPr>
            <w:tcW w:w="4819" w:type="dxa"/>
          </w:tcPr>
          <w:p w:rsidR="006F28EF" w:rsidRPr="00FF4CBF" w:rsidRDefault="006F28EF" w:rsidP="00350E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28EF" w:rsidRPr="00FF4CBF" w:rsidTr="00350E42">
        <w:tc>
          <w:tcPr>
            <w:tcW w:w="846" w:type="dxa"/>
          </w:tcPr>
          <w:p w:rsidR="006F28EF" w:rsidRPr="00FF4CBF" w:rsidRDefault="006F28EF" w:rsidP="00350E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5.1.1.</w:t>
            </w:r>
          </w:p>
        </w:tc>
        <w:tc>
          <w:tcPr>
            <w:tcW w:w="4111" w:type="dxa"/>
          </w:tcPr>
          <w:p w:rsidR="006F28EF" w:rsidRPr="00FF4CBF" w:rsidRDefault="006F28EF" w:rsidP="00350E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Документы-основания ограничения в обороте</w:t>
            </w:r>
          </w:p>
        </w:tc>
        <w:tc>
          <w:tcPr>
            <w:tcW w:w="4819" w:type="dxa"/>
          </w:tcPr>
          <w:p w:rsidR="006F28EF" w:rsidRPr="00FF4CBF" w:rsidRDefault="006F28EF" w:rsidP="00350E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F28EF" w:rsidRPr="00FF4CBF" w:rsidRDefault="006F28EF" w:rsidP="006F28EF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6F28EF" w:rsidRPr="00FF4CBF" w:rsidRDefault="006F28EF" w:rsidP="006F28EF">
      <w:pPr>
        <w:pStyle w:val="af"/>
        <w:rPr>
          <w:rFonts w:ascii="Times New Roman" w:hAnsi="Times New Roman"/>
          <w:sz w:val="24"/>
          <w:szCs w:val="24"/>
          <w:lang w:eastAsia="ru-RU"/>
        </w:rPr>
      </w:pPr>
      <w:r w:rsidRPr="00FF4CBF">
        <w:rPr>
          <w:rFonts w:ascii="Times New Roman" w:hAnsi="Times New Roman"/>
          <w:sz w:val="24"/>
          <w:szCs w:val="24"/>
          <w:lang w:eastAsia="ru-RU"/>
        </w:rPr>
        <w:t>Руководитель</w:t>
      </w:r>
    </w:p>
    <w:p w:rsidR="006F28EF" w:rsidRPr="00FF4CBF" w:rsidRDefault="006F28EF" w:rsidP="006F28EF">
      <w:pPr>
        <w:pStyle w:val="af"/>
        <w:rPr>
          <w:sz w:val="24"/>
          <w:szCs w:val="24"/>
          <w:lang w:eastAsia="ru-RU"/>
        </w:rPr>
      </w:pPr>
      <w:r w:rsidRPr="00FF4CBF">
        <w:rPr>
          <w:rFonts w:ascii="Times New Roman" w:hAnsi="Times New Roman"/>
          <w:sz w:val="24"/>
          <w:szCs w:val="24"/>
          <w:lang w:val="en-US" w:eastAsia="ru-RU"/>
        </w:rPr>
        <w:t>(</w:t>
      </w:r>
      <w:proofErr w:type="gramStart"/>
      <w:r w:rsidRPr="00FF4CBF">
        <w:rPr>
          <w:rFonts w:ascii="Times New Roman" w:hAnsi="Times New Roman"/>
          <w:sz w:val="24"/>
          <w:szCs w:val="24"/>
          <w:lang w:eastAsia="ru-RU"/>
        </w:rPr>
        <w:t>заместитель</w:t>
      </w:r>
      <w:proofErr w:type="gramEnd"/>
      <w:r w:rsidRPr="00FF4CBF">
        <w:rPr>
          <w:rFonts w:ascii="Times New Roman" w:hAnsi="Times New Roman"/>
          <w:sz w:val="24"/>
          <w:szCs w:val="24"/>
          <w:lang w:eastAsia="ru-RU"/>
        </w:rPr>
        <w:t xml:space="preserve"> руководителя)</w:t>
      </w:r>
      <w:r w:rsidRPr="00FF4CBF">
        <w:rPr>
          <w:rStyle w:val="aa"/>
          <w:rFonts w:ascii="Times New Roman" w:hAnsi="Times New Roman"/>
          <w:sz w:val="24"/>
          <w:szCs w:val="24"/>
          <w:lang w:eastAsia="ru-RU"/>
        </w:rPr>
        <w:footnoteReference w:id="5"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799"/>
        <w:gridCol w:w="113"/>
        <w:gridCol w:w="1701"/>
        <w:gridCol w:w="116"/>
        <w:gridCol w:w="1418"/>
        <w:gridCol w:w="113"/>
        <w:gridCol w:w="2722"/>
      </w:tblGrid>
      <w:tr w:rsidR="006F28EF" w:rsidRPr="00FF4CBF" w:rsidTr="00350E42">
        <w:tc>
          <w:tcPr>
            <w:tcW w:w="37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F28EF" w:rsidRPr="00FF4CBF" w:rsidTr="00350E42"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F4CBF">
              <w:rPr>
                <w:rFonts w:ascii="Times New Roman" w:hAnsi="Times New Roman"/>
                <w:sz w:val="24"/>
                <w:szCs w:val="24"/>
                <w:lang w:eastAsia="ru-RU"/>
              </w:rPr>
              <w:t>(наименование правообладателя государственного имущества Республики Дагестан)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F4CBF">
              <w:rPr>
                <w:rFonts w:ascii="Times New Roman" w:hAnsi="Times New Roman"/>
                <w:sz w:val="24"/>
                <w:szCs w:val="24"/>
                <w:lang w:eastAsia="ru-RU"/>
              </w:rPr>
              <w:t>(дата)</w:t>
            </w: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F4CBF">
              <w:rPr>
                <w:rFonts w:ascii="Times New Roman" w:hAnsi="Times New Roman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F4CBF">
              <w:rPr>
                <w:rFonts w:ascii="Times New Roman" w:hAnsi="Times New Roman"/>
                <w:sz w:val="24"/>
                <w:szCs w:val="24"/>
                <w:lang w:eastAsia="ru-RU"/>
              </w:rPr>
              <w:t>(Ф.И.О.)</w:t>
            </w:r>
          </w:p>
        </w:tc>
      </w:tr>
    </w:tbl>
    <w:p w:rsidR="006F28EF" w:rsidRPr="00FF4CBF" w:rsidRDefault="006F28EF" w:rsidP="006F28EF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6F28EF" w:rsidRPr="00FF4CBF" w:rsidRDefault="006F28EF" w:rsidP="006F28EF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  <w:sectPr w:rsidR="006F28EF" w:rsidRPr="00FF4CBF" w:rsidSect="00932C04">
          <w:headerReference w:type="even" r:id="rId7"/>
          <w:headerReference w:type="default" r:id="rId8"/>
          <w:pgSz w:w="11906" w:h="16838"/>
          <w:pgMar w:top="1438" w:right="850" w:bottom="1134" w:left="1260" w:header="708" w:footer="708" w:gutter="0"/>
          <w:cols w:space="708"/>
          <w:titlePg/>
          <w:docGrid w:linePitch="360"/>
        </w:sectPr>
      </w:pPr>
    </w:p>
    <w:p w:rsidR="006F28EF" w:rsidRPr="00FF4CBF" w:rsidRDefault="006F28EF" w:rsidP="006F28EF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4CBF">
        <w:rPr>
          <w:rFonts w:ascii="Times New Roman" w:hAnsi="Times New Roman"/>
          <w:sz w:val="24"/>
          <w:szCs w:val="24"/>
          <w:lang w:eastAsia="ru-RU"/>
        </w:rPr>
        <w:lastRenderedPageBreak/>
        <w:t>Раздел 2. Сведения о движимом и ином имуществе</w:t>
      </w:r>
    </w:p>
    <w:p w:rsidR="006F28EF" w:rsidRPr="00FF4CBF" w:rsidRDefault="006F28EF" w:rsidP="006F28EF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4CBF">
        <w:rPr>
          <w:rFonts w:ascii="Times New Roman" w:hAnsi="Times New Roman"/>
          <w:sz w:val="24"/>
          <w:szCs w:val="24"/>
          <w:lang w:eastAsia="ru-RU"/>
        </w:rPr>
        <w:t>Подраздел 2.6.</w:t>
      </w:r>
      <w:r w:rsidRPr="00FF4CBF">
        <w:rPr>
          <w:rFonts w:ascii="Times New Roman" w:hAnsi="Times New Roman"/>
          <w:sz w:val="24"/>
          <w:szCs w:val="24"/>
          <w:lang w:eastAsia="ru-RU"/>
        </w:rPr>
        <w:tab/>
        <w:t xml:space="preserve">Сведения о долях в праве общей долевой собственности на объекты недвижимого и (или) движимого имущества </w:t>
      </w:r>
    </w:p>
    <w:p w:rsidR="006F28EF" w:rsidRPr="00FF4CBF" w:rsidRDefault="006F28EF" w:rsidP="006F28EF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4CBF">
        <w:rPr>
          <w:rFonts w:ascii="Times New Roman" w:hAnsi="Times New Roman"/>
          <w:sz w:val="24"/>
          <w:szCs w:val="24"/>
          <w:lang w:eastAsia="ru-RU"/>
        </w:rPr>
        <w:t>Часть 2.6.1. Сведения о долях в праве общей долевой собственности на объекты недвижимого и (или) движимого имущества (земельный участок)</w:t>
      </w:r>
    </w:p>
    <w:p w:rsidR="006F28EF" w:rsidRPr="00FF4CBF" w:rsidRDefault="006F28EF" w:rsidP="006F28EF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6F28EF" w:rsidRPr="00FF4CBF" w:rsidRDefault="006F28EF" w:rsidP="006F28EF">
      <w:pPr>
        <w:autoSpaceDE w:val="0"/>
        <w:autoSpaceDN w:val="0"/>
        <w:spacing w:after="0" w:line="240" w:lineRule="auto"/>
        <w:ind w:left="6237"/>
        <w:jc w:val="right"/>
        <w:rPr>
          <w:rFonts w:ascii="Times New Roman" w:hAnsi="Times New Roman"/>
          <w:sz w:val="24"/>
          <w:szCs w:val="24"/>
          <w:lang w:eastAsia="ru-RU"/>
        </w:rPr>
      </w:pPr>
      <w:r w:rsidRPr="00FF4CBF">
        <w:rPr>
          <w:rFonts w:ascii="Times New Roman" w:hAnsi="Times New Roman"/>
          <w:sz w:val="24"/>
          <w:szCs w:val="24"/>
          <w:lang w:eastAsia="ru-RU"/>
        </w:rPr>
        <w:t xml:space="preserve">Приложение № 1 к карте </w:t>
      </w:r>
    </w:p>
    <w:p w:rsidR="006F28EF" w:rsidRPr="00FF4CBF" w:rsidRDefault="006F28EF" w:rsidP="006F28EF">
      <w:pPr>
        <w:autoSpaceDE w:val="0"/>
        <w:autoSpaceDN w:val="0"/>
        <w:spacing w:after="0" w:line="240" w:lineRule="auto"/>
        <w:ind w:left="6237"/>
        <w:jc w:val="right"/>
        <w:rPr>
          <w:rFonts w:ascii="Times New Roman" w:hAnsi="Times New Roman"/>
          <w:sz w:val="24"/>
          <w:szCs w:val="24"/>
          <w:lang w:eastAsia="ru-RU"/>
        </w:rPr>
      </w:pPr>
      <w:r w:rsidRPr="00FF4CBF">
        <w:rPr>
          <w:rFonts w:ascii="Times New Roman" w:hAnsi="Times New Roman"/>
          <w:sz w:val="24"/>
          <w:szCs w:val="24"/>
          <w:lang w:eastAsia="ru-RU"/>
        </w:rPr>
        <w:t>№ 2.6.1.</w:t>
      </w:r>
      <w:r w:rsidRPr="00FF4CBF">
        <w:rPr>
          <w:rFonts w:ascii="Times New Roman" w:hAnsi="Times New Roman"/>
          <w:sz w:val="24"/>
          <w:szCs w:val="24"/>
          <w:lang w:eastAsia="ru-RU"/>
        </w:rPr>
        <w:tab/>
      </w:r>
    </w:p>
    <w:p w:rsidR="006F28EF" w:rsidRPr="00FF4CBF" w:rsidRDefault="006F28EF" w:rsidP="006F28EF">
      <w:pPr>
        <w:tabs>
          <w:tab w:val="center" w:pos="9412"/>
        </w:tabs>
        <w:autoSpaceDE w:val="0"/>
        <w:autoSpaceDN w:val="0"/>
        <w:spacing w:after="0" w:line="240" w:lineRule="auto"/>
        <w:ind w:left="6237"/>
        <w:jc w:val="right"/>
        <w:rPr>
          <w:rFonts w:ascii="Times New Roman" w:hAnsi="Times New Roman"/>
          <w:sz w:val="24"/>
          <w:szCs w:val="24"/>
          <w:lang w:eastAsia="ru-RU"/>
        </w:rPr>
      </w:pPr>
      <w:r w:rsidRPr="00FF4CBF">
        <w:rPr>
          <w:rFonts w:ascii="Times New Roman" w:hAnsi="Times New Roman"/>
          <w:sz w:val="24"/>
          <w:szCs w:val="24"/>
          <w:lang w:eastAsia="ru-RU"/>
        </w:rPr>
        <w:t>Лист ___________</w:t>
      </w:r>
    </w:p>
    <w:p w:rsidR="006F28EF" w:rsidRPr="00FF4CBF" w:rsidRDefault="006F28EF" w:rsidP="006F28EF">
      <w:pPr>
        <w:autoSpaceDE w:val="0"/>
        <w:autoSpaceDN w:val="0"/>
        <w:spacing w:before="240" w:after="360" w:line="240" w:lineRule="auto"/>
        <w:jc w:val="center"/>
        <w:rPr>
          <w:rFonts w:ascii="Times New Roman" w:hAnsi="Times New Roman"/>
          <w:caps/>
          <w:sz w:val="24"/>
          <w:szCs w:val="24"/>
          <w:lang w:eastAsia="ru-RU"/>
        </w:rPr>
      </w:pPr>
      <w:r w:rsidRPr="00FF4CBF">
        <w:rPr>
          <w:rFonts w:ascii="Times New Roman" w:hAnsi="Times New Roman"/>
          <w:caps/>
          <w:sz w:val="24"/>
          <w:szCs w:val="24"/>
          <w:lang w:eastAsia="ru-RU"/>
        </w:rPr>
        <w:t>Ограничение (обременение)</w:t>
      </w:r>
    </w:p>
    <w:tbl>
      <w:tblPr>
        <w:tblStyle w:val="ae"/>
        <w:tblW w:w="9918" w:type="dxa"/>
        <w:tblLook w:val="04A0"/>
      </w:tblPr>
      <w:tblGrid>
        <w:gridCol w:w="846"/>
        <w:gridCol w:w="4252"/>
        <w:gridCol w:w="2603"/>
        <w:gridCol w:w="2217"/>
      </w:tblGrid>
      <w:tr w:rsidR="006F28EF" w:rsidRPr="00FF4CBF" w:rsidTr="00350E42">
        <w:tc>
          <w:tcPr>
            <w:tcW w:w="846" w:type="dxa"/>
          </w:tcPr>
          <w:p w:rsidR="006F28EF" w:rsidRPr="00FF4CBF" w:rsidRDefault="006F28EF" w:rsidP="00350E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252" w:type="dxa"/>
          </w:tcPr>
          <w:p w:rsidR="006F28EF" w:rsidRPr="00FF4CBF" w:rsidRDefault="006F28EF" w:rsidP="00350E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Вид ограничения (обременения)</w:t>
            </w:r>
          </w:p>
        </w:tc>
        <w:tc>
          <w:tcPr>
            <w:tcW w:w="4820" w:type="dxa"/>
            <w:gridSpan w:val="2"/>
          </w:tcPr>
          <w:p w:rsidR="006F28EF" w:rsidRPr="00FF4CBF" w:rsidRDefault="006F28EF" w:rsidP="00350E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28EF" w:rsidRPr="00FF4CBF" w:rsidTr="00350E42">
        <w:tc>
          <w:tcPr>
            <w:tcW w:w="846" w:type="dxa"/>
          </w:tcPr>
          <w:p w:rsidR="006F28EF" w:rsidRPr="00FF4CBF" w:rsidRDefault="006F28EF" w:rsidP="00350E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252" w:type="dxa"/>
          </w:tcPr>
          <w:p w:rsidR="006F28EF" w:rsidRPr="00FF4CBF" w:rsidRDefault="006F28EF" w:rsidP="00350E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Площадь, в отношении которой установлено ограничение (обременение)</w:t>
            </w:r>
          </w:p>
        </w:tc>
        <w:tc>
          <w:tcPr>
            <w:tcW w:w="4820" w:type="dxa"/>
            <w:gridSpan w:val="2"/>
          </w:tcPr>
          <w:p w:rsidR="006F28EF" w:rsidRPr="00FF4CBF" w:rsidRDefault="006F28EF" w:rsidP="00350E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28EF" w:rsidRPr="00FF4CBF" w:rsidTr="00350E42">
        <w:tc>
          <w:tcPr>
            <w:tcW w:w="846" w:type="dxa"/>
          </w:tcPr>
          <w:p w:rsidR="006F28EF" w:rsidRPr="00FF4CBF" w:rsidRDefault="006F28EF" w:rsidP="00350E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4252" w:type="dxa"/>
          </w:tcPr>
          <w:p w:rsidR="006F28EF" w:rsidRPr="00FF4CBF" w:rsidRDefault="006F28EF" w:rsidP="00350E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Дата государственной регистрации ограничения (обременения)</w:t>
            </w:r>
          </w:p>
        </w:tc>
        <w:tc>
          <w:tcPr>
            <w:tcW w:w="4820" w:type="dxa"/>
            <w:gridSpan w:val="2"/>
          </w:tcPr>
          <w:p w:rsidR="006F28EF" w:rsidRPr="00FF4CBF" w:rsidRDefault="006F28EF" w:rsidP="00350E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28EF" w:rsidRPr="00FF4CBF" w:rsidTr="00350E42">
        <w:tc>
          <w:tcPr>
            <w:tcW w:w="846" w:type="dxa"/>
          </w:tcPr>
          <w:p w:rsidR="006F28EF" w:rsidRPr="00FF4CBF" w:rsidRDefault="006F28EF" w:rsidP="00350E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4252" w:type="dxa"/>
          </w:tcPr>
          <w:p w:rsidR="006F28EF" w:rsidRPr="00FF4CBF" w:rsidRDefault="006F28EF" w:rsidP="00350E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Номер государственной регистрации ограничения (обременения)</w:t>
            </w:r>
          </w:p>
        </w:tc>
        <w:tc>
          <w:tcPr>
            <w:tcW w:w="4820" w:type="dxa"/>
            <w:gridSpan w:val="2"/>
          </w:tcPr>
          <w:p w:rsidR="006F28EF" w:rsidRPr="00FF4CBF" w:rsidRDefault="006F28EF" w:rsidP="00350E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28EF" w:rsidRPr="00FF4CBF" w:rsidTr="00350E42">
        <w:tc>
          <w:tcPr>
            <w:tcW w:w="846" w:type="dxa"/>
          </w:tcPr>
          <w:p w:rsidR="006F28EF" w:rsidRPr="00FF4CBF" w:rsidRDefault="006F28EF" w:rsidP="00350E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4252" w:type="dxa"/>
          </w:tcPr>
          <w:p w:rsidR="006F28EF" w:rsidRPr="00FF4CBF" w:rsidRDefault="006F28EF" w:rsidP="00350E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Документы-основания установления ограничения (обременения)</w:t>
            </w:r>
          </w:p>
        </w:tc>
        <w:tc>
          <w:tcPr>
            <w:tcW w:w="4820" w:type="dxa"/>
            <w:gridSpan w:val="2"/>
          </w:tcPr>
          <w:p w:rsidR="006F28EF" w:rsidRPr="00FF4CBF" w:rsidRDefault="006F28EF" w:rsidP="00350E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28EF" w:rsidRPr="00FF4CBF" w:rsidTr="00350E42">
        <w:tc>
          <w:tcPr>
            <w:tcW w:w="846" w:type="dxa"/>
          </w:tcPr>
          <w:p w:rsidR="006F28EF" w:rsidRPr="00FF4CBF" w:rsidRDefault="006F28EF" w:rsidP="00350E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4252" w:type="dxa"/>
          </w:tcPr>
          <w:p w:rsidR="006F28EF" w:rsidRPr="00FF4CBF" w:rsidRDefault="006F28EF" w:rsidP="00350E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Дата возникновения</w:t>
            </w:r>
          </w:p>
        </w:tc>
        <w:tc>
          <w:tcPr>
            <w:tcW w:w="4820" w:type="dxa"/>
            <w:gridSpan w:val="2"/>
          </w:tcPr>
          <w:p w:rsidR="006F28EF" w:rsidRPr="00FF4CBF" w:rsidRDefault="006F28EF" w:rsidP="00350E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28EF" w:rsidRPr="00FF4CBF" w:rsidTr="00350E42">
        <w:tc>
          <w:tcPr>
            <w:tcW w:w="846" w:type="dxa"/>
          </w:tcPr>
          <w:p w:rsidR="006F28EF" w:rsidRPr="00FF4CBF" w:rsidRDefault="006F28EF" w:rsidP="00350E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4252" w:type="dxa"/>
          </w:tcPr>
          <w:p w:rsidR="006F28EF" w:rsidRPr="00FF4CBF" w:rsidRDefault="006F28EF" w:rsidP="00350E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Дата прекращения</w:t>
            </w:r>
          </w:p>
        </w:tc>
        <w:tc>
          <w:tcPr>
            <w:tcW w:w="4820" w:type="dxa"/>
            <w:gridSpan w:val="2"/>
          </w:tcPr>
          <w:p w:rsidR="006F28EF" w:rsidRPr="00FF4CBF" w:rsidRDefault="006F28EF" w:rsidP="00350E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28EF" w:rsidRPr="00FF4CBF" w:rsidTr="00350E42">
        <w:tc>
          <w:tcPr>
            <w:tcW w:w="846" w:type="dxa"/>
            <w:vMerge w:val="restart"/>
          </w:tcPr>
          <w:p w:rsidR="006F28EF" w:rsidRPr="00FF4CBF" w:rsidRDefault="006F28EF" w:rsidP="00350E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4252" w:type="dxa"/>
            <w:vMerge w:val="restart"/>
          </w:tcPr>
          <w:p w:rsidR="006F28EF" w:rsidRPr="00FF4CBF" w:rsidRDefault="006F28EF" w:rsidP="00350E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Лицо, в пользу которого установлено ограничение (обременение)</w:t>
            </w:r>
          </w:p>
        </w:tc>
        <w:tc>
          <w:tcPr>
            <w:tcW w:w="2603" w:type="dxa"/>
          </w:tcPr>
          <w:p w:rsidR="006F28EF" w:rsidRPr="00FF4CBF" w:rsidRDefault="006F28EF" w:rsidP="00350E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Полное наименование</w:t>
            </w:r>
          </w:p>
        </w:tc>
        <w:tc>
          <w:tcPr>
            <w:tcW w:w="2217" w:type="dxa"/>
          </w:tcPr>
          <w:p w:rsidR="006F28EF" w:rsidRPr="00FF4CBF" w:rsidRDefault="006F28EF" w:rsidP="00350E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28EF" w:rsidRPr="00FF4CBF" w:rsidTr="00350E42">
        <w:tc>
          <w:tcPr>
            <w:tcW w:w="846" w:type="dxa"/>
            <w:vMerge/>
          </w:tcPr>
          <w:p w:rsidR="006F28EF" w:rsidRPr="00FF4CBF" w:rsidRDefault="006F28EF" w:rsidP="00350E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2" w:type="dxa"/>
            <w:vMerge/>
          </w:tcPr>
          <w:p w:rsidR="006F28EF" w:rsidRPr="00FF4CBF" w:rsidRDefault="006F28EF" w:rsidP="00350E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3" w:type="dxa"/>
          </w:tcPr>
          <w:p w:rsidR="006F28EF" w:rsidRPr="00FF4CBF" w:rsidRDefault="006F28EF" w:rsidP="00350E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ОГРН/ИНН</w:t>
            </w:r>
          </w:p>
        </w:tc>
        <w:tc>
          <w:tcPr>
            <w:tcW w:w="2217" w:type="dxa"/>
          </w:tcPr>
          <w:p w:rsidR="006F28EF" w:rsidRPr="00FF4CBF" w:rsidRDefault="006F28EF" w:rsidP="00350E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F28EF" w:rsidRPr="00FF4CBF" w:rsidRDefault="006F28EF" w:rsidP="006F28EF">
      <w:pPr>
        <w:pStyle w:val="af"/>
        <w:rPr>
          <w:rFonts w:ascii="Times New Roman" w:hAnsi="Times New Roman"/>
          <w:sz w:val="24"/>
          <w:szCs w:val="24"/>
          <w:lang w:eastAsia="ru-RU"/>
        </w:rPr>
      </w:pPr>
      <w:r w:rsidRPr="00FF4CBF">
        <w:rPr>
          <w:rFonts w:ascii="Times New Roman" w:hAnsi="Times New Roman"/>
          <w:sz w:val="24"/>
          <w:szCs w:val="24"/>
          <w:lang w:eastAsia="ru-RU"/>
        </w:rPr>
        <w:t>Руководитель</w:t>
      </w:r>
    </w:p>
    <w:p w:rsidR="006F28EF" w:rsidRPr="00FF4CBF" w:rsidRDefault="006F28EF" w:rsidP="006F28EF">
      <w:pPr>
        <w:pStyle w:val="af"/>
        <w:rPr>
          <w:sz w:val="24"/>
          <w:szCs w:val="24"/>
          <w:lang w:eastAsia="ru-RU"/>
        </w:rPr>
      </w:pPr>
      <w:r w:rsidRPr="00FF4CBF">
        <w:rPr>
          <w:rFonts w:ascii="Times New Roman" w:hAnsi="Times New Roman"/>
          <w:sz w:val="24"/>
          <w:szCs w:val="24"/>
          <w:lang w:val="en-US" w:eastAsia="ru-RU"/>
        </w:rPr>
        <w:t>(</w:t>
      </w:r>
      <w:proofErr w:type="gramStart"/>
      <w:r w:rsidRPr="00FF4CBF">
        <w:rPr>
          <w:rFonts w:ascii="Times New Roman" w:hAnsi="Times New Roman"/>
          <w:sz w:val="24"/>
          <w:szCs w:val="24"/>
          <w:lang w:eastAsia="ru-RU"/>
        </w:rPr>
        <w:t>заместитель</w:t>
      </w:r>
      <w:proofErr w:type="gramEnd"/>
      <w:r w:rsidRPr="00FF4CBF">
        <w:rPr>
          <w:rFonts w:ascii="Times New Roman" w:hAnsi="Times New Roman"/>
          <w:sz w:val="24"/>
          <w:szCs w:val="24"/>
          <w:lang w:eastAsia="ru-RU"/>
        </w:rPr>
        <w:t xml:space="preserve"> руководителя)</w:t>
      </w:r>
      <w:r w:rsidRPr="00FF4CBF">
        <w:rPr>
          <w:rStyle w:val="aa"/>
          <w:rFonts w:ascii="Times New Roman" w:hAnsi="Times New Roman"/>
          <w:sz w:val="24"/>
          <w:szCs w:val="24"/>
          <w:lang w:eastAsia="ru-RU"/>
        </w:rPr>
        <w:footnoteReference w:id="6"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799"/>
        <w:gridCol w:w="113"/>
        <w:gridCol w:w="1701"/>
        <w:gridCol w:w="116"/>
        <w:gridCol w:w="1418"/>
        <w:gridCol w:w="113"/>
        <w:gridCol w:w="2722"/>
      </w:tblGrid>
      <w:tr w:rsidR="006F28EF" w:rsidRPr="00FF4CBF" w:rsidTr="00350E42">
        <w:tc>
          <w:tcPr>
            <w:tcW w:w="37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F28EF" w:rsidRPr="00FF4CBF" w:rsidTr="00350E42"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F4CBF">
              <w:rPr>
                <w:rFonts w:ascii="Times New Roman" w:hAnsi="Times New Roman"/>
                <w:sz w:val="24"/>
                <w:szCs w:val="24"/>
                <w:lang w:eastAsia="ru-RU"/>
              </w:rPr>
              <w:t>(наименование правообладателя государственного имущества Республики Дагестан)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F4CBF">
              <w:rPr>
                <w:rFonts w:ascii="Times New Roman" w:hAnsi="Times New Roman"/>
                <w:sz w:val="24"/>
                <w:szCs w:val="24"/>
                <w:lang w:eastAsia="ru-RU"/>
              </w:rPr>
              <w:t>(дата)</w:t>
            </w: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F4CBF">
              <w:rPr>
                <w:rFonts w:ascii="Times New Roman" w:hAnsi="Times New Roman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F4CBF">
              <w:rPr>
                <w:rFonts w:ascii="Times New Roman" w:hAnsi="Times New Roman"/>
                <w:sz w:val="24"/>
                <w:szCs w:val="24"/>
                <w:lang w:eastAsia="ru-RU"/>
              </w:rPr>
              <w:t>(Ф.И.О.)</w:t>
            </w:r>
          </w:p>
        </w:tc>
      </w:tr>
    </w:tbl>
    <w:p w:rsidR="006F28EF" w:rsidRPr="00FF4CBF" w:rsidRDefault="006F28EF" w:rsidP="006F28EF">
      <w:pPr>
        <w:pStyle w:val="af"/>
        <w:rPr>
          <w:rFonts w:ascii="Times New Roman" w:hAnsi="Times New Roman"/>
          <w:sz w:val="24"/>
          <w:szCs w:val="24"/>
          <w:lang w:eastAsia="ru-RU"/>
        </w:rPr>
        <w:sectPr w:rsidR="006F28EF" w:rsidRPr="00FF4CBF" w:rsidSect="002D7F21">
          <w:pgSz w:w="11906" w:h="16838"/>
          <w:pgMar w:top="1438" w:right="850" w:bottom="1134" w:left="1260" w:header="708" w:footer="708" w:gutter="0"/>
          <w:cols w:space="708"/>
          <w:titlePg/>
          <w:docGrid w:linePitch="360"/>
        </w:sectPr>
      </w:pPr>
    </w:p>
    <w:p w:rsidR="006F28EF" w:rsidRPr="00FF4CBF" w:rsidRDefault="006F28EF" w:rsidP="006F28EF">
      <w:pPr>
        <w:autoSpaceDE w:val="0"/>
        <w:autoSpaceDN w:val="0"/>
        <w:spacing w:after="12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 w:rsidRPr="00FF4CBF">
        <w:rPr>
          <w:rFonts w:ascii="Times New Roman" w:hAnsi="Times New Roman"/>
          <w:sz w:val="24"/>
          <w:szCs w:val="24"/>
          <w:lang w:eastAsia="ru-RU"/>
        </w:rPr>
        <w:lastRenderedPageBreak/>
        <w:t>Форма</w:t>
      </w:r>
    </w:p>
    <w:p w:rsidR="006F28EF" w:rsidRPr="00FF4CBF" w:rsidRDefault="006F28EF" w:rsidP="006F28EF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FF4CBF">
        <w:rPr>
          <w:rFonts w:ascii="Times New Roman" w:hAnsi="Times New Roman"/>
          <w:b/>
          <w:sz w:val="24"/>
          <w:szCs w:val="24"/>
          <w:lang w:eastAsia="ru-RU"/>
        </w:rPr>
        <w:t>Приложение № ___ к карте учета сведений об имуществе,</w:t>
      </w:r>
    </w:p>
    <w:p w:rsidR="006F28EF" w:rsidRPr="00FF4CBF" w:rsidRDefault="006F28EF" w:rsidP="006F28EF">
      <w:pPr>
        <w:autoSpaceDE w:val="0"/>
        <w:autoSpaceDN w:val="0"/>
        <w:spacing w:after="12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proofErr w:type="gramStart"/>
      <w:r w:rsidRPr="00FF4CBF">
        <w:rPr>
          <w:rFonts w:ascii="Times New Roman" w:hAnsi="Times New Roman"/>
          <w:b/>
          <w:sz w:val="24"/>
          <w:szCs w:val="24"/>
          <w:lang w:eastAsia="ru-RU"/>
        </w:rPr>
        <w:t>находящемся</w:t>
      </w:r>
      <w:proofErr w:type="gramEnd"/>
      <w:r w:rsidRPr="00FF4CBF">
        <w:rPr>
          <w:rFonts w:ascii="Times New Roman" w:hAnsi="Times New Roman"/>
          <w:b/>
          <w:sz w:val="24"/>
          <w:szCs w:val="24"/>
          <w:lang w:eastAsia="ru-RU"/>
        </w:rPr>
        <w:t xml:space="preserve"> в собственности Республики Дагестан</w:t>
      </w:r>
    </w:p>
    <w:p w:rsidR="006F28EF" w:rsidRPr="00FF4CBF" w:rsidRDefault="006F28EF" w:rsidP="006F28EF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4CBF">
        <w:rPr>
          <w:rFonts w:ascii="Times New Roman" w:hAnsi="Times New Roman"/>
          <w:sz w:val="24"/>
          <w:szCs w:val="24"/>
          <w:lang w:eastAsia="ru-RU"/>
        </w:rPr>
        <w:t>Раздел 2. Сведения о движимом и ином имуществе</w:t>
      </w:r>
    </w:p>
    <w:p w:rsidR="006F28EF" w:rsidRPr="00FF4CBF" w:rsidRDefault="006F28EF" w:rsidP="006F28EF">
      <w:pPr>
        <w:tabs>
          <w:tab w:val="left" w:pos="1644"/>
        </w:tabs>
        <w:autoSpaceDE w:val="0"/>
        <w:autoSpaceDN w:val="0"/>
        <w:spacing w:after="0" w:line="240" w:lineRule="auto"/>
        <w:ind w:left="1644" w:hanging="1644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4CBF">
        <w:rPr>
          <w:rFonts w:ascii="Times New Roman" w:hAnsi="Times New Roman"/>
          <w:sz w:val="24"/>
          <w:szCs w:val="24"/>
          <w:lang w:eastAsia="ru-RU"/>
        </w:rPr>
        <w:t>Подраздел 2.6.</w:t>
      </w:r>
      <w:r w:rsidRPr="00FF4CBF">
        <w:rPr>
          <w:rFonts w:ascii="Times New Roman" w:hAnsi="Times New Roman"/>
          <w:sz w:val="24"/>
          <w:szCs w:val="24"/>
          <w:lang w:eastAsia="ru-RU"/>
        </w:rPr>
        <w:tab/>
        <w:t xml:space="preserve">Сведения о долях в праве общей долевой собственности на объекты недвижимого и (или) движимого имущества </w:t>
      </w:r>
    </w:p>
    <w:p w:rsidR="006F28EF" w:rsidRPr="00FF4CBF" w:rsidRDefault="006F28EF" w:rsidP="006F28EF">
      <w:pPr>
        <w:tabs>
          <w:tab w:val="left" w:pos="1644"/>
        </w:tabs>
        <w:autoSpaceDE w:val="0"/>
        <w:autoSpaceDN w:val="0"/>
        <w:spacing w:after="0" w:line="240" w:lineRule="auto"/>
        <w:ind w:left="1644" w:hanging="1644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4CBF">
        <w:rPr>
          <w:rFonts w:ascii="Times New Roman" w:hAnsi="Times New Roman"/>
          <w:sz w:val="24"/>
          <w:szCs w:val="24"/>
          <w:lang w:eastAsia="ru-RU"/>
        </w:rPr>
        <w:t>Часть 2.6.2.</w:t>
      </w:r>
      <w:r w:rsidRPr="00FF4CBF">
        <w:rPr>
          <w:rFonts w:ascii="Times New Roman" w:hAnsi="Times New Roman"/>
          <w:sz w:val="24"/>
          <w:szCs w:val="24"/>
          <w:lang w:eastAsia="ru-RU"/>
        </w:rPr>
        <w:tab/>
        <w:t>Сведения об объектах недвижимого и (или) движимого имущества, находящихся в общей долевой собственности (здания, сооружения, единые недвижимые комплексы)</w:t>
      </w:r>
    </w:p>
    <w:p w:rsidR="006F28EF" w:rsidRPr="00FF4CBF" w:rsidRDefault="006F28EF" w:rsidP="006F28EF">
      <w:pPr>
        <w:autoSpaceDE w:val="0"/>
        <w:autoSpaceDN w:val="0"/>
        <w:spacing w:after="0" w:line="240" w:lineRule="auto"/>
        <w:ind w:left="623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4CBF">
        <w:rPr>
          <w:rFonts w:ascii="Times New Roman" w:hAnsi="Times New Roman"/>
          <w:sz w:val="24"/>
          <w:szCs w:val="24"/>
          <w:lang w:eastAsia="ru-RU"/>
        </w:rPr>
        <w:t>Карта № 2.6.2.</w:t>
      </w:r>
      <w:r w:rsidRPr="00FF4CBF">
        <w:rPr>
          <w:rFonts w:ascii="Times New Roman" w:hAnsi="Times New Roman"/>
          <w:sz w:val="24"/>
          <w:szCs w:val="24"/>
          <w:lang w:eastAsia="ru-RU"/>
        </w:rPr>
        <w:tab/>
      </w:r>
    </w:p>
    <w:p w:rsidR="006F28EF" w:rsidRPr="00FF4CBF" w:rsidRDefault="006F28EF" w:rsidP="006F28EF">
      <w:pPr>
        <w:tabs>
          <w:tab w:val="center" w:pos="9412"/>
        </w:tabs>
        <w:autoSpaceDE w:val="0"/>
        <w:autoSpaceDN w:val="0"/>
        <w:spacing w:after="0" w:line="240" w:lineRule="auto"/>
        <w:ind w:left="623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4CBF">
        <w:rPr>
          <w:rFonts w:ascii="Times New Roman" w:hAnsi="Times New Roman"/>
          <w:sz w:val="24"/>
          <w:szCs w:val="24"/>
          <w:lang w:eastAsia="ru-RU"/>
        </w:rPr>
        <w:t>Лист</w:t>
      </w:r>
      <w:r w:rsidRPr="00FF4CBF">
        <w:rPr>
          <w:rFonts w:ascii="Times New Roman" w:hAnsi="Times New Roman"/>
          <w:sz w:val="24"/>
          <w:szCs w:val="24"/>
          <w:lang w:eastAsia="ru-RU"/>
        </w:rPr>
        <w:tab/>
        <w:t>___________</w:t>
      </w:r>
    </w:p>
    <w:p w:rsidR="006F28EF" w:rsidRPr="00FF4CBF" w:rsidRDefault="006F28EF" w:rsidP="006F28EF">
      <w:pPr>
        <w:autoSpaceDE w:val="0"/>
        <w:autoSpaceDN w:val="0"/>
        <w:spacing w:before="120" w:after="12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6F28EF" w:rsidRPr="00FF4CBF" w:rsidRDefault="006F28EF" w:rsidP="006F28EF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FF4CBF">
        <w:rPr>
          <w:rFonts w:ascii="Times New Roman" w:hAnsi="Times New Roman"/>
          <w:b/>
          <w:sz w:val="24"/>
          <w:szCs w:val="24"/>
          <w:lang w:eastAsia="ru-RU"/>
        </w:rPr>
        <w:t xml:space="preserve">ЗДАНИЕ, СООРУЖЕНИЕ </w:t>
      </w:r>
    </w:p>
    <w:p w:rsidR="006F28EF" w:rsidRPr="00FF4CBF" w:rsidRDefault="006F28EF" w:rsidP="006F28EF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FF4CBF">
        <w:rPr>
          <w:rFonts w:ascii="Times New Roman" w:hAnsi="Times New Roman"/>
          <w:b/>
          <w:sz w:val="24"/>
          <w:szCs w:val="24"/>
          <w:lang w:eastAsia="ru-RU"/>
        </w:rPr>
        <w:t>ИЛИ ЕДИНЫЙ НЕДВИЖИМЫЙ КОМПЛЕКС</w:t>
      </w:r>
      <w:r w:rsidRPr="00FF4CBF">
        <w:rPr>
          <w:rStyle w:val="aa"/>
          <w:rFonts w:ascii="Times New Roman" w:hAnsi="Times New Roman"/>
          <w:b/>
          <w:sz w:val="24"/>
          <w:szCs w:val="24"/>
          <w:lang w:eastAsia="ru-RU"/>
        </w:rPr>
        <w:footnoteReference w:id="7"/>
      </w:r>
      <w:r w:rsidRPr="00FF4CBF">
        <w:rPr>
          <w:rFonts w:ascii="Times New Roman" w:hAnsi="Times New Roman"/>
          <w:b/>
          <w:sz w:val="24"/>
          <w:szCs w:val="24"/>
          <w:lang w:eastAsia="ru-RU"/>
        </w:rPr>
        <w:t>, ДОЛЯ В ПРАВЕ ОБЩЕЙ ДОЛЕВОЙ СОБСТВЕННОСТИ НА КОТОРЫЙ ПРИНАДЛЕЖИТ РЕСПУБЛИКЕ ДАГЕСТАН</w:t>
      </w:r>
    </w:p>
    <w:p w:rsidR="006F28EF" w:rsidRPr="00FF4CBF" w:rsidRDefault="006F28EF" w:rsidP="006F28EF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6F28EF" w:rsidRPr="00FF4CBF" w:rsidRDefault="006F28EF" w:rsidP="006F28EF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FF4CBF">
        <w:rPr>
          <w:rFonts w:ascii="Times New Roman" w:hAnsi="Times New Roman"/>
          <w:b/>
          <w:sz w:val="24"/>
          <w:szCs w:val="24"/>
          <w:lang w:eastAsia="ru-RU"/>
        </w:rPr>
        <w:t>1. Кадастровый номер</w:t>
      </w:r>
    </w:p>
    <w:tbl>
      <w:tblPr>
        <w:tblStyle w:val="ae"/>
        <w:tblW w:w="0" w:type="auto"/>
        <w:tblLook w:val="04A0"/>
      </w:tblPr>
      <w:tblGrid>
        <w:gridCol w:w="846"/>
        <w:gridCol w:w="2645"/>
        <w:gridCol w:w="2458"/>
        <w:gridCol w:w="3827"/>
      </w:tblGrid>
      <w:tr w:rsidR="006F28EF" w:rsidRPr="00FF4CBF" w:rsidTr="00350E42">
        <w:tc>
          <w:tcPr>
            <w:tcW w:w="846" w:type="dxa"/>
          </w:tcPr>
          <w:p w:rsidR="006F28EF" w:rsidRPr="00FF4CBF" w:rsidRDefault="006F28EF" w:rsidP="00350E42">
            <w:pPr>
              <w:pStyle w:val="af"/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5" w:type="dxa"/>
          </w:tcPr>
          <w:p w:rsidR="006F28EF" w:rsidRPr="00FF4CBF" w:rsidRDefault="006F28EF" w:rsidP="00350E42">
            <w:pPr>
              <w:pStyle w:val="af"/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58" w:type="dxa"/>
          </w:tcPr>
          <w:p w:rsidR="006F28EF" w:rsidRPr="00FF4CBF" w:rsidRDefault="006F28EF" w:rsidP="00350E42">
            <w:pPr>
              <w:pStyle w:val="af"/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3827" w:type="dxa"/>
          </w:tcPr>
          <w:p w:rsidR="006F28EF" w:rsidRPr="00FF4CBF" w:rsidRDefault="006F28EF" w:rsidP="00350E42">
            <w:pPr>
              <w:pStyle w:val="af"/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номер</w:t>
            </w:r>
          </w:p>
        </w:tc>
      </w:tr>
      <w:tr w:rsidR="006F28EF" w:rsidRPr="00FF4CBF" w:rsidTr="00350E42">
        <w:tc>
          <w:tcPr>
            <w:tcW w:w="846" w:type="dxa"/>
          </w:tcPr>
          <w:p w:rsidR="006F28EF" w:rsidRPr="00FF4CBF" w:rsidRDefault="006F28EF" w:rsidP="00350E42">
            <w:pPr>
              <w:pStyle w:val="af"/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2645" w:type="dxa"/>
          </w:tcPr>
          <w:p w:rsidR="006F28EF" w:rsidRPr="00FF4CBF" w:rsidRDefault="006F28EF" w:rsidP="00350E42">
            <w:pPr>
              <w:pStyle w:val="af"/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Кадастровый</w:t>
            </w:r>
          </w:p>
        </w:tc>
        <w:tc>
          <w:tcPr>
            <w:tcW w:w="2458" w:type="dxa"/>
          </w:tcPr>
          <w:p w:rsidR="006F28EF" w:rsidRPr="00FF4CBF" w:rsidRDefault="006F28EF" w:rsidP="00350E42">
            <w:pPr>
              <w:pStyle w:val="af"/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6F28EF" w:rsidRPr="00FF4CBF" w:rsidRDefault="006F28EF" w:rsidP="00350E42">
            <w:pPr>
              <w:pStyle w:val="af"/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28EF" w:rsidRPr="00FF4CBF" w:rsidTr="00350E42">
        <w:tc>
          <w:tcPr>
            <w:tcW w:w="846" w:type="dxa"/>
          </w:tcPr>
          <w:p w:rsidR="006F28EF" w:rsidRPr="00FF4CBF" w:rsidRDefault="006F28EF" w:rsidP="00350E42">
            <w:pPr>
              <w:pStyle w:val="af"/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1.2.</w:t>
            </w:r>
          </w:p>
        </w:tc>
        <w:tc>
          <w:tcPr>
            <w:tcW w:w="2645" w:type="dxa"/>
          </w:tcPr>
          <w:p w:rsidR="006F28EF" w:rsidRPr="00FF4CBF" w:rsidRDefault="006F28EF" w:rsidP="00350E42">
            <w:pPr>
              <w:pStyle w:val="af"/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 xml:space="preserve">Условный </w:t>
            </w:r>
          </w:p>
        </w:tc>
        <w:tc>
          <w:tcPr>
            <w:tcW w:w="2458" w:type="dxa"/>
          </w:tcPr>
          <w:p w:rsidR="006F28EF" w:rsidRPr="00FF4CBF" w:rsidRDefault="006F28EF" w:rsidP="00350E42">
            <w:pPr>
              <w:pStyle w:val="af"/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6F28EF" w:rsidRPr="00FF4CBF" w:rsidRDefault="006F28EF" w:rsidP="00350E42">
            <w:pPr>
              <w:pStyle w:val="af"/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F28EF" w:rsidRPr="00FF4CBF" w:rsidRDefault="006F28EF" w:rsidP="006F28EF">
      <w:pP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6F28EF" w:rsidRPr="00FF4CBF" w:rsidRDefault="006F28EF" w:rsidP="006F28EF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FF4CBF">
        <w:rPr>
          <w:rFonts w:ascii="Times New Roman" w:hAnsi="Times New Roman"/>
          <w:b/>
          <w:sz w:val="24"/>
          <w:szCs w:val="24"/>
          <w:lang w:eastAsia="ru-RU"/>
        </w:rPr>
        <w:t xml:space="preserve">2. Адрес (местоположение) </w:t>
      </w:r>
    </w:p>
    <w:p w:rsidR="006F28EF" w:rsidRPr="00FF4CBF" w:rsidRDefault="006F28EF" w:rsidP="006F28EF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4CBF">
        <w:rPr>
          <w:rFonts w:ascii="Times New Roman" w:hAnsi="Times New Roman"/>
          <w:sz w:val="24"/>
          <w:szCs w:val="24"/>
          <w:lang w:eastAsia="ru-RU"/>
        </w:rPr>
        <w:t>_____________________________________________________________________</w:t>
      </w:r>
    </w:p>
    <w:p w:rsidR="006F28EF" w:rsidRPr="00FF4CBF" w:rsidRDefault="006F28EF" w:rsidP="006F28EF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6F28EF" w:rsidRPr="00FF4CBF" w:rsidRDefault="006F28EF" w:rsidP="006F28EF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FF4CBF">
        <w:rPr>
          <w:rFonts w:ascii="Times New Roman" w:hAnsi="Times New Roman"/>
          <w:b/>
          <w:sz w:val="24"/>
          <w:szCs w:val="24"/>
          <w:lang w:eastAsia="ru-RU"/>
        </w:rPr>
        <w:t>3. Характеристики объекта недвижимости</w:t>
      </w:r>
    </w:p>
    <w:p w:rsidR="006F28EF" w:rsidRPr="00FF4CBF" w:rsidRDefault="006F28EF" w:rsidP="006F28EF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tbl>
      <w:tblPr>
        <w:tblStyle w:val="ae"/>
        <w:tblW w:w="0" w:type="auto"/>
        <w:tblLook w:val="04A0"/>
      </w:tblPr>
      <w:tblGrid>
        <w:gridCol w:w="988"/>
        <w:gridCol w:w="4168"/>
        <w:gridCol w:w="4620"/>
      </w:tblGrid>
      <w:tr w:rsidR="006F28EF" w:rsidRPr="00FF4CBF" w:rsidTr="00350E42">
        <w:tc>
          <w:tcPr>
            <w:tcW w:w="988" w:type="dxa"/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3.1.</w:t>
            </w:r>
          </w:p>
        </w:tc>
        <w:tc>
          <w:tcPr>
            <w:tcW w:w="4168" w:type="dxa"/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Вид</w:t>
            </w:r>
          </w:p>
        </w:tc>
        <w:tc>
          <w:tcPr>
            <w:tcW w:w="4620" w:type="dxa"/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28EF" w:rsidRPr="00FF4CBF" w:rsidTr="00350E42">
        <w:tc>
          <w:tcPr>
            <w:tcW w:w="988" w:type="dxa"/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3.2.</w:t>
            </w:r>
          </w:p>
        </w:tc>
        <w:tc>
          <w:tcPr>
            <w:tcW w:w="4168" w:type="dxa"/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4620" w:type="dxa"/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28EF" w:rsidRPr="00FF4CBF" w:rsidTr="00350E42">
        <w:tc>
          <w:tcPr>
            <w:tcW w:w="988" w:type="dxa"/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3.3.</w:t>
            </w:r>
          </w:p>
        </w:tc>
        <w:tc>
          <w:tcPr>
            <w:tcW w:w="4168" w:type="dxa"/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Тип</w:t>
            </w:r>
          </w:p>
        </w:tc>
        <w:tc>
          <w:tcPr>
            <w:tcW w:w="4620" w:type="dxa"/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28EF" w:rsidRPr="00FF4CBF" w:rsidTr="00350E42">
        <w:tc>
          <w:tcPr>
            <w:tcW w:w="988" w:type="dxa"/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3.4.</w:t>
            </w:r>
          </w:p>
        </w:tc>
        <w:tc>
          <w:tcPr>
            <w:tcW w:w="4168" w:type="dxa"/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Назначение</w:t>
            </w:r>
          </w:p>
        </w:tc>
        <w:tc>
          <w:tcPr>
            <w:tcW w:w="4620" w:type="dxa"/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28EF" w:rsidRPr="00FF4CBF" w:rsidTr="00350E42">
        <w:tc>
          <w:tcPr>
            <w:tcW w:w="988" w:type="dxa"/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3.5.</w:t>
            </w:r>
          </w:p>
        </w:tc>
        <w:tc>
          <w:tcPr>
            <w:tcW w:w="4168" w:type="dxa"/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Площадь (кв</w:t>
            </w:r>
            <w:proofErr w:type="gramStart"/>
            <w:r w:rsidRPr="00FF4CBF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 w:rsidRPr="00FF4CBF">
              <w:rPr>
                <w:rFonts w:ascii="Times New Roman" w:hAnsi="Times New Roman"/>
                <w:sz w:val="24"/>
                <w:szCs w:val="24"/>
              </w:rPr>
              <w:t>)/протяженность (м)</w:t>
            </w:r>
          </w:p>
        </w:tc>
        <w:tc>
          <w:tcPr>
            <w:tcW w:w="4620" w:type="dxa"/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28EF" w:rsidRPr="00FF4CBF" w:rsidTr="00350E42">
        <w:tc>
          <w:tcPr>
            <w:tcW w:w="988" w:type="dxa"/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3.6.</w:t>
            </w:r>
          </w:p>
        </w:tc>
        <w:tc>
          <w:tcPr>
            <w:tcW w:w="4168" w:type="dxa"/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Количество квартир</w:t>
            </w:r>
            <w:r w:rsidRPr="00FF4CBF">
              <w:rPr>
                <w:rStyle w:val="aa"/>
                <w:rFonts w:ascii="Times New Roman" w:hAnsi="Times New Roman"/>
                <w:sz w:val="24"/>
                <w:szCs w:val="24"/>
              </w:rPr>
              <w:footnoteReference w:id="8"/>
            </w:r>
          </w:p>
        </w:tc>
        <w:tc>
          <w:tcPr>
            <w:tcW w:w="4620" w:type="dxa"/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28EF" w:rsidRPr="00FF4CBF" w:rsidTr="00350E42">
        <w:tc>
          <w:tcPr>
            <w:tcW w:w="988" w:type="dxa"/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3.7.</w:t>
            </w:r>
          </w:p>
        </w:tc>
        <w:tc>
          <w:tcPr>
            <w:tcW w:w="4168" w:type="dxa"/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Количество комнат</w:t>
            </w:r>
            <w:r w:rsidRPr="00FF4CBF">
              <w:rPr>
                <w:rStyle w:val="aa"/>
                <w:rFonts w:ascii="Times New Roman" w:hAnsi="Times New Roman"/>
                <w:sz w:val="24"/>
                <w:szCs w:val="24"/>
              </w:rPr>
              <w:footnoteReference w:id="9"/>
            </w:r>
          </w:p>
        </w:tc>
        <w:tc>
          <w:tcPr>
            <w:tcW w:w="4620" w:type="dxa"/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28EF" w:rsidRPr="00FF4CBF" w:rsidTr="00350E42">
        <w:tc>
          <w:tcPr>
            <w:tcW w:w="988" w:type="dxa"/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3.8.</w:t>
            </w:r>
          </w:p>
        </w:tc>
        <w:tc>
          <w:tcPr>
            <w:tcW w:w="4168" w:type="dxa"/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Этажность</w:t>
            </w:r>
          </w:p>
        </w:tc>
        <w:tc>
          <w:tcPr>
            <w:tcW w:w="4620" w:type="dxa"/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28EF" w:rsidRPr="00FF4CBF" w:rsidTr="00350E42">
        <w:tc>
          <w:tcPr>
            <w:tcW w:w="988" w:type="dxa"/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3.9.</w:t>
            </w:r>
          </w:p>
        </w:tc>
        <w:tc>
          <w:tcPr>
            <w:tcW w:w="4168" w:type="dxa"/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Первоначальная стоимость, руб.</w:t>
            </w:r>
          </w:p>
        </w:tc>
        <w:tc>
          <w:tcPr>
            <w:tcW w:w="4620" w:type="dxa"/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28EF" w:rsidRPr="00FF4CBF" w:rsidTr="00350E42">
        <w:tc>
          <w:tcPr>
            <w:tcW w:w="988" w:type="dxa"/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3.10.</w:t>
            </w:r>
          </w:p>
        </w:tc>
        <w:tc>
          <w:tcPr>
            <w:tcW w:w="4168" w:type="dxa"/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Балансовая (остаточная) стоимость, руб.</w:t>
            </w:r>
          </w:p>
        </w:tc>
        <w:tc>
          <w:tcPr>
            <w:tcW w:w="4620" w:type="dxa"/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28EF" w:rsidRPr="00FF4CBF" w:rsidTr="00350E42">
        <w:tc>
          <w:tcPr>
            <w:tcW w:w="988" w:type="dxa"/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3.11.</w:t>
            </w:r>
          </w:p>
        </w:tc>
        <w:tc>
          <w:tcPr>
            <w:tcW w:w="4168" w:type="dxa"/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Инвентарный номер</w:t>
            </w:r>
          </w:p>
        </w:tc>
        <w:tc>
          <w:tcPr>
            <w:tcW w:w="4620" w:type="dxa"/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28EF" w:rsidRPr="00FF4CBF" w:rsidTr="00350E42">
        <w:tc>
          <w:tcPr>
            <w:tcW w:w="988" w:type="dxa"/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3.12.</w:t>
            </w:r>
          </w:p>
        </w:tc>
        <w:tc>
          <w:tcPr>
            <w:tcW w:w="4168" w:type="dxa"/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Дата ввода в эксплуатацию</w:t>
            </w:r>
          </w:p>
        </w:tc>
        <w:tc>
          <w:tcPr>
            <w:tcW w:w="4620" w:type="dxa"/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28EF" w:rsidRPr="00FF4CBF" w:rsidTr="00350E42">
        <w:tc>
          <w:tcPr>
            <w:tcW w:w="988" w:type="dxa"/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3.13.</w:t>
            </w:r>
          </w:p>
        </w:tc>
        <w:tc>
          <w:tcPr>
            <w:tcW w:w="4168" w:type="dxa"/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Наличие заключения об аварийности, выданного в установленном порядке</w:t>
            </w:r>
          </w:p>
        </w:tc>
        <w:tc>
          <w:tcPr>
            <w:tcW w:w="4620" w:type="dxa"/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F28EF" w:rsidRPr="00FF4CBF" w:rsidRDefault="006F28EF" w:rsidP="006F28EF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6F28EF" w:rsidRPr="00FF4CBF" w:rsidRDefault="006F28EF" w:rsidP="006F28EF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FF4CBF">
        <w:rPr>
          <w:rFonts w:ascii="Times New Roman" w:hAnsi="Times New Roman"/>
          <w:b/>
          <w:sz w:val="24"/>
          <w:szCs w:val="24"/>
          <w:lang w:eastAsia="ru-RU"/>
        </w:rPr>
        <w:t>4. Отнесение к объектам культурного наследия</w:t>
      </w:r>
    </w:p>
    <w:p w:rsidR="006F28EF" w:rsidRPr="00FF4CBF" w:rsidRDefault="006F28EF" w:rsidP="006F28EF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tbl>
      <w:tblPr>
        <w:tblStyle w:val="ae"/>
        <w:tblW w:w="0" w:type="auto"/>
        <w:tblLook w:val="04A0"/>
      </w:tblPr>
      <w:tblGrid>
        <w:gridCol w:w="988"/>
        <w:gridCol w:w="4110"/>
        <w:gridCol w:w="4678"/>
      </w:tblGrid>
      <w:tr w:rsidR="006F28EF" w:rsidRPr="00FF4CBF" w:rsidTr="00350E42">
        <w:tc>
          <w:tcPr>
            <w:tcW w:w="988" w:type="dxa"/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lastRenderedPageBreak/>
              <w:t>4.1.</w:t>
            </w:r>
          </w:p>
        </w:tc>
        <w:tc>
          <w:tcPr>
            <w:tcW w:w="4110" w:type="dxa"/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Является объектом культурного наследия</w:t>
            </w:r>
          </w:p>
        </w:tc>
        <w:tc>
          <w:tcPr>
            <w:tcW w:w="4678" w:type="dxa"/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28EF" w:rsidRPr="00FF4CBF" w:rsidTr="00350E42">
        <w:tc>
          <w:tcPr>
            <w:tcW w:w="988" w:type="dxa"/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4.2.</w:t>
            </w:r>
          </w:p>
        </w:tc>
        <w:tc>
          <w:tcPr>
            <w:tcW w:w="4110" w:type="dxa"/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Документы основания признания объектом культурного наследия</w:t>
            </w:r>
          </w:p>
        </w:tc>
        <w:tc>
          <w:tcPr>
            <w:tcW w:w="4678" w:type="dxa"/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F28EF" w:rsidRPr="00FF4CBF" w:rsidRDefault="006F28EF" w:rsidP="006F28EF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6F28EF" w:rsidRPr="00FF4CBF" w:rsidRDefault="006F28EF" w:rsidP="006F28EF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FF4CBF">
        <w:rPr>
          <w:rFonts w:ascii="Times New Roman" w:hAnsi="Times New Roman"/>
          <w:b/>
          <w:sz w:val="24"/>
          <w:szCs w:val="24"/>
          <w:lang w:eastAsia="ru-RU"/>
        </w:rPr>
        <w:t>5. Характеристики объекта культурного наследия</w:t>
      </w:r>
    </w:p>
    <w:p w:rsidR="006F28EF" w:rsidRPr="00FF4CBF" w:rsidRDefault="006F28EF" w:rsidP="006F28EF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tbl>
      <w:tblPr>
        <w:tblStyle w:val="ae"/>
        <w:tblW w:w="0" w:type="auto"/>
        <w:tblLook w:val="04A0"/>
      </w:tblPr>
      <w:tblGrid>
        <w:gridCol w:w="846"/>
        <w:gridCol w:w="3846"/>
        <w:gridCol w:w="5084"/>
      </w:tblGrid>
      <w:tr w:rsidR="006F28EF" w:rsidRPr="00FF4CBF" w:rsidTr="00350E42">
        <w:tc>
          <w:tcPr>
            <w:tcW w:w="846" w:type="dxa"/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5.1.</w:t>
            </w:r>
          </w:p>
        </w:tc>
        <w:tc>
          <w:tcPr>
            <w:tcW w:w="3846" w:type="dxa"/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Вид</w:t>
            </w:r>
          </w:p>
        </w:tc>
        <w:tc>
          <w:tcPr>
            <w:tcW w:w="5084" w:type="dxa"/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28EF" w:rsidRPr="00FF4CBF" w:rsidTr="00350E42">
        <w:tc>
          <w:tcPr>
            <w:tcW w:w="846" w:type="dxa"/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5.2.</w:t>
            </w:r>
          </w:p>
        </w:tc>
        <w:tc>
          <w:tcPr>
            <w:tcW w:w="3846" w:type="dxa"/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Категория</w:t>
            </w:r>
          </w:p>
        </w:tc>
        <w:tc>
          <w:tcPr>
            <w:tcW w:w="5084" w:type="dxa"/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28EF" w:rsidRPr="00FF4CBF" w:rsidTr="00350E42">
        <w:tc>
          <w:tcPr>
            <w:tcW w:w="846" w:type="dxa"/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5.3.</w:t>
            </w:r>
          </w:p>
        </w:tc>
        <w:tc>
          <w:tcPr>
            <w:tcW w:w="3846" w:type="dxa"/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Регистрационный номер объекта культурного наследия</w:t>
            </w:r>
          </w:p>
        </w:tc>
        <w:tc>
          <w:tcPr>
            <w:tcW w:w="5084" w:type="dxa"/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F28EF" w:rsidRPr="00FF4CBF" w:rsidRDefault="006F28EF" w:rsidP="006F28EF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6F28EF" w:rsidRPr="00FF4CBF" w:rsidRDefault="006F28EF" w:rsidP="006F28EF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6F28EF" w:rsidRPr="00FF4CBF" w:rsidRDefault="006F28EF" w:rsidP="006F28EF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FF4CBF">
        <w:rPr>
          <w:rFonts w:ascii="Times New Roman" w:hAnsi="Times New Roman"/>
          <w:b/>
          <w:sz w:val="24"/>
          <w:szCs w:val="24"/>
          <w:lang w:eastAsia="ru-RU"/>
        </w:rPr>
        <w:t xml:space="preserve">6. Сведения об оборотоспособности </w:t>
      </w:r>
    </w:p>
    <w:p w:rsidR="006F28EF" w:rsidRPr="00FF4CBF" w:rsidRDefault="006F28EF" w:rsidP="006F28EF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tbl>
      <w:tblPr>
        <w:tblStyle w:val="ae"/>
        <w:tblW w:w="0" w:type="auto"/>
        <w:tblLook w:val="04A0"/>
      </w:tblPr>
      <w:tblGrid>
        <w:gridCol w:w="846"/>
        <w:gridCol w:w="4111"/>
        <w:gridCol w:w="4819"/>
      </w:tblGrid>
      <w:tr w:rsidR="006F28EF" w:rsidRPr="00FF4CBF" w:rsidTr="00350E42">
        <w:tc>
          <w:tcPr>
            <w:tcW w:w="846" w:type="dxa"/>
          </w:tcPr>
          <w:p w:rsidR="006F28EF" w:rsidRPr="00FF4CBF" w:rsidRDefault="006F28EF" w:rsidP="00350E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6.1.</w:t>
            </w:r>
          </w:p>
        </w:tc>
        <w:tc>
          <w:tcPr>
            <w:tcW w:w="4111" w:type="dxa"/>
          </w:tcPr>
          <w:p w:rsidR="006F28EF" w:rsidRPr="00FF4CBF" w:rsidRDefault="006F28EF" w:rsidP="00350E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F4CBF">
              <w:rPr>
                <w:rFonts w:ascii="Times New Roman" w:hAnsi="Times New Roman"/>
                <w:sz w:val="24"/>
                <w:szCs w:val="24"/>
              </w:rPr>
              <w:t>Ограничен</w:t>
            </w:r>
            <w:proofErr w:type="gramEnd"/>
            <w:r w:rsidRPr="00FF4CBF">
              <w:rPr>
                <w:rFonts w:ascii="Times New Roman" w:hAnsi="Times New Roman"/>
                <w:sz w:val="24"/>
                <w:szCs w:val="24"/>
              </w:rPr>
              <w:t xml:space="preserve"> в обороте</w:t>
            </w:r>
          </w:p>
        </w:tc>
        <w:tc>
          <w:tcPr>
            <w:tcW w:w="4819" w:type="dxa"/>
          </w:tcPr>
          <w:p w:rsidR="006F28EF" w:rsidRPr="00FF4CBF" w:rsidRDefault="006F28EF" w:rsidP="00350E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28EF" w:rsidRPr="00FF4CBF" w:rsidTr="00350E42">
        <w:tc>
          <w:tcPr>
            <w:tcW w:w="846" w:type="dxa"/>
          </w:tcPr>
          <w:p w:rsidR="006F28EF" w:rsidRPr="00FF4CBF" w:rsidRDefault="006F28EF" w:rsidP="00350E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6.1.1.</w:t>
            </w:r>
          </w:p>
        </w:tc>
        <w:tc>
          <w:tcPr>
            <w:tcW w:w="4111" w:type="dxa"/>
          </w:tcPr>
          <w:p w:rsidR="006F28EF" w:rsidRPr="00FF4CBF" w:rsidRDefault="006F28EF" w:rsidP="00350E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Документы-основания ограничения в обороте</w:t>
            </w:r>
          </w:p>
        </w:tc>
        <w:tc>
          <w:tcPr>
            <w:tcW w:w="4819" w:type="dxa"/>
          </w:tcPr>
          <w:p w:rsidR="006F28EF" w:rsidRPr="00FF4CBF" w:rsidRDefault="006F28EF" w:rsidP="00350E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F28EF" w:rsidRPr="00FF4CBF" w:rsidRDefault="006F28EF" w:rsidP="006F28EF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6F28EF" w:rsidRPr="00FF4CBF" w:rsidRDefault="006F28EF" w:rsidP="006F28EF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FF4CBF">
        <w:rPr>
          <w:rFonts w:ascii="Times New Roman" w:hAnsi="Times New Roman"/>
          <w:b/>
          <w:sz w:val="24"/>
          <w:szCs w:val="24"/>
          <w:lang w:eastAsia="ru-RU"/>
        </w:rPr>
        <w:t>7. Сведения о земельном участке, на котором расположен объект недвижимости</w:t>
      </w:r>
    </w:p>
    <w:p w:rsidR="006F28EF" w:rsidRPr="00FF4CBF" w:rsidRDefault="006F28EF" w:rsidP="006F28EF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6F28EF" w:rsidRPr="00FF4CBF" w:rsidRDefault="006F28EF" w:rsidP="006F28EF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FF4CBF">
        <w:rPr>
          <w:rFonts w:ascii="Times New Roman" w:hAnsi="Times New Roman"/>
          <w:b/>
          <w:sz w:val="24"/>
          <w:szCs w:val="24"/>
          <w:lang w:eastAsia="ru-RU"/>
        </w:rPr>
        <w:t>7.1. Кадастровый номер</w:t>
      </w:r>
    </w:p>
    <w:tbl>
      <w:tblPr>
        <w:tblStyle w:val="ae"/>
        <w:tblW w:w="0" w:type="auto"/>
        <w:tblLook w:val="04A0"/>
      </w:tblPr>
      <w:tblGrid>
        <w:gridCol w:w="988"/>
        <w:gridCol w:w="2645"/>
        <w:gridCol w:w="1471"/>
        <w:gridCol w:w="4530"/>
      </w:tblGrid>
      <w:tr w:rsidR="006F28EF" w:rsidRPr="00FF4CBF" w:rsidTr="00350E42">
        <w:tc>
          <w:tcPr>
            <w:tcW w:w="988" w:type="dxa"/>
          </w:tcPr>
          <w:p w:rsidR="006F28EF" w:rsidRPr="00FF4CBF" w:rsidRDefault="006F28EF" w:rsidP="00350E42">
            <w:pPr>
              <w:pStyle w:val="af"/>
              <w:spacing w:after="100" w:afterAutospacing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5" w:type="dxa"/>
          </w:tcPr>
          <w:p w:rsidR="006F28EF" w:rsidRPr="00FF4CBF" w:rsidRDefault="006F28EF" w:rsidP="00350E42">
            <w:pPr>
              <w:pStyle w:val="af"/>
              <w:spacing w:after="100" w:afterAutospacing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1" w:type="dxa"/>
          </w:tcPr>
          <w:p w:rsidR="006F28EF" w:rsidRPr="00FF4CBF" w:rsidRDefault="006F28EF" w:rsidP="00350E42">
            <w:pPr>
              <w:pStyle w:val="af"/>
              <w:spacing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4530" w:type="dxa"/>
          </w:tcPr>
          <w:p w:rsidR="006F28EF" w:rsidRPr="00FF4CBF" w:rsidRDefault="006F28EF" w:rsidP="00350E42">
            <w:pPr>
              <w:pStyle w:val="af"/>
              <w:spacing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номер</w:t>
            </w:r>
          </w:p>
        </w:tc>
      </w:tr>
      <w:tr w:rsidR="006F28EF" w:rsidRPr="00FF4CBF" w:rsidTr="00350E42">
        <w:tc>
          <w:tcPr>
            <w:tcW w:w="988" w:type="dxa"/>
          </w:tcPr>
          <w:p w:rsidR="006F28EF" w:rsidRPr="00FF4CBF" w:rsidRDefault="006F28EF" w:rsidP="00350E42">
            <w:pPr>
              <w:pStyle w:val="af"/>
              <w:spacing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7.1.1.</w:t>
            </w:r>
          </w:p>
        </w:tc>
        <w:tc>
          <w:tcPr>
            <w:tcW w:w="2645" w:type="dxa"/>
          </w:tcPr>
          <w:p w:rsidR="006F28EF" w:rsidRPr="00FF4CBF" w:rsidRDefault="006F28EF" w:rsidP="00350E42">
            <w:pPr>
              <w:pStyle w:val="af"/>
              <w:spacing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Кадастровый</w:t>
            </w:r>
          </w:p>
        </w:tc>
        <w:tc>
          <w:tcPr>
            <w:tcW w:w="1471" w:type="dxa"/>
          </w:tcPr>
          <w:p w:rsidR="006F28EF" w:rsidRPr="00FF4CBF" w:rsidRDefault="006F28EF" w:rsidP="00350E42">
            <w:pPr>
              <w:pStyle w:val="af"/>
              <w:spacing w:after="100" w:afterAutospacing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0" w:type="dxa"/>
          </w:tcPr>
          <w:p w:rsidR="006F28EF" w:rsidRPr="00FF4CBF" w:rsidRDefault="006F28EF" w:rsidP="00350E42">
            <w:pPr>
              <w:pStyle w:val="af"/>
              <w:spacing w:after="100" w:afterAutospacing="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28EF" w:rsidRPr="00FF4CBF" w:rsidTr="00350E42">
        <w:tc>
          <w:tcPr>
            <w:tcW w:w="988" w:type="dxa"/>
          </w:tcPr>
          <w:p w:rsidR="006F28EF" w:rsidRPr="00FF4CBF" w:rsidRDefault="006F28EF" w:rsidP="00350E42">
            <w:pPr>
              <w:pStyle w:val="af"/>
              <w:spacing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7.1.2.</w:t>
            </w:r>
          </w:p>
        </w:tc>
        <w:tc>
          <w:tcPr>
            <w:tcW w:w="2645" w:type="dxa"/>
          </w:tcPr>
          <w:p w:rsidR="006F28EF" w:rsidRPr="00FF4CBF" w:rsidRDefault="006F28EF" w:rsidP="00350E42">
            <w:pPr>
              <w:pStyle w:val="af"/>
              <w:spacing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 xml:space="preserve">Условный </w:t>
            </w:r>
          </w:p>
        </w:tc>
        <w:tc>
          <w:tcPr>
            <w:tcW w:w="1471" w:type="dxa"/>
          </w:tcPr>
          <w:p w:rsidR="006F28EF" w:rsidRPr="00FF4CBF" w:rsidRDefault="006F28EF" w:rsidP="00350E42">
            <w:pPr>
              <w:pStyle w:val="af"/>
              <w:spacing w:after="100" w:afterAutospacing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0" w:type="dxa"/>
          </w:tcPr>
          <w:p w:rsidR="006F28EF" w:rsidRPr="00FF4CBF" w:rsidRDefault="006F28EF" w:rsidP="00350E42">
            <w:pPr>
              <w:pStyle w:val="af"/>
              <w:spacing w:after="100" w:afterAutospacing="1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F28EF" w:rsidRPr="00FF4CBF" w:rsidRDefault="006F28EF" w:rsidP="006F28EF">
      <w:pP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6F28EF" w:rsidRPr="00FF4CBF" w:rsidRDefault="006F28EF" w:rsidP="006F28EF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FF4CBF">
        <w:rPr>
          <w:rFonts w:ascii="Times New Roman" w:hAnsi="Times New Roman"/>
          <w:b/>
          <w:sz w:val="24"/>
          <w:szCs w:val="24"/>
          <w:lang w:eastAsia="ru-RU"/>
        </w:rPr>
        <w:t>7.2. Адрес (местоположение) земельного участка</w:t>
      </w:r>
    </w:p>
    <w:p w:rsidR="006F28EF" w:rsidRPr="00FF4CBF" w:rsidRDefault="006F28EF" w:rsidP="006F28EF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4CBF">
        <w:rPr>
          <w:rFonts w:ascii="Times New Roman" w:hAnsi="Times New Roman"/>
          <w:sz w:val="24"/>
          <w:szCs w:val="24"/>
          <w:lang w:eastAsia="ru-RU"/>
        </w:rPr>
        <w:t>_____________________________________________________________________</w:t>
      </w:r>
    </w:p>
    <w:p w:rsidR="006F28EF" w:rsidRPr="00FF4CBF" w:rsidRDefault="006F28EF" w:rsidP="006F28EF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6F28EF" w:rsidRPr="00FF4CBF" w:rsidRDefault="006F28EF" w:rsidP="006F28EF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FF4CBF">
        <w:rPr>
          <w:rFonts w:ascii="Times New Roman" w:hAnsi="Times New Roman"/>
          <w:b/>
          <w:sz w:val="24"/>
          <w:szCs w:val="24"/>
          <w:lang w:eastAsia="ru-RU"/>
        </w:rPr>
        <w:t>7.3. Характеристики земельного участка</w:t>
      </w:r>
    </w:p>
    <w:p w:rsidR="006F28EF" w:rsidRPr="00FF4CBF" w:rsidRDefault="006F28EF" w:rsidP="006F28EF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tbl>
      <w:tblPr>
        <w:tblStyle w:val="ae"/>
        <w:tblW w:w="0" w:type="auto"/>
        <w:tblLook w:val="04A0"/>
      </w:tblPr>
      <w:tblGrid>
        <w:gridCol w:w="846"/>
        <w:gridCol w:w="4111"/>
        <w:gridCol w:w="4819"/>
      </w:tblGrid>
      <w:tr w:rsidR="006F28EF" w:rsidRPr="00FF4CBF" w:rsidTr="00350E42">
        <w:tc>
          <w:tcPr>
            <w:tcW w:w="846" w:type="dxa"/>
          </w:tcPr>
          <w:p w:rsidR="006F28EF" w:rsidRPr="00FF4CBF" w:rsidRDefault="006F28EF" w:rsidP="00350E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7.3.1.</w:t>
            </w:r>
          </w:p>
        </w:tc>
        <w:tc>
          <w:tcPr>
            <w:tcW w:w="4111" w:type="dxa"/>
          </w:tcPr>
          <w:p w:rsidR="006F28EF" w:rsidRPr="00FF4CBF" w:rsidRDefault="006F28EF" w:rsidP="00350E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Площадь, кв</w:t>
            </w:r>
            <w:proofErr w:type="gramStart"/>
            <w:r w:rsidRPr="00FF4CBF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4819" w:type="dxa"/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28EF" w:rsidRPr="00FF4CBF" w:rsidTr="00350E42">
        <w:tc>
          <w:tcPr>
            <w:tcW w:w="846" w:type="dxa"/>
          </w:tcPr>
          <w:p w:rsidR="006F28EF" w:rsidRPr="00FF4CBF" w:rsidRDefault="006F28EF" w:rsidP="00350E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7.3.2.</w:t>
            </w:r>
          </w:p>
        </w:tc>
        <w:tc>
          <w:tcPr>
            <w:tcW w:w="4111" w:type="dxa"/>
          </w:tcPr>
          <w:p w:rsidR="006F28EF" w:rsidRPr="00FF4CBF" w:rsidRDefault="006F28EF" w:rsidP="00350E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Категория земель</w:t>
            </w:r>
          </w:p>
        </w:tc>
        <w:tc>
          <w:tcPr>
            <w:tcW w:w="4819" w:type="dxa"/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28EF" w:rsidRPr="00FF4CBF" w:rsidTr="00350E42">
        <w:tc>
          <w:tcPr>
            <w:tcW w:w="846" w:type="dxa"/>
          </w:tcPr>
          <w:p w:rsidR="006F28EF" w:rsidRPr="00FF4CBF" w:rsidRDefault="006F28EF" w:rsidP="00350E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7.3.3.</w:t>
            </w:r>
          </w:p>
        </w:tc>
        <w:tc>
          <w:tcPr>
            <w:tcW w:w="4111" w:type="dxa"/>
          </w:tcPr>
          <w:p w:rsidR="006F28EF" w:rsidRPr="00FF4CBF" w:rsidRDefault="006F28EF" w:rsidP="00350E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Виды разрешенного использования</w:t>
            </w:r>
          </w:p>
        </w:tc>
        <w:tc>
          <w:tcPr>
            <w:tcW w:w="4819" w:type="dxa"/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F28EF" w:rsidRPr="00FF4CBF" w:rsidRDefault="006F28EF" w:rsidP="006F28EF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6F28EF" w:rsidRPr="00FF4CBF" w:rsidRDefault="006F28EF" w:rsidP="006F28EF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FF4CBF">
        <w:rPr>
          <w:rFonts w:ascii="Times New Roman" w:hAnsi="Times New Roman"/>
          <w:b/>
          <w:sz w:val="24"/>
          <w:szCs w:val="24"/>
          <w:lang w:eastAsia="ru-RU"/>
        </w:rPr>
        <w:t>7.4. Правообладатель земельного участка</w:t>
      </w:r>
    </w:p>
    <w:p w:rsidR="006F28EF" w:rsidRPr="00FF4CBF" w:rsidRDefault="006F28EF" w:rsidP="006F28EF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tbl>
      <w:tblPr>
        <w:tblStyle w:val="ae"/>
        <w:tblW w:w="9776" w:type="dxa"/>
        <w:tblLook w:val="04A0"/>
      </w:tblPr>
      <w:tblGrid>
        <w:gridCol w:w="988"/>
        <w:gridCol w:w="3178"/>
        <w:gridCol w:w="2805"/>
        <w:gridCol w:w="2805"/>
      </w:tblGrid>
      <w:tr w:rsidR="006F28EF" w:rsidRPr="00FF4CBF" w:rsidTr="00350E42">
        <w:tc>
          <w:tcPr>
            <w:tcW w:w="988" w:type="dxa"/>
            <w:vMerge w:val="restart"/>
          </w:tcPr>
          <w:p w:rsidR="006F28EF" w:rsidRPr="00FF4CBF" w:rsidRDefault="006F28EF" w:rsidP="00350E42">
            <w:pPr>
              <w:pStyle w:val="af"/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7.4.1.</w:t>
            </w:r>
          </w:p>
        </w:tc>
        <w:tc>
          <w:tcPr>
            <w:tcW w:w="3178" w:type="dxa"/>
            <w:vMerge w:val="restart"/>
          </w:tcPr>
          <w:p w:rsidR="006F28EF" w:rsidRPr="00FF4CBF" w:rsidRDefault="006F28EF" w:rsidP="00350E42">
            <w:pPr>
              <w:pStyle w:val="af"/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Собственник</w:t>
            </w:r>
          </w:p>
        </w:tc>
        <w:tc>
          <w:tcPr>
            <w:tcW w:w="2805" w:type="dxa"/>
          </w:tcPr>
          <w:p w:rsidR="006F28EF" w:rsidRPr="00FF4CBF" w:rsidRDefault="006F28EF" w:rsidP="00350E42">
            <w:pPr>
              <w:pStyle w:val="af"/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Полное наименование</w:t>
            </w:r>
          </w:p>
        </w:tc>
        <w:tc>
          <w:tcPr>
            <w:tcW w:w="2805" w:type="dxa"/>
          </w:tcPr>
          <w:p w:rsidR="006F28EF" w:rsidRPr="00FF4CBF" w:rsidRDefault="006F28EF" w:rsidP="00350E42">
            <w:pPr>
              <w:pStyle w:val="af"/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28EF" w:rsidRPr="00FF4CBF" w:rsidTr="00350E42">
        <w:tc>
          <w:tcPr>
            <w:tcW w:w="988" w:type="dxa"/>
            <w:vMerge/>
          </w:tcPr>
          <w:p w:rsidR="006F28EF" w:rsidRPr="00FF4CBF" w:rsidRDefault="006F28EF" w:rsidP="00350E42">
            <w:pPr>
              <w:pStyle w:val="af"/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78" w:type="dxa"/>
            <w:vMerge/>
          </w:tcPr>
          <w:p w:rsidR="006F28EF" w:rsidRPr="00FF4CBF" w:rsidRDefault="006F28EF" w:rsidP="00350E42">
            <w:pPr>
              <w:pStyle w:val="af"/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5" w:type="dxa"/>
          </w:tcPr>
          <w:p w:rsidR="006F28EF" w:rsidRPr="00FF4CBF" w:rsidRDefault="006F28EF" w:rsidP="00350E42">
            <w:pPr>
              <w:pStyle w:val="af"/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Краткое наименование</w:t>
            </w:r>
          </w:p>
        </w:tc>
        <w:tc>
          <w:tcPr>
            <w:tcW w:w="2805" w:type="dxa"/>
          </w:tcPr>
          <w:p w:rsidR="006F28EF" w:rsidRPr="00FF4CBF" w:rsidRDefault="006F28EF" w:rsidP="00350E42">
            <w:pPr>
              <w:pStyle w:val="af"/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28EF" w:rsidRPr="00FF4CBF" w:rsidTr="00350E42">
        <w:tc>
          <w:tcPr>
            <w:tcW w:w="988" w:type="dxa"/>
          </w:tcPr>
          <w:p w:rsidR="006F28EF" w:rsidRPr="00FF4CBF" w:rsidRDefault="006F28EF" w:rsidP="00350E42">
            <w:pPr>
              <w:pStyle w:val="af"/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7.4.2.</w:t>
            </w:r>
          </w:p>
        </w:tc>
        <w:tc>
          <w:tcPr>
            <w:tcW w:w="3178" w:type="dxa"/>
          </w:tcPr>
          <w:p w:rsidR="006F28EF" w:rsidRPr="00FF4CBF" w:rsidRDefault="006F28EF" w:rsidP="00350E42">
            <w:pPr>
              <w:pStyle w:val="af"/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Дата государственной регистрации права</w:t>
            </w:r>
          </w:p>
        </w:tc>
        <w:tc>
          <w:tcPr>
            <w:tcW w:w="5610" w:type="dxa"/>
            <w:gridSpan w:val="2"/>
          </w:tcPr>
          <w:p w:rsidR="006F28EF" w:rsidRPr="00FF4CBF" w:rsidRDefault="006F28EF" w:rsidP="00350E42">
            <w:pPr>
              <w:pStyle w:val="af"/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28EF" w:rsidRPr="00FF4CBF" w:rsidTr="00350E42">
        <w:tc>
          <w:tcPr>
            <w:tcW w:w="988" w:type="dxa"/>
          </w:tcPr>
          <w:p w:rsidR="006F28EF" w:rsidRPr="00FF4CBF" w:rsidRDefault="006F28EF" w:rsidP="00350E42">
            <w:pPr>
              <w:pStyle w:val="af"/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7.4.3.</w:t>
            </w:r>
          </w:p>
        </w:tc>
        <w:tc>
          <w:tcPr>
            <w:tcW w:w="3178" w:type="dxa"/>
          </w:tcPr>
          <w:p w:rsidR="006F28EF" w:rsidRPr="00FF4CBF" w:rsidRDefault="006F28EF" w:rsidP="00350E42">
            <w:pPr>
              <w:pStyle w:val="af"/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Номер государственной регистрации права</w:t>
            </w:r>
          </w:p>
        </w:tc>
        <w:tc>
          <w:tcPr>
            <w:tcW w:w="5610" w:type="dxa"/>
            <w:gridSpan w:val="2"/>
          </w:tcPr>
          <w:p w:rsidR="006F28EF" w:rsidRPr="00FF4CBF" w:rsidRDefault="006F28EF" w:rsidP="00350E42">
            <w:pPr>
              <w:pStyle w:val="af"/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28EF" w:rsidRPr="00FF4CBF" w:rsidTr="00350E42">
        <w:tc>
          <w:tcPr>
            <w:tcW w:w="988" w:type="dxa"/>
          </w:tcPr>
          <w:p w:rsidR="006F28EF" w:rsidRPr="00FF4CBF" w:rsidRDefault="006F28EF" w:rsidP="00350E42">
            <w:pPr>
              <w:pStyle w:val="af"/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7.4.4.</w:t>
            </w:r>
          </w:p>
        </w:tc>
        <w:tc>
          <w:tcPr>
            <w:tcW w:w="3178" w:type="dxa"/>
          </w:tcPr>
          <w:p w:rsidR="006F28EF" w:rsidRPr="00FF4CBF" w:rsidRDefault="006F28EF" w:rsidP="00350E42">
            <w:pPr>
              <w:pStyle w:val="af"/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Документы-основания</w:t>
            </w:r>
          </w:p>
        </w:tc>
        <w:tc>
          <w:tcPr>
            <w:tcW w:w="5610" w:type="dxa"/>
            <w:gridSpan w:val="2"/>
          </w:tcPr>
          <w:p w:rsidR="006F28EF" w:rsidRPr="00FF4CBF" w:rsidRDefault="006F28EF" w:rsidP="00350E42">
            <w:pPr>
              <w:pStyle w:val="af"/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28EF" w:rsidRPr="00FF4CBF" w:rsidTr="00350E42">
        <w:tc>
          <w:tcPr>
            <w:tcW w:w="988" w:type="dxa"/>
            <w:vMerge w:val="restart"/>
          </w:tcPr>
          <w:p w:rsidR="006F28EF" w:rsidRPr="00FF4CBF" w:rsidRDefault="006F28EF" w:rsidP="00350E42">
            <w:pPr>
              <w:pStyle w:val="af"/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7.4.5.</w:t>
            </w:r>
          </w:p>
        </w:tc>
        <w:tc>
          <w:tcPr>
            <w:tcW w:w="3178" w:type="dxa"/>
            <w:vMerge w:val="restart"/>
          </w:tcPr>
          <w:p w:rsidR="006F28EF" w:rsidRPr="00FF4CBF" w:rsidRDefault="006F28EF" w:rsidP="00350E42">
            <w:pPr>
              <w:pStyle w:val="af"/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Владелец</w:t>
            </w:r>
          </w:p>
        </w:tc>
        <w:tc>
          <w:tcPr>
            <w:tcW w:w="2805" w:type="dxa"/>
          </w:tcPr>
          <w:p w:rsidR="006F28EF" w:rsidRPr="00FF4CBF" w:rsidRDefault="006F28EF" w:rsidP="00350E42">
            <w:pPr>
              <w:pStyle w:val="af"/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Полное наименование</w:t>
            </w:r>
          </w:p>
        </w:tc>
        <w:tc>
          <w:tcPr>
            <w:tcW w:w="2805" w:type="dxa"/>
          </w:tcPr>
          <w:p w:rsidR="006F28EF" w:rsidRPr="00FF4CBF" w:rsidRDefault="006F28EF" w:rsidP="00350E42">
            <w:pPr>
              <w:pStyle w:val="af"/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28EF" w:rsidRPr="00FF4CBF" w:rsidTr="00350E42">
        <w:tc>
          <w:tcPr>
            <w:tcW w:w="988" w:type="dxa"/>
            <w:vMerge/>
          </w:tcPr>
          <w:p w:rsidR="006F28EF" w:rsidRPr="00FF4CBF" w:rsidRDefault="006F28EF" w:rsidP="00350E42">
            <w:pPr>
              <w:pStyle w:val="af"/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78" w:type="dxa"/>
            <w:vMerge/>
          </w:tcPr>
          <w:p w:rsidR="006F28EF" w:rsidRPr="00FF4CBF" w:rsidRDefault="006F28EF" w:rsidP="00350E42">
            <w:pPr>
              <w:pStyle w:val="af"/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5" w:type="dxa"/>
          </w:tcPr>
          <w:p w:rsidR="006F28EF" w:rsidRPr="00FF4CBF" w:rsidRDefault="006F28EF" w:rsidP="00350E42">
            <w:pPr>
              <w:pStyle w:val="af"/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Краткое наименование</w:t>
            </w:r>
          </w:p>
        </w:tc>
        <w:tc>
          <w:tcPr>
            <w:tcW w:w="2805" w:type="dxa"/>
          </w:tcPr>
          <w:p w:rsidR="006F28EF" w:rsidRPr="00FF4CBF" w:rsidRDefault="006F28EF" w:rsidP="00350E42">
            <w:pPr>
              <w:pStyle w:val="af"/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28EF" w:rsidRPr="00FF4CBF" w:rsidTr="00350E42">
        <w:tc>
          <w:tcPr>
            <w:tcW w:w="988" w:type="dxa"/>
            <w:vMerge/>
          </w:tcPr>
          <w:p w:rsidR="006F28EF" w:rsidRPr="00FF4CBF" w:rsidRDefault="006F28EF" w:rsidP="00350E42">
            <w:pPr>
              <w:pStyle w:val="af"/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78" w:type="dxa"/>
            <w:vMerge/>
          </w:tcPr>
          <w:p w:rsidR="006F28EF" w:rsidRPr="00FF4CBF" w:rsidRDefault="006F28EF" w:rsidP="00350E42">
            <w:pPr>
              <w:pStyle w:val="af"/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5" w:type="dxa"/>
          </w:tcPr>
          <w:p w:rsidR="006F28EF" w:rsidRPr="00FF4CBF" w:rsidRDefault="006F28EF" w:rsidP="00350E42">
            <w:pPr>
              <w:pStyle w:val="af"/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Вид права</w:t>
            </w:r>
          </w:p>
        </w:tc>
        <w:tc>
          <w:tcPr>
            <w:tcW w:w="2805" w:type="dxa"/>
          </w:tcPr>
          <w:p w:rsidR="006F28EF" w:rsidRPr="00FF4CBF" w:rsidRDefault="006F28EF" w:rsidP="00350E42">
            <w:pPr>
              <w:pStyle w:val="af"/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28EF" w:rsidRPr="00FF4CBF" w:rsidTr="00350E42">
        <w:tc>
          <w:tcPr>
            <w:tcW w:w="988" w:type="dxa"/>
          </w:tcPr>
          <w:p w:rsidR="006F28EF" w:rsidRPr="00FF4CBF" w:rsidRDefault="006F28EF" w:rsidP="00350E42">
            <w:pPr>
              <w:pStyle w:val="af"/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7.4.6.</w:t>
            </w:r>
          </w:p>
        </w:tc>
        <w:tc>
          <w:tcPr>
            <w:tcW w:w="3178" w:type="dxa"/>
          </w:tcPr>
          <w:p w:rsidR="006F28EF" w:rsidRPr="00FF4CBF" w:rsidRDefault="006F28EF" w:rsidP="00350E42">
            <w:pPr>
              <w:pStyle w:val="af"/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Дата государственной регистрации права</w:t>
            </w:r>
          </w:p>
        </w:tc>
        <w:tc>
          <w:tcPr>
            <w:tcW w:w="5610" w:type="dxa"/>
            <w:gridSpan w:val="2"/>
          </w:tcPr>
          <w:p w:rsidR="006F28EF" w:rsidRPr="00FF4CBF" w:rsidRDefault="006F28EF" w:rsidP="00350E42">
            <w:pPr>
              <w:pStyle w:val="af"/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28EF" w:rsidRPr="00FF4CBF" w:rsidTr="00350E42">
        <w:tc>
          <w:tcPr>
            <w:tcW w:w="988" w:type="dxa"/>
          </w:tcPr>
          <w:p w:rsidR="006F28EF" w:rsidRPr="00FF4CBF" w:rsidRDefault="006F28EF" w:rsidP="00350E42">
            <w:pPr>
              <w:pStyle w:val="af"/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7.4.7.</w:t>
            </w:r>
          </w:p>
        </w:tc>
        <w:tc>
          <w:tcPr>
            <w:tcW w:w="3178" w:type="dxa"/>
          </w:tcPr>
          <w:p w:rsidR="006F28EF" w:rsidRPr="00FF4CBF" w:rsidRDefault="006F28EF" w:rsidP="00350E42">
            <w:pPr>
              <w:pStyle w:val="af"/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 xml:space="preserve">Номер государственной </w:t>
            </w:r>
            <w:r w:rsidRPr="00FF4CBF">
              <w:rPr>
                <w:rFonts w:ascii="Times New Roman" w:hAnsi="Times New Roman"/>
                <w:sz w:val="24"/>
                <w:szCs w:val="24"/>
              </w:rPr>
              <w:lastRenderedPageBreak/>
              <w:t>регистрации права</w:t>
            </w:r>
          </w:p>
        </w:tc>
        <w:tc>
          <w:tcPr>
            <w:tcW w:w="5610" w:type="dxa"/>
            <w:gridSpan w:val="2"/>
          </w:tcPr>
          <w:p w:rsidR="006F28EF" w:rsidRPr="00FF4CBF" w:rsidRDefault="006F28EF" w:rsidP="00350E42">
            <w:pPr>
              <w:pStyle w:val="af"/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28EF" w:rsidRPr="00FF4CBF" w:rsidTr="00350E42">
        <w:tc>
          <w:tcPr>
            <w:tcW w:w="988" w:type="dxa"/>
          </w:tcPr>
          <w:p w:rsidR="006F28EF" w:rsidRPr="00FF4CBF" w:rsidRDefault="006F28EF" w:rsidP="00350E42">
            <w:pPr>
              <w:pStyle w:val="af"/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lastRenderedPageBreak/>
              <w:t>7.4.8.</w:t>
            </w:r>
          </w:p>
        </w:tc>
        <w:tc>
          <w:tcPr>
            <w:tcW w:w="3178" w:type="dxa"/>
          </w:tcPr>
          <w:p w:rsidR="006F28EF" w:rsidRPr="00FF4CBF" w:rsidRDefault="006F28EF" w:rsidP="00350E42">
            <w:pPr>
              <w:pStyle w:val="af"/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Документы-основания</w:t>
            </w:r>
          </w:p>
        </w:tc>
        <w:tc>
          <w:tcPr>
            <w:tcW w:w="5610" w:type="dxa"/>
            <w:gridSpan w:val="2"/>
          </w:tcPr>
          <w:p w:rsidR="006F28EF" w:rsidRPr="00FF4CBF" w:rsidRDefault="006F28EF" w:rsidP="00350E42">
            <w:pPr>
              <w:pStyle w:val="af"/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F28EF" w:rsidRPr="00FF4CBF" w:rsidRDefault="006F28EF" w:rsidP="006F28EF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6F28EF" w:rsidRPr="00FF4CBF" w:rsidRDefault="006F28EF" w:rsidP="006F28EF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FF4CBF">
        <w:rPr>
          <w:rFonts w:ascii="Times New Roman" w:hAnsi="Times New Roman"/>
          <w:b/>
          <w:sz w:val="24"/>
          <w:szCs w:val="24"/>
          <w:lang w:eastAsia="ru-RU"/>
        </w:rPr>
        <w:t xml:space="preserve">7.5. Сведения об оборотоспособности </w:t>
      </w:r>
    </w:p>
    <w:p w:rsidR="006F28EF" w:rsidRPr="00FF4CBF" w:rsidRDefault="006F28EF" w:rsidP="006F28EF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tbl>
      <w:tblPr>
        <w:tblStyle w:val="ae"/>
        <w:tblW w:w="0" w:type="auto"/>
        <w:tblLook w:val="04A0"/>
      </w:tblPr>
      <w:tblGrid>
        <w:gridCol w:w="936"/>
        <w:gridCol w:w="4111"/>
        <w:gridCol w:w="4819"/>
      </w:tblGrid>
      <w:tr w:rsidR="006F28EF" w:rsidRPr="00FF4CBF" w:rsidTr="00350E42">
        <w:tc>
          <w:tcPr>
            <w:tcW w:w="846" w:type="dxa"/>
          </w:tcPr>
          <w:p w:rsidR="006F28EF" w:rsidRPr="00FF4CBF" w:rsidRDefault="006F28EF" w:rsidP="00350E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7.5.1.</w:t>
            </w:r>
          </w:p>
        </w:tc>
        <w:tc>
          <w:tcPr>
            <w:tcW w:w="4111" w:type="dxa"/>
          </w:tcPr>
          <w:p w:rsidR="006F28EF" w:rsidRPr="00FF4CBF" w:rsidRDefault="006F28EF" w:rsidP="00350E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F4CBF">
              <w:rPr>
                <w:rFonts w:ascii="Times New Roman" w:hAnsi="Times New Roman"/>
                <w:sz w:val="24"/>
                <w:szCs w:val="24"/>
              </w:rPr>
              <w:t>Ограничен</w:t>
            </w:r>
            <w:proofErr w:type="gramEnd"/>
            <w:r w:rsidRPr="00FF4CBF">
              <w:rPr>
                <w:rFonts w:ascii="Times New Roman" w:hAnsi="Times New Roman"/>
                <w:sz w:val="24"/>
                <w:szCs w:val="24"/>
              </w:rPr>
              <w:t xml:space="preserve"> в обороте</w:t>
            </w:r>
          </w:p>
        </w:tc>
        <w:tc>
          <w:tcPr>
            <w:tcW w:w="4819" w:type="dxa"/>
          </w:tcPr>
          <w:p w:rsidR="006F28EF" w:rsidRPr="00FF4CBF" w:rsidRDefault="006F28EF" w:rsidP="00350E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28EF" w:rsidRPr="00FF4CBF" w:rsidTr="00350E42">
        <w:tc>
          <w:tcPr>
            <w:tcW w:w="846" w:type="dxa"/>
          </w:tcPr>
          <w:p w:rsidR="006F28EF" w:rsidRPr="00FF4CBF" w:rsidRDefault="006F28EF" w:rsidP="00350E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7.5.2.1.</w:t>
            </w:r>
          </w:p>
        </w:tc>
        <w:tc>
          <w:tcPr>
            <w:tcW w:w="4111" w:type="dxa"/>
          </w:tcPr>
          <w:p w:rsidR="006F28EF" w:rsidRPr="00FF4CBF" w:rsidRDefault="006F28EF" w:rsidP="00350E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Документы-основания ограничения в обороте</w:t>
            </w:r>
          </w:p>
        </w:tc>
        <w:tc>
          <w:tcPr>
            <w:tcW w:w="4819" w:type="dxa"/>
          </w:tcPr>
          <w:p w:rsidR="006F28EF" w:rsidRPr="00FF4CBF" w:rsidRDefault="006F28EF" w:rsidP="00350E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F28EF" w:rsidRPr="00FF4CBF" w:rsidRDefault="006F28EF" w:rsidP="006F28EF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6F28EF" w:rsidRPr="00FF4CBF" w:rsidRDefault="006F28EF" w:rsidP="006F28EF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6F28EF" w:rsidRPr="00FF4CBF" w:rsidRDefault="006F28EF" w:rsidP="006F28EF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6F28EF" w:rsidRPr="00FF4CBF" w:rsidRDefault="006F28EF" w:rsidP="006F28EF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6F28EF" w:rsidRPr="00FF4CBF" w:rsidRDefault="006F28EF" w:rsidP="006F28EF">
      <w:pPr>
        <w:pStyle w:val="af"/>
        <w:rPr>
          <w:rFonts w:ascii="Times New Roman" w:hAnsi="Times New Roman"/>
          <w:sz w:val="24"/>
          <w:szCs w:val="24"/>
          <w:lang w:eastAsia="ru-RU"/>
        </w:rPr>
      </w:pPr>
      <w:r w:rsidRPr="00FF4CBF">
        <w:rPr>
          <w:rFonts w:ascii="Times New Roman" w:hAnsi="Times New Roman"/>
          <w:sz w:val="24"/>
          <w:szCs w:val="24"/>
          <w:lang w:eastAsia="ru-RU"/>
        </w:rPr>
        <w:t>Руководитель</w:t>
      </w:r>
    </w:p>
    <w:p w:rsidR="006F28EF" w:rsidRPr="00FF4CBF" w:rsidRDefault="006F28EF" w:rsidP="006F28EF">
      <w:pPr>
        <w:pStyle w:val="af"/>
        <w:rPr>
          <w:sz w:val="24"/>
          <w:szCs w:val="24"/>
          <w:lang w:eastAsia="ru-RU"/>
        </w:rPr>
      </w:pPr>
      <w:r w:rsidRPr="00FF4CBF">
        <w:rPr>
          <w:rFonts w:ascii="Times New Roman" w:hAnsi="Times New Roman"/>
          <w:sz w:val="24"/>
          <w:szCs w:val="24"/>
          <w:lang w:eastAsia="ru-RU"/>
        </w:rPr>
        <w:t>(заместитель руководителя)</w:t>
      </w:r>
      <w:r w:rsidRPr="00FF4CBF">
        <w:rPr>
          <w:rStyle w:val="aa"/>
          <w:rFonts w:ascii="Times New Roman" w:hAnsi="Times New Roman"/>
          <w:sz w:val="24"/>
          <w:szCs w:val="24"/>
          <w:lang w:eastAsia="ru-RU"/>
        </w:rPr>
        <w:footnoteReference w:id="10"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799"/>
        <w:gridCol w:w="113"/>
        <w:gridCol w:w="1701"/>
        <w:gridCol w:w="116"/>
        <w:gridCol w:w="1418"/>
        <w:gridCol w:w="113"/>
        <w:gridCol w:w="2722"/>
      </w:tblGrid>
      <w:tr w:rsidR="006F28EF" w:rsidRPr="00FF4CBF" w:rsidTr="00350E42">
        <w:tc>
          <w:tcPr>
            <w:tcW w:w="37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F28EF" w:rsidRPr="00FF4CBF" w:rsidTr="00350E42"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F4CBF">
              <w:rPr>
                <w:rFonts w:ascii="Times New Roman" w:hAnsi="Times New Roman"/>
                <w:sz w:val="24"/>
                <w:szCs w:val="24"/>
                <w:lang w:eastAsia="ru-RU"/>
              </w:rPr>
              <w:t>(наименование правообладателя государственного имущества Республики Дагестан)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F4CBF">
              <w:rPr>
                <w:rFonts w:ascii="Times New Roman" w:hAnsi="Times New Roman"/>
                <w:sz w:val="24"/>
                <w:szCs w:val="24"/>
                <w:lang w:eastAsia="ru-RU"/>
              </w:rPr>
              <w:t>(дата)</w:t>
            </w: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F4CBF">
              <w:rPr>
                <w:rFonts w:ascii="Times New Roman" w:hAnsi="Times New Roman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F4CBF">
              <w:rPr>
                <w:rFonts w:ascii="Times New Roman" w:hAnsi="Times New Roman"/>
                <w:sz w:val="24"/>
                <w:szCs w:val="24"/>
                <w:lang w:eastAsia="ru-RU"/>
              </w:rPr>
              <w:t>(Ф.И.О.)</w:t>
            </w:r>
          </w:p>
        </w:tc>
      </w:tr>
    </w:tbl>
    <w:p w:rsidR="006F28EF" w:rsidRPr="00FF4CBF" w:rsidRDefault="006F28EF" w:rsidP="006F28EF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6F28EF" w:rsidRPr="00FF4CBF" w:rsidRDefault="006F28EF" w:rsidP="006F28EF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6F28EF" w:rsidRPr="00FF4CBF" w:rsidRDefault="006F28EF" w:rsidP="006F28EF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  <w:sectPr w:rsidR="006F28EF" w:rsidRPr="00FF4CBF" w:rsidSect="00932C04">
          <w:pgSz w:w="11906" w:h="16838"/>
          <w:pgMar w:top="1438" w:right="850" w:bottom="1134" w:left="1260" w:header="708" w:footer="708" w:gutter="0"/>
          <w:cols w:space="708"/>
          <w:titlePg/>
          <w:docGrid w:linePitch="360"/>
        </w:sectPr>
      </w:pPr>
    </w:p>
    <w:p w:rsidR="006F28EF" w:rsidRPr="00FF4CBF" w:rsidRDefault="006F28EF" w:rsidP="006F28EF">
      <w:pPr>
        <w:autoSpaceDE w:val="0"/>
        <w:autoSpaceDN w:val="0"/>
        <w:spacing w:after="18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6F28EF" w:rsidRPr="00FF4CBF" w:rsidRDefault="006F28EF" w:rsidP="006F28EF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4CBF">
        <w:rPr>
          <w:rFonts w:ascii="Times New Roman" w:hAnsi="Times New Roman"/>
          <w:sz w:val="24"/>
          <w:szCs w:val="24"/>
          <w:lang w:eastAsia="ru-RU"/>
        </w:rPr>
        <w:t>Раздел 2. Сведения о движимом и ином имуществе</w:t>
      </w:r>
    </w:p>
    <w:p w:rsidR="006F28EF" w:rsidRPr="00FF4CBF" w:rsidRDefault="006F28EF" w:rsidP="006F28EF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4CBF">
        <w:rPr>
          <w:rFonts w:ascii="Times New Roman" w:hAnsi="Times New Roman"/>
          <w:sz w:val="24"/>
          <w:szCs w:val="24"/>
          <w:lang w:eastAsia="ru-RU"/>
        </w:rPr>
        <w:t>Подраздел 2.6.</w:t>
      </w:r>
      <w:r w:rsidRPr="00FF4CBF">
        <w:rPr>
          <w:rFonts w:ascii="Times New Roman" w:hAnsi="Times New Roman"/>
          <w:sz w:val="24"/>
          <w:szCs w:val="24"/>
          <w:lang w:eastAsia="ru-RU"/>
        </w:rPr>
        <w:tab/>
        <w:t xml:space="preserve">Сведения о долях в праве общей долевой собственности на объекты недвижимого и (или) движимого имущества </w:t>
      </w:r>
    </w:p>
    <w:p w:rsidR="006F28EF" w:rsidRPr="00FF4CBF" w:rsidRDefault="006F28EF" w:rsidP="006F28EF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4CBF">
        <w:rPr>
          <w:rFonts w:ascii="Times New Roman" w:hAnsi="Times New Roman"/>
          <w:sz w:val="24"/>
          <w:szCs w:val="24"/>
          <w:lang w:eastAsia="ru-RU"/>
        </w:rPr>
        <w:t>Часть 2.6.2. Сведения об объектах недвижимого и (или) движимого имущества, находящихся в общей долевой собственности (здания, сооружения, единые недвижимые комплексы)</w:t>
      </w:r>
    </w:p>
    <w:p w:rsidR="006F28EF" w:rsidRPr="00FF4CBF" w:rsidRDefault="006F28EF" w:rsidP="006F28EF">
      <w:pPr>
        <w:autoSpaceDE w:val="0"/>
        <w:autoSpaceDN w:val="0"/>
        <w:spacing w:after="0" w:line="240" w:lineRule="auto"/>
        <w:ind w:left="6096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4CBF">
        <w:rPr>
          <w:rFonts w:ascii="Times New Roman" w:hAnsi="Times New Roman"/>
          <w:sz w:val="24"/>
          <w:szCs w:val="24"/>
          <w:lang w:eastAsia="ru-RU"/>
        </w:rPr>
        <w:t>Приложение № 1 к карте                    № 2.6.2.</w:t>
      </w:r>
      <w:r w:rsidRPr="00FF4CBF">
        <w:rPr>
          <w:rFonts w:ascii="Times New Roman" w:hAnsi="Times New Roman"/>
          <w:sz w:val="24"/>
          <w:szCs w:val="24"/>
          <w:lang w:eastAsia="ru-RU"/>
        </w:rPr>
        <w:tab/>
      </w:r>
    </w:p>
    <w:p w:rsidR="006F28EF" w:rsidRPr="00FF4CBF" w:rsidRDefault="006F28EF" w:rsidP="006F28EF">
      <w:pPr>
        <w:tabs>
          <w:tab w:val="center" w:pos="9412"/>
        </w:tabs>
        <w:autoSpaceDE w:val="0"/>
        <w:autoSpaceDN w:val="0"/>
        <w:spacing w:after="0" w:line="240" w:lineRule="auto"/>
        <w:ind w:left="6096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4CBF">
        <w:rPr>
          <w:rFonts w:ascii="Times New Roman" w:hAnsi="Times New Roman"/>
          <w:sz w:val="24"/>
          <w:szCs w:val="24"/>
          <w:lang w:eastAsia="ru-RU"/>
        </w:rPr>
        <w:t>Лист</w:t>
      </w:r>
      <w:r w:rsidRPr="00FF4CBF">
        <w:rPr>
          <w:rFonts w:ascii="Times New Roman" w:hAnsi="Times New Roman"/>
          <w:sz w:val="24"/>
          <w:szCs w:val="24"/>
          <w:lang w:eastAsia="ru-RU"/>
        </w:rPr>
        <w:tab/>
        <w:t>___________</w:t>
      </w:r>
    </w:p>
    <w:p w:rsidR="006F28EF" w:rsidRPr="00FF4CBF" w:rsidRDefault="006F28EF" w:rsidP="006F28EF">
      <w:pPr>
        <w:autoSpaceDE w:val="0"/>
        <w:autoSpaceDN w:val="0"/>
        <w:spacing w:before="240" w:after="360" w:line="240" w:lineRule="auto"/>
        <w:jc w:val="center"/>
        <w:rPr>
          <w:rFonts w:ascii="Times New Roman" w:hAnsi="Times New Roman"/>
          <w:caps/>
          <w:sz w:val="24"/>
          <w:szCs w:val="24"/>
          <w:lang w:eastAsia="ru-RU"/>
        </w:rPr>
      </w:pPr>
      <w:r w:rsidRPr="00FF4CBF">
        <w:rPr>
          <w:rFonts w:ascii="Times New Roman" w:hAnsi="Times New Roman"/>
          <w:caps/>
          <w:sz w:val="24"/>
          <w:szCs w:val="24"/>
          <w:lang w:eastAsia="ru-RU"/>
        </w:rPr>
        <w:t>Ограничение (обременение)</w:t>
      </w:r>
    </w:p>
    <w:tbl>
      <w:tblPr>
        <w:tblStyle w:val="ae"/>
        <w:tblW w:w="9918" w:type="dxa"/>
        <w:tblLook w:val="04A0"/>
      </w:tblPr>
      <w:tblGrid>
        <w:gridCol w:w="846"/>
        <w:gridCol w:w="4111"/>
        <w:gridCol w:w="2603"/>
        <w:gridCol w:w="2358"/>
      </w:tblGrid>
      <w:tr w:rsidR="006F28EF" w:rsidRPr="00FF4CBF" w:rsidTr="00350E42">
        <w:tc>
          <w:tcPr>
            <w:tcW w:w="846" w:type="dxa"/>
          </w:tcPr>
          <w:p w:rsidR="006F28EF" w:rsidRPr="00FF4CBF" w:rsidRDefault="006F28EF" w:rsidP="00350E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111" w:type="dxa"/>
          </w:tcPr>
          <w:p w:rsidR="006F28EF" w:rsidRPr="00FF4CBF" w:rsidRDefault="006F28EF" w:rsidP="00350E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Вид ограничения (обременения)</w:t>
            </w:r>
          </w:p>
        </w:tc>
        <w:tc>
          <w:tcPr>
            <w:tcW w:w="4961" w:type="dxa"/>
            <w:gridSpan w:val="2"/>
          </w:tcPr>
          <w:p w:rsidR="006F28EF" w:rsidRPr="00FF4CBF" w:rsidRDefault="006F28EF" w:rsidP="00350E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28EF" w:rsidRPr="00FF4CBF" w:rsidTr="00350E42">
        <w:tc>
          <w:tcPr>
            <w:tcW w:w="846" w:type="dxa"/>
          </w:tcPr>
          <w:p w:rsidR="006F28EF" w:rsidRPr="00FF4CBF" w:rsidRDefault="006F28EF" w:rsidP="00350E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111" w:type="dxa"/>
          </w:tcPr>
          <w:p w:rsidR="006F28EF" w:rsidRPr="00FF4CBF" w:rsidRDefault="006F28EF" w:rsidP="00350E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Площадь, в отношении которой установлено ограничение (обременение)</w:t>
            </w:r>
          </w:p>
        </w:tc>
        <w:tc>
          <w:tcPr>
            <w:tcW w:w="4961" w:type="dxa"/>
            <w:gridSpan w:val="2"/>
          </w:tcPr>
          <w:p w:rsidR="006F28EF" w:rsidRPr="00FF4CBF" w:rsidRDefault="006F28EF" w:rsidP="00350E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28EF" w:rsidRPr="00FF4CBF" w:rsidTr="00350E42">
        <w:tc>
          <w:tcPr>
            <w:tcW w:w="846" w:type="dxa"/>
          </w:tcPr>
          <w:p w:rsidR="006F28EF" w:rsidRPr="00FF4CBF" w:rsidRDefault="006F28EF" w:rsidP="00350E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4111" w:type="dxa"/>
          </w:tcPr>
          <w:p w:rsidR="006F28EF" w:rsidRPr="00FF4CBF" w:rsidRDefault="006F28EF" w:rsidP="00350E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Дата государственной регистрации ограничения (обременения)</w:t>
            </w:r>
          </w:p>
        </w:tc>
        <w:tc>
          <w:tcPr>
            <w:tcW w:w="4961" w:type="dxa"/>
            <w:gridSpan w:val="2"/>
          </w:tcPr>
          <w:p w:rsidR="006F28EF" w:rsidRPr="00FF4CBF" w:rsidRDefault="006F28EF" w:rsidP="00350E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28EF" w:rsidRPr="00FF4CBF" w:rsidTr="00350E42">
        <w:tc>
          <w:tcPr>
            <w:tcW w:w="846" w:type="dxa"/>
          </w:tcPr>
          <w:p w:rsidR="006F28EF" w:rsidRPr="00FF4CBF" w:rsidRDefault="006F28EF" w:rsidP="00350E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4111" w:type="dxa"/>
          </w:tcPr>
          <w:p w:rsidR="006F28EF" w:rsidRPr="00FF4CBF" w:rsidRDefault="006F28EF" w:rsidP="00350E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Номер государственной регистрации ограничения (обременения)</w:t>
            </w:r>
          </w:p>
        </w:tc>
        <w:tc>
          <w:tcPr>
            <w:tcW w:w="4961" w:type="dxa"/>
            <w:gridSpan w:val="2"/>
          </w:tcPr>
          <w:p w:rsidR="006F28EF" w:rsidRPr="00FF4CBF" w:rsidRDefault="006F28EF" w:rsidP="00350E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28EF" w:rsidRPr="00FF4CBF" w:rsidTr="00350E42">
        <w:tc>
          <w:tcPr>
            <w:tcW w:w="846" w:type="dxa"/>
          </w:tcPr>
          <w:p w:rsidR="006F28EF" w:rsidRPr="00FF4CBF" w:rsidRDefault="006F28EF" w:rsidP="00350E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4111" w:type="dxa"/>
          </w:tcPr>
          <w:p w:rsidR="006F28EF" w:rsidRPr="00FF4CBF" w:rsidRDefault="006F28EF" w:rsidP="00350E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Документы-основания установления ограничения (обременения)</w:t>
            </w:r>
          </w:p>
        </w:tc>
        <w:tc>
          <w:tcPr>
            <w:tcW w:w="4961" w:type="dxa"/>
            <w:gridSpan w:val="2"/>
          </w:tcPr>
          <w:p w:rsidR="006F28EF" w:rsidRPr="00FF4CBF" w:rsidRDefault="006F28EF" w:rsidP="00350E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28EF" w:rsidRPr="00FF4CBF" w:rsidTr="00350E42">
        <w:tc>
          <w:tcPr>
            <w:tcW w:w="846" w:type="dxa"/>
          </w:tcPr>
          <w:p w:rsidR="006F28EF" w:rsidRPr="00FF4CBF" w:rsidRDefault="006F28EF" w:rsidP="00350E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4111" w:type="dxa"/>
          </w:tcPr>
          <w:p w:rsidR="006F28EF" w:rsidRPr="00FF4CBF" w:rsidRDefault="006F28EF" w:rsidP="00350E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Дата возникновения</w:t>
            </w:r>
          </w:p>
        </w:tc>
        <w:tc>
          <w:tcPr>
            <w:tcW w:w="4961" w:type="dxa"/>
            <w:gridSpan w:val="2"/>
          </w:tcPr>
          <w:p w:rsidR="006F28EF" w:rsidRPr="00FF4CBF" w:rsidRDefault="006F28EF" w:rsidP="00350E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28EF" w:rsidRPr="00FF4CBF" w:rsidTr="00350E42">
        <w:tc>
          <w:tcPr>
            <w:tcW w:w="846" w:type="dxa"/>
          </w:tcPr>
          <w:p w:rsidR="006F28EF" w:rsidRPr="00FF4CBF" w:rsidRDefault="006F28EF" w:rsidP="00350E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4111" w:type="dxa"/>
          </w:tcPr>
          <w:p w:rsidR="006F28EF" w:rsidRPr="00FF4CBF" w:rsidRDefault="006F28EF" w:rsidP="00350E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Дата прекращения</w:t>
            </w:r>
          </w:p>
        </w:tc>
        <w:tc>
          <w:tcPr>
            <w:tcW w:w="4961" w:type="dxa"/>
            <w:gridSpan w:val="2"/>
          </w:tcPr>
          <w:p w:rsidR="006F28EF" w:rsidRPr="00FF4CBF" w:rsidRDefault="006F28EF" w:rsidP="00350E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28EF" w:rsidRPr="00FF4CBF" w:rsidTr="00350E42">
        <w:tc>
          <w:tcPr>
            <w:tcW w:w="846" w:type="dxa"/>
            <w:vMerge w:val="restart"/>
          </w:tcPr>
          <w:p w:rsidR="006F28EF" w:rsidRPr="00FF4CBF" w:rsidRDefault="006F28EF" w:rsidP="00350E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4111" w:type="dxa"/>
            <w:vMerge w:val="restart"/>
          </w:tcPr>
          <w:p w:rsidR="006F28EF" w:rsidRPr="00FF4CBF" w:rsidRDefault="006F28EF" w:rsidP="00350E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Лицо, в пользу которого установлено ограничение (обременение)</w:t>
            </w:r>
          </w:p>
        </w:tc>
        <w:tc>
          <w:tcPr>
            <w:tcW w:w="2603" w:type="dxa"/>
          </w:tcPr>
          <w:p w:rsidR="006F28EF" w:rsidRPr="00FF4CBF" w:rsidRDefault="006F28EF" w:rsidP="00350E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Полное наименование</w:t>
            </w:r>
          </w:p>
        </w:tc>
        <w:tc>
          <w:tcPr>
            <w:tcW w:w="2358" w:type="dxa"/>
          </w:tcPr>
          <w:p w:rsidR="006F28EF" w:rsidRPr="00FF4CBF" w:rsidRDefault="006F28EF" w:rsidP="00350E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28EF" w:rsidRPr="00FF4CBF" w:rsidTr="00350E42">
        <w:tc>
          <w:tcPr>
            <w:tcW w:w="846" w:type="dxa"/>
            <w:vMerge/>
          </w:tcPr>
          <w:p w:rsidR="006F28EF" w:rsidRPr="00FF4CBF" w:rsidRDefault="006F28EF" w:rsidP="00350E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6F28EF" w:rsidRPr="00FF4CBF" w:rsidRDefault="006F28EF" w:rsidP="00350E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3" w:type="dxa"/>
          </w:tcPr>
          <w:p w:rsidR="006F28EF" w:rsidRPr="00FF4CBF" w:rsidRDefault="006F28EF" w:rsidP="00350E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ОГРН/ИНН</w:t>
            </w:r>
          </w:p>
        </w:tc>
        <w:tc>
          <w:tcPr>
            <w:tcW w:w="2358" w:type="dxa"/>
          </w:tcPr>
          <w:p w:rsidR="006F28EF" w:rsidRPr="00FF4CBF" w:rsidRDefault="006F28EF" w:rsidP="00350E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F28EF" w:rsidRPr="00FF4CBF" w:rsidRDefault="006F28EF" w:rsidP="006F28EF">
      <w:pPr>
        <w:pStyle w:val="af"/>
        <w:rPr>
          <w:rFonts w:ascii="Times New Roman" w:hAnsi="Times New Roman"/>
          <w:sz w:val="24"/>
          <w:szCs w:val="24"/>
          <w:lang w:eastAsia="ru-RU"/>
        </w:rPr>
      </w:pPr>
      <w:r w:rsidRPr="00FF4CBF">
        <w:rPr>
          <w:rFonts w:ascii="Times New Roman" w:hAnsi="Times New Roman"/>
          <w:sz w:val="24"/>
          <w:szCs w:val="24"/>
          <w:lang w:eastAsia="ru-RU"/>
        </w:rPr>
        <w:t>Руководитель</w:t>
      </w:r>
    </w:p>
    <w:p w:rsidR="006F28EF" w:rsidRPr="00FF4CBF" w:rsidRDefault="006F28EF" w:rsidP="006F28EF">
      <w:pPr>
        <w:pStyle w:val="af"/>
        <w:rPr>
          <w:sz w:val="24"/>
          <w:szCs w:val="24"/>
          <w:lang w:eastAsia="ru-RU"/>
        </w:rPr>
      </w:pPr>
      <w:r w:rsidRPr="00FF4CBF">
        <w:rPr>
          <w:rFonts w:ascii="Times New Roman" w:hAnsi="Times New Roman"/>
          <w:sz w:val="24"/>
          <w:szCs w:val="24"/>
          <w:lang w:val="en-US" w:eastAsia="ru-RU"/>
        </w:rPr>
        <w:t>(</w:t>
      </w:r>
      <w:proofErr w:type="gramStart"/>
      <w:r w:rsidRPr="00FF4CBF">
        <w:rPr>
          <w:rFonts w:ascii="Times New Roman" w:hAnsi="Times New Roman"/>
          <w:sz w:val="24"/>
          <w:szCs w:val="24"/>
          <w:lang w:eastAsia="ru-RU"/>
        </w:rPr>
        <w:t>заместитель</w:t>
      </w:r>
      <w:proofErr w:type="gramEnd"/>
      <w:r w:rsidRPr="00FF4CBF">
        <w:rPr>
          <w:rFonts w:ascii="Times New Roman" w:hAnsi="Times New Roman"/>
          <w:sz w:val="24"/>
          <w:szCs w:val="24"/>
          <w:lang w:eastAsia="ru-RU"/>
        </w:rPr>
        <w:t xml:space="preserve"> руководителя)</w:t>
      </w:r>
      <w:r w:rsidRPr="00FF4CBF">
        <w:rPr>
          <w:rStyle w:val="aa"/>
          <w:rFonts w:ascii="Times New Roman" w:hAnsi="Times New Roman"/>
          <w:sz w:val="24"/>
          <w:szCs w:val="24"/>
          <w:lang w:eastAsia="ru-RU"/>
        </w:rPr>
        <w:footnoteReference w:id="11"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799"/>
        <w:gridCol w:w="113"/>
        <w:gridCol w:w="1701"/>
        <w:gridCol w:w="116"/>
        <w:gridCol w:w="1418"/>
        <w:gridCol w:w="113"/>
        <w:gridCol w:w="2722"/>
      </w:tblGrid>
      <w:tr w:rsidR="006F28EF" w:rsidRPr="00FF4CBF" w:rsidTr="00350E42">
        <w:tc>
          <w:tcPr>
            <w:tcW w:w="37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F28EF" w:rsidRPr="00FF4CBF" w:rsidTr="00350E42"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F4CBF">
              <w:rPr>
                <w:rFonts w:ascii="Times New Roman" w:hAnsi="Times New Roman"/>
                <w:sz w:val="24"/>
                <w:szCs w:val="24"/>
                <w:lang w:eastAsia="ru-RU"/>
              </w:rPr>
              <w:t>(наименование правообладателя государственного имущества Республики Дагестан)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F4CBF">
              <w:rPr>
                <w:rFonts w:ascii="Times New Roman" w:hAnsi="Times New Roman"/>
                <w:sz w:val="24"/>
                <w:szCs w:val="24"/>
                <w:lang w:eastAsia="ru-RU"/>
              </w:rPr>
              <w:t>(дата)</w:t>
            </w: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F4CBF">
              <w:rPr>
                <w:rFonts w:ascii="Times New Roman" w:hAnsi="Times New Roman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F4CBF">
              <w:rPr>
                <w:rFonts w:ascii="Times New Roman" w:hAnsi="Times New Roman"/>
                <w:sz w:val="24"/>
                <w:szCs w:val="24"/>
                <w:lang w:eastAsia="ru-RU"/>
              </w:rPr>
              <w:t>(Ф.И.О.)</w:t>
            </w:r>
          </w:p>
        </w:tc>
      </w:tr>
    </w:tbl>
    <w:p w:rsidR="006F28EF" w:rsidRPr="00FF4CBF" w:rsidRDefault="006F28EF" w:rsidP="006F28EF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  <w:sectPr w:rsidR="006F28EF" w:rsidRPr="00FF4CBF" w:rsidSect="00932C04">
          <w:pgSz w:w="11906" w:h="16838"/>
          <w:pgMar w:top="1438" w:right="850" w:bottom="1134" w:left="1260" w:header="708" w:footer="708" w:gutter="0"/>
          <w:cols w:space="708"/>
          <w:titlePg/>
          <w:docGrid w:linePitch="360"/>
        </w:sectPr>
      </w:pPr>
    </w:p>
    <w:p w:rsidR="006F28EF" w:rsidRPr="00FF4CBF" w:rsidRDefault="006F28EF" w:rsidP="006F28EF">
      <w:pPr>
        <w:autoSpaceDE w:val="0"/>
        <w:autoSpaceDN w:val="0"/>
        <w:spacing w:after="12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 w:rsidRPr="00FF4CBF">
        <w:rPr>
          <w:rFonts w:ascii="Times New Roman" w:hAnsi="Times New Roman"/>
          <w:sz w:val="24"/>
          <w:szCs w:val="24"/>
          <w:lang w:eastAsia="ru-RU"/>
        </w:rPr>
        <w:lastRenderedPageBreak/>
        <w:t>Форма</w:t>
      </w:r>
    </w:p>
    <w:p w:rsidR="006F28EF" w:rsidRPr="00FF4CBF" w:rsidRDefault="006F28EF" w:rsidP="006F28EF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FF4CBF">
        <w:rPr>
          <w:rFonts w:ascii="Times New Roman" w:hAnsi="Times New Roman"/>
          <w:b/>
          <w:sz w:val="24"/>
          <w:szCs w:val="24"/>
          <w:lang w:eastAsia="ru-RU"/>
        </w:rPr>
        <w:t>Приложение № ___ к карте учета сведений об имуществе,</w:t>
      </w:r>
    </w:p>
    <w:p w:rsidR="006F28EF" w:rsidRPr="00FF4CBF" w:rsidRDefault="006F28EF" w:rsidP="006F28EF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proofErr w:type="gramStart"/>
      <w:r w:rsidRPr="00FF4CBF">
        <w:rPr>
          <w:rFonts w:ascii="Times New Roman" w:hAnsi="Times New Roman"/>
          <w:b/>
          <w:sz w:val="24"/>
          <w:szCs w:val="24"/>
          <w:lang w:eastAsia="ru-RU"/>
        </w:rPr>
        <w:t>находящемся</w:t>
      </w:r>
      <w:proofErr w:type="gramEnd"/>
      <w:r w:rsidRPr="00FF4CBF">
        <w:rPr>
          <w:rFonts w:ascii="Times New Roman" w:hAnsi="Times New Roman"/>
          <w:b/>
          <w:sz w:val="24"/>
          <w:szCs w:val="24"/>
          <w:lang w:eastAsia="ru-RU"/>
        </w:rPr>
        <w:t xml:space="preserve"> в собственности Республики Дагестан</w:t>
      </w:r>
    </w:p>
    <w:p w:rsidR="006F28EF" w:rsidRPr="00FF4CBF" w:rsidRDefault="006F28EF" w:rsidP="006F28EF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6F28EF" w:rsidRPr="00FF4CBF" w:rsidRDefault="006F28EF" w:rsidP="006F28EF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4CBF">
        <w:rPr>
          <w:rFonts w:ascii="Times New Roman" w:hAnsi="Times New Roman"/>
          <w:sz w:val="24"/>
          <w:szCs w:val="24"/>
          <w:lang w:eastAsia="ru-RU"/>
        </w:rPr>
        <w:t>Раздел 2. Сведения о движимом и ином имуществе</w:t>
      </w:r>
    </w:p>
    <w:p w:rsidR="006F28EF" w:rsidRPr="00FF4CBF" w:rsidRDefault="006F28EF" w:rsidP="006F28EF">
      <w:pPr>
        <w:tabs>
          <w:tab w:val="left" w:pos="1644"/>
        </w:tabs>
        <w:autoSpaceDE w:val="0"/>
        <w:autoSpaceDN w:val="0"/>
        <w:spacing w:after="0" w:line="240" w:lineRule="auto"/>
        <w:ind w:left="1644" w:hanging="1644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4CBF">
        <w:rPr>
          <w:rFonts w:ascii="Times New Roman" w:hAnsi="Times New Roman"/>
          <w:sz w:val="24"/>
          <w:szCs w:val="24"/>
          <w:lang w:eastAsia="ru-RU"/>
        </w:rPr>
        <w:t>Подраздел 2.6.</w:t>
      </w:r>
      <w:r w:rsidRPr="00FF4CBF">
        <w:rPr>
          <w:rFonts w:ascii="Times New Roman" w:hAnsi="Times New Roman"/>
          <w:sz w:val="24"/>
          <w:szCs w:val="24"/>
          <w:lang w:eastAsia="ru-RU"/>
        </w:rPr>
        <w:tab/>
        <w:t xml:space="preserve">Сведения о долях в праве общей долевой собственности на объекты недвижимого и (или) движимого имущества </w:t>
      </w:r>
    </w:p>
    <w:p w:rsidR="006F28EF" w:rsidRPr="00FF4CBF" w:rsidRDefault="006F28EF" w:rsidP="006F28EF">
      <w:pPr>
        <w:tabs>
          <w:tab w:val="left" w:pos="1644"/>
        </w:tabs>
        <w:autoSpaceDE w:val="0"/>
        <w:autoSpaceDN w:val="0"/>
        <w:spacing w:after="0" w:line="240" w:lineRule="auto"/>
        <w:ind w:left="1644" w:hanging="1644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4CBF">
        <w:rPr>
          <w:rFonts w:ascii="Times New Roman" w:hAnsi="Times New Roman"/>
          <w:sz w:val="24"/>
          <w:szCs w:val="24"/>
          <w:lang w:eastAsia="ru-RU"/>
        </w:rPr>
        <w:t>Часть 2.6.3.</w:t>
      </w:r>
      <w:r w:rsidRPr="00FF4CBF">
        <w:rPr>
          <w:rFonts w:ascii="Times New Roman" w:hAnsi="Times New Roman"/>
          <w:sz w:val="24"/>
          <w:szCs w:val="24"/>
          <w:lang w:eastAsia="ru-RU"/>
        </w:rPr>
        <w:tab/>
        <w:t>Сведения об объектах недвижимого и (или) движимого имущества, находящихся в общей долевой собственности (объекты незавершенного строительства)</w:t>
      </w:r>
    </w:p>
    <w:p w:rsidR="006F28EF" w:rsidRPr="00FF4CBF" w:rsidRDefault="006F28EF" w:rsidP="006F28EF">
      <w:pPr>
        <w:autoSpaceDE w:val="0"/>
        <w:autoSpaceDN w:val="0"/>
        <w:spacing w:after="0" w:line="240" w:lineRule="auto"/>
        <w:ind w:left="6379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4CBF">
        <w:rPr>
          <w:rFonts w:ascii="Times New Roman" w:hAnsi="Times New Roman"/>
          <w:sz w:val="24"/>
          <w:szCs w:val="24"/>
          <w:lang w:eastAsia="ru-RU"/>
        </w:rPr>
        <w:t>Карта № 2.6.3.</w:t>
      </w:r>
    </w:p>
    <w:p w:rsidR="006F28EF" w:rsidRPr="00FF4CBF" w:rsidRDefault="006F28EF" w:rsidP="006F28EF">
      <w:pPr>
        <w:autoSpaceDE w:val="0"/>
        <w:autoSpaceDN w:val="0"/>
        <w:spacing w:after="0" w:line="240" w:lineRule="auto"/>
        <w:ind w:left="6379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4CBF">
        <w:rPr>
          <w:rFonts w:ascii="Times New Roman" w:hAnsi="Times New Roman"/>
          <w:sz w:val="24"/>
          <w:szCs w:val="24"/>
          <w:lang w:eastAsia="ru-RU"/>
        </w:rPr>
        <w:t>Лист</w:t>
      </w:r>
      <w:r w:rsidRPr="00FF4CBF">
        <w:rPr>
          <w:rFonts w:ascii="Times New Roman" w:hAnsi="Times New Roman"/>
          <w:sz w:val="24"/>
          <w:szCs w:val="24"/>
          <w:lang w:eastAsia="ru-RU"/>
        </w:rPr>
        <w:tab/>
        <w:t>___________</w:t>
      </w:r>
    </w:p>
    <w:p w:rsidR="006F28EF" w:rsidRPr="00FF4CBF" w:rsidRDefault="006F28EF" w:rsidP="006F28EF">
      <w:pPr>
        <w:autoSpaceDE w:val="0"/>
        <w:autoSpaceDN w:val="0"/>
        <w:spacing w:before="120" w:after="12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FF4CBF">
        <w:rPr>
          <w:rFonts w:ascii="Times New Roman" w:hAnsi="Times New Roman"/>
          <w:b/>
          <w:sz w:val="24"/>
          <w:szCs w:val="24"/>
          <w:lang w:eastAsia="ru-RU"/>
        </w:rPr>
        <w:t xml:space="preserve">ОБЪЕКТ НЕЗАВЕРШЕННОГО СТРОИТЕЛЬСТВА ДОЛЯ В ПРАВЕ ОБЩЕЙ ДОЛЕВОЙ </w:t>
      </w:r>
      <w:proofErr w:type="gramStart"/>
      <w:r w:rsidRPr="00FF4CBF">
        <w:rPr>
          <w:rFonts w:ascii="Times New Roman" w:hAnsi="Times New Roman"/>
          <w:b/>
          <w:sz w:val="24"/>
          <w:szCs w:val="24"/>
          <w:lang w:eastAsia="ru-RU"/>
        </w:rPr>
        <w:t>СОБСТВЕННОСТИ</w:t>
      </w:r>
      <w:proofErr w:type="gramEnd"/>
      <w:r w:rsidRPr="00FF4CBF">
        <w:rPr>
          <w:rFonts w:ascii="Times New Roman" w:hAnsi="Times New Roman"/>
          <w:b/>
          <w:sz w:val="24"/>
          <w:szCs w:val="24"/>
          <w:lang w:eastAsia="ru-RU"/>
        </w:rPr>
        <w:t xml:space="preserve"> НА КОТОРЫЙ ПРИНАДЛЕЖИТ РЕСПУБЛИКЕ ДАГЕСТАН</w:t>
      </w:r>
    </w:p>
    <w:p w:rsidR="006F28EF" w:rsidRPr="00FF4CBF" w:rsidRDefault="006F28EF" w:rsidP="006F28EF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6F28EF" w:rsidRPr="00FF4CBF" w:rsidRDefault="006F28EF" w:rsidP="006F28EF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FF4CBF">
        <w:rPr>
          <w:rFonts w:ascii="Times New Roman" w:hAnsi="Times New Roman"/>
          <w:b/>
          <w:sz w:val="24"/>
          <w:szCs w:val="24"/>
          <w:lang w:eastAsia="ru-RU"/>
        </w:rPr>
        <w:t>1. Кадастровый номер</w:t>
      </w:r>
    </w:p>
    <w:tbl>
      <w:tblPr>
        <w:tblStyle w:val="ae"/>
        <w:tblW w:w="0" w:type="auto"/>
        <w:tblLook w:val="04A0"/>
      </w:tblPr>
      <w:tblGrid>
        <w:gridCol w:w="846"/>
        <w:gridCol w:w="2645"/>
        <w:gridCol w:w="2600"/>
        <w:gridCol w:w="3685"/>
      </w:tblGrid>
      <w:tr w:rsidR="006F28EF" w:rsidRPr="00FF4CBF" w:rsidTr="00350E42">
        <w:tc>
          <w:tcPr>
            <w:tcW w:w="846" w:type="dxa"/>
          </w:tcPr>
          <w:p w:rsidR="006F28EF" w:rsidRPr="00FF4CBF" w:rsidRDefault="006F28EF" w:rsidP="00350E42">
            <w:pPr>
              <w:pStyle w:val="af"/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5" w:type="dxa"/>
          </w:tcPr>
          <w:p w:rsidR="006F28EF" w:rsidRPr="00FF4CBF" w:rsidRDefault="006F28EF" w:rsidP="00350E42">
            <w:pPr>
              <w:pStyle w:val="af"/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0" w:type="dxa"/>
          </w:tcPr>
          <w:p w:rsidR="006F28EF" w:rsidRPr="00FF4CBF" w:rsidRDefault="006F28EF" w:rsidP="00350E42">
            <w:pPr>
              <w:pStyle w:val="af"/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3685" w:type="dxa"/>
          </w:tcPr>
          <w:p w:rsidR="006F28EF" w:rsidRPr="00FF4CBF" w:rsidRDefault="006F28EF" w:rsidP="00350E42">
            <w:pPr>
              <w:pStyle w:val="af"/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номер</w:t>
            </w:r>
          </w:p>
        </w:tc>
      </w:tr>
      <w:tr w:rsidR="006F28EF" w:rsidRPr="00FF4CBF" w:rsidTr="00350E42">
        <w:tc>
          <w:tcPr>
            <w:tcW w:w="846" w:type="dxa"/>
          </w:tcPr>
          <w:p w:rsidR="006F28EF" w:rsidRPr="00FF4CBF" w:rsidRDefault="006F28EF" w:rsidP="00350E42">
            <w:pPr>
              <w:pStyle w:val="af"/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2645" w:type="dxa"/>
          </w:tcPr>
          <w:p w:rsidR="006F28EF" w:rsidRPr="00FF4CBF" w:rsidRDefault="006F28EF" w:rsidP="00350E42">
            <w:pPr>
              <w:pStyle w:val="af"/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Кадастровый</w:t>
            </w:r>
          </w:p>
        </w:tc>
        <w:tc>
          <w:tcPr>
            <w:tcW w:w="2600" w:type="dxa"/>
          </w:tcPr>
          <w:p w:rsidR="006F28EF" w:rsidRPr="00FF4CBF" w:rsidRDefault="006F28EF" w:rsidP="00350E42">
            <w:pPr>
              <w:pStyle w:val="af"/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6F28EF" w:rsidRPr="00FF4CBF" w:rsidRDefault="006F28EF" w:rsidP="00350E42">
            <w:pPr>
              <w:pStyle w:val="af"/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28EF" w:rsidRPr="00FF4CBF" w:rsidTr="00350E42">
        <w:tc>
          <w:tcPr>
            <w:tcW w:w="846" w:type="dxa"/>
          </w:tcPr>
          <w:p w:rsidR="006F28EF" w:rsidRPr="00FF4CBF" w:rsidRDefault="006F28EF" w:rsidP="00350E42">
            <w:pPr>
              <w:pStyle w:val="af"/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1.2.</w:t>
            </w:r>
          </w:p>
        </w:tc>
        <w:tc>
          <w:tcPr>
            <w:tcW w:w="2645" w:type="dxa"/>
          </w:tcPr>
          <w:p w:rsidR="006F28EF" w:rsidRPr="00FF4CBF" w:rsidRDefault="006F28EF" w:rsidP="00350E42">
            <w:pPr>
              <w:pStyle w:val="af"/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 xml:space="preserve">Условный </w:t>
            </w:r>
          </w:p>
        </w:tc>
        <w:tc>
          <w:tcPr>
            <w:tcW w:w="2600" w:type="dxa"/>
          </w:tcPr>
          <w:p w:rsidR="006F28EF" w:rsidRPr="00FF4CBF" w:rsidRDefault="006F28EF" w:rsidP="00350E42">
            <w:pPr>
              <w:pStyle w:val="af"/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6F28EF" w:rsidRPr="00FF4CBF" w:rsidRDefault="006F28EF" w:rsidP="00350E42">
            <w:pPr>
              <w:pStyle w:val="af"/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F28EF" w:rsidRPr="00FF4CBF" w:rsidRDefault="006F28EF" w:rsidP="006F28EF">
      <w:pP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6F28EF" w:rsidRPr="00FF4CBF" w:rsidRDefault="006F28EF" w:rsidP="006F28EF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FF4CBF">
        <w:rPr>
          <w:rFonts w:ascii="Times New Roman" w:hAnsi="Times New Roman"/>
          <w:b/>
          <w:sz w:val="24"/>
          <w:szCs w:val="24"/>
          <w:lang w:eastAsia="ru-RU"/>
        </w:rPr>
        <w:t xml:space="preserve">2. Адрес (местоположение) </w:t>
      </w:r>
    </w:p>
    <w:p w:rsidR="006F28EF" w:rsidRPr="00FF4CBF" w:rsidRDefault="006F28EF" w:rsidP="006F28EF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4CBF">
        <w:rPr>
          <w:rFonts w:ascii="Times New Roman" w:hAnsi="Times New Roman"/>
          <w:sz w:val="24"/>
          <w:szCs w:val="24"/>
          <w:lang w:eastAsia="ru-RU"/>
        </w:rPr>
        <w:t>_____________________________________________________________________</w:t>
      </w:r>
    </w:p>
    <w:p w:rsidR="006F28EF" w:rsidRPr="00FF4CBF" w:rsidRDefault="006F28EF" w:rsidP="006F28EF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6F28EF" w:rsidRPr="00FF4CBF" w:rsidRDefault="006F28EF" w:rsidP="006F28EF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FF4CBF">
        <w:rPr>
          <w:rFonts w:ascii="Times New Roman" w:hAnsi="Times New Roman"/>
          <w:b/>
          <w:sz w:val="24"/>
          <w:szCs w:val="24"/>
          <w:lang w:eastAsia="ru-RU"/>
        </w:rPr>
        <w:t>3. Характеристики объекта незавершенного строительства</w:t>
      </w:r>
    </w:p>
    <w:p w:rsidR="006F28EF" w:rsidRPr="00FF4CBF" w:rsidRDefault="006F28EF" w:rsidP="006F28EF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tbl>
      <w:tblPr>
        <w:tblStyle w:val="ae"/>
        <w:tblW w:w="0" w:type="auto"/>
        <w:tblLook w:val="04A0"/>
      </w:tblPr>
      <w:tblGrid>
        <w:gridCol w:w="916"/>
        <w:gridCol w:w="3623"/>
        <w:gridCol w:w="2210"/>
        <w:gridCol w:w="2885"/>
      </w:tblGrid>
      <w:tr w:rsidR="006F28EF" w:rsidRPr="00FF4CBF" w:rsidTr="00350E42">
        <w:tc>
          <w:tcPr>
            <w:tcW w:w="916" w:type="dxa"/>
          </w:tcPr>
          <w:p w:rsidR="006F28EF" w:rsidRPr="00FF4CBF" w:rsidRDefault="006F28EF" w:rsidP="00350E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3.1.</w:t>
            </w:r>
          </w:p>
        </w:tc>
        <w:tc>
          <w:tcPr>
            <w:tcW w:w="3623" w:type="dxa"/>
          </w:tcPr>
          <w:p w:rsidR="006F28EF" w:rsidRPr="00FF4CBF" w:rsidRDefault="006F28EF" w:rsidP="00350E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Наименование объекта по проекту</w:t>
            </w:r>
          </w:p>
        </w:tc>
        <w:tc>
          <w:tcPr>
            <w:tcW w:w="5095" w:type="dxa"/>
            <w:gridSpan w:val="2"/>
          </w:tcPr>
          <w:p w:rsidR="006F28EF" w:rsidRPr="00FF4CBF" w:rsidRDefault="006F28EF" w:rsidP="00350E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28EF" w:rsidRPr="00FF4CBF" w:rsidTr="00350E42">
        <w:tc>
          <w:tcPr>
            <w:tcW w:w="916" w:type="dxa"/>
          </w:tcPr>
          <w:p w:rsidR="006F28EF" w:rsidRPr="00FF4CBF" w:rsidRDefault="006F28EF" w:rsidP="00350E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3.2.</w:t>
            </w:r>
          </w:p>
        </w:tc>
        <w:tc>
          <w:tcPr>
            <w:tcW w:w="3623" w:type="dxa"/>
          </w:tcPr>
          <w:p w:rsidR="006F28EF" w:rsidRPr="00FF4CBF" w:rsidRDefault="006F28EF" w:rsidP="00350E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Площадь (протяженность) объекта по проекту (кв</w:t>
            </w:r>
            <w:proofErr w:type="gramStart"/>
            <w:r w:rsidRPr="00FF4CBF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 w:rsidRPr="00FF4CBF">
              <w:rPr>
                <w:rFonts w:ascii="Times New Roman" w:hAnsi="Times New Roman"/>
                <w:sz w:val="24"/>
                <w:szCs w:val="24"/>
              </w:rPr>
              <w:t>/м)</w:t>
            </w:r>
          </w:p>
        </w:tc>
        <w:tc>
          <w:tcPr>
            <w:tcW w:w="5095" w:type="dxa"/>
            <w:gridSpan w:val="2"/>
          </w:tcPr>
          <w:p w:rsidR="006F28EF" w:rsidRPr="00FF4CBF" w:rsidRDefault="006F28EF" w:rsidP="00350E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28EF" w:rsidRPr="00FF4CBF" w:rsidTr="00350E42">
        <w:tc>
          <w:tcPr>
            <w:tcW w:w="916" w:type="dxa"/>
          </w:tcPr>
          <w:p w:rsidR="006F28EF" w:rsidRPr="00FF4CBF" w:rsidRDefault="006F28EF" w:rsidP="00350E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3.3.</w:t>
            </w:r>
          </w:p>
        </w:tc>
        <w:tc>
          <w:tcPr>
            <w:tcW w:w="3623" w:type="dxa"/>
          </w:tcPr>
          <w:p w:rsidR="006F28EF" w:rsidRPr="00FF4CBF" w:rsidRDefault="006F28EF" w:rsidP="00350E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Этажность объекта по проекту</w:t>
            </w:r>
          </w:p>
        </w:tc>
        <w:tc>
          <w:tcPr>
            <w:tcW w:w="5095" w:type="dxa"/>
            <w:gridSpan w:val="2"/>
          </w:tcPr>
          <w:p w:rsidR="006F28EF" w:rsidRPr="00FF4CBF" w:rsidRDefault="006F28EF" w:rsidP="00350E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28EF" w:rsidRPr="00FF4CBF" w:rsidTr="00350E42">
        <w:tc>
          <w:tcPr>
            <w:tcW w:w="916" w:type="dxa"/>
            <w:vMerge w:val="restart"/>
          </w:tcPr>
          <w:p w:rsidR="006F28EF" w:rsidRPr="00FF4CBF" w:rsidRDefault="006F28EF" w:rsidP="00350E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3.4.</w:t>
            </w:r>
          </w:p>
        </w:tc>
        <w:tc>
          <w:tcPr>
            <w:tcW w:w="3623" w:type="dxa"/>
            <w:vMerge w:val="restart"/>
          </w:tcPr>
          <w:p w:rsidR="006F28EF" w:rsidRPr="00FF4CBF" w:rsidRDefault="006F28EF" w:rsidP="00350E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Заказчик-застройщик</w:t>
            </w:r>
          </w:p>
        </w:tc>
        <w:tc>
          <w:tcPr>
            <w:tcW w:w="2210" w:type="dxa"/>
          </w:tcPr>
          <w:p w:rsidR="006F28EF" w:rsidRPr="00FF4CBF" w:rsidRDefault="006F28EF" w:rsidP="00350E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Полное наименование</w:t>
            </w:r>
          </w:p>
        </w:tc>
        <w:tc>
          <w:tcPr>
            <w:tcW w:w="2885" w:type="dxa"/>
          </w:tcPr>
          <w:p w:rsidR="006F28EF" w:rsidRPr="00FF4CBF" w:rsidRDefault="006F28EF" w:rsidP="00350E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28EF" w:rsidRPr="00FF4CBF" w:rsidTr="00350E42">
        <w:tc>
          <w:tcPr>
            <w:tcW w:w="916" w:type="dxa"/>
            <w:vMerge/>
          </w:tcPr>
          <w:p w:rsidR="006F28EF" w:rsidRPr="00FF4CBF" w:rsidRDefault="006F28EF" w:rsidP="00350E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23" w:type="dxa"/>
            <w:vMerge/>
          </w:tcPr>
          <w:p w:rsidR="006F28EF" w:rsidRPr="00FF4CBF" w:rsidRDefault="006F28EF" w:rsidP="00350E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0" w:type="dxa"/>
          </w:tcPr>
          <w:p w:rsidR="006F28EF" w:rsidRPr="00FF4CBF" w:rsidRDefault="006F28EF" w:rsidP="00350E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ОГРН</w:t>
            </w:r>
          </w:p>
        </w:tc>
        <w:tc>
          <w:tcPr>
            <w:tcW w:w="2885" w:type="dxa"/>
          </w:tcPr>
          <w:p w:rsidR="006F28EF" w:rsidRPr="00FF4CBF" w:rsidRDefault="006F28EF" w:rsidP="00350E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28EF" w:rsidRPr="00FF4CBF" w:rsidTr="00350E42">
        <w:tc>
          <w:tcPr>
            <w:tcW w:w="916" w:type="dxa"/>
          </w:tcPr>
          <w:p w:rsidR="006F28EF" w:rsidRPr="00FF4CBF" w:rsidRDefault="006F28EF" w:rsidP="00350E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3.5.</w:t>
            </w:r>
          </w:p>
        </w:tc>
        <w:tc>
          <w:tcPr>
            <w:tcW w:w="3623" w:type="dxa"/>
          </w:tcPr>
          <w:p w:rsidR="006F28EF" w:rsidRPr="00FF4CBF" w:rsidRDefault="006F28EF" w:rsidP="00350E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Документы-основания строительства</w:t>
            </w:r>
          </w:p>
        </w:tc>
        <w:tc>
          <w:tcPr>
            <w:tcW w:w="5095" w:type="dxa"/>
            <w:gridSpan w:val="2"/>
          </w:tcPr>
          <w:p w:rsidR="006F28EF" w:rsidRPr="00FF4CBF" w:rsidRDefault="006F28EF" w:rsidP="00350E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28EF" w:rsidRPr="00FF4CBF" w:rsidTr="00350E42">
        <w:tc>
          <w:tcPr>
            <w:tcW w:w="916" w:type="dxa"/>
            <w:vMerge w:val="restart"/>
          </w:tcPr>
          <w:p w:rsidR="006F28EF" w:rsidRPr="00FF4CBF" w:rsidRDefault="006F28EF" w:rsidP="00350E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3.6.</w:t>
            </w:r>
          </w:p>
        </w:tc>
        <w:tc>
          <w:tcPr>
            <w:tcW w:w="3623" w:type="dxa"/>
            <w:vMerge w:val="restart"/>
          </w:tcPr>
          <w:p w:rsidR="006F28EF" w:rsidRPr="00FF4CBF" w:rsidRDefault="006F28EF" w:rsidP="00350E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Проектная организация</w:t>
            </w:r>
          </w:p>
        </w:tc>
        <w:tc>
          <w:tcPr>
            <w:tcW w:w="2210" w:type="dxa"/>
          </w:tcPr>
          <w:p w:rsidR="006F28EF" w:rsidRPr="00FF4CBF" w:rsidRDefault="006F28EF" w:rsidP="00350E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Полное наименование</w:t>
            </w:r>
          </w:p>
        </w:tc>
        <w:tc>
          <w:tcPr>
            <w:tcW w:w="2885" w:type="dxa"/>
          </w:tcPr>
          <w:p w:rsidR="006F28EF" w:rsidRPr="00FF4CBF" w:rsidRDefault="006F28EF" w:rsidP="00350E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28EF" w:rsidRPr="00FF4CBF" w:rsidTr="00350E42">
        <w:tc>
          <w:tcPr>
            <w:tcW w:w="916" w:type="dxa"/>
            <w:vMerge/>
          </w:tcPr>
          <w:p w:rsidR="006F28EF" w:rsidRPr="00FF4CBF" w:rsidRDefault="006F28EF" w:rsidP="00350E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23" w:type="dxa"/>
            <w:vMerge/>
          </w:tcPr>
          <w:p w:rsidR="006F28EF" w:rsidRPr="00FF4CBF" w:rsidRDefault="006F28EF" w:rsidP="00350E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0" w:type="dxa"/>
          </w:tcPr>
          <w:p w:rsidR="006F28EF" w:rsidRPr="00FF4CBF" w:rsidRDefault="006F28EF" w:rsidP="00350E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ОГРН</w:t>
            </w:r>
          </w:p>
        </w:tc>
        <w:tc>
          <w:tcPr>
            <w:tcW w:w="2885" w:type="dxa"/>
          </w:tcPr>
          <w:p w:rsidR="006F28EF" w:rsidRPr="00FF4CBF" w:rsidRDefault="006F28EF" w:rsidP="00350E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28EF" w:rsidRPr="00FF4CBF" w:rsidTr="00350E42">
        <w:tc>
          <w:tcPr>
            <w:tcW w:w="916" w:type="dxa"/>
            <w:vMerge w:val="restart"/>
          </w:tcPr>
          <w:p w:rsidR="006F28EF" w:rsidRPr="00FF4CBF" w:rsidRDefault="006F28EF" w:rsidP="00350E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3.7.</w:t>
            </w:r>
          </w:p>
        </w:tc>
        <w:tc>
          <w:tcPr>
            <w:tcW w:w="3623" w:type="dxa"/>
            <w:vMerge w:val="restart"/>
          </w:tcPr>
          <w:p w:rsidR="006F28EF" w:rsidRPr="00FF4CBF" w:rsidRDefault="006F28EF" w:rsidP="00350E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Реквизиты разрешения на строительство</w:t>
            </w:r>
          </w:p>
        </w:tc>
        <w:tc>
          <w:tcPr>
            <w:tcW w:w="2210" w:type="dxa"/>
          </w:tcPr>
          <w:p w:rsidR="006F28EF" w:rsidRPr="00FF4CBF" w:rsidRDefault="006F28EF" w:rsidP="00350E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2885" w:type="dxa"/>
          </w:tcPr>
          <w:p w:rsidR="006F28EF" w:rsidRPr="00FF4CBF" w:rsidRDefault="006F28EF" w:rsidP="00350E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28EF" w:rsidRPr="00FF4CBF" w:rsidTr="00350E42">
        <w:tc>
          <w:tcPr>
            <w:tcW w:w="916" w:type="dxa"/>
            <w:vMerge/>
          </w:tcPr>
          <w:p w:rsidR="006F28EF" w:rsidRPr="00FF4CBF" w:rsidRDefault="006F28EF" w:rsidP="00350E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23" w:type="dxa"/>
            <w:vMerge/>
          </w:tcPr>
          <w:p w:rsidR="006F28EF" w:rsidRPr="00FF4CBF" w:rsidRDefault="006F28EF" w:rsidP="00350E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0" w:type="dxa"/>
          </w:tcPr>
          <w:p w:rsidR="006F28EF" w:rsidRPr="00FF4CBF" w:rsidRDefault="006F28EF" w:rsidP="00350E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Номер</w:t>
            </w:r>
          </w:p>
        </w:tc>
        <w:tc>
          <w:tcPr>
            <w:tcW w:w="2885" w:type="dxa"/>
          </w:tcPr>
          <w:p w:rsidR="006F28EF" w:rsidRPr="00FF4CBF" w:rsidRDefault="006F28EF" w:rsidP="00350E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28EF" w:rsidRPr="00FF4CBF" w:rsidTr="00350E42">
        <w:tc>
          <w:tcPr>
            <w:tcW w:w="916" w:type="dxa"/>
          </w:tcPr>
          <w:p w:rsidR="006F28EF" w:rsidRPr="00FF4CBF" w:rsidRDefault="006F28EF" w:rsidP="00350E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3.8.</w:t>
            </w:r>
          </w:p>
        </w:tc>
        <w:tc>
          <w:tcPr>
            <w:tcW w:w="3623" w:type="dxa"/>
          </w:tcPr>
          <w:p w:rsidR="006F28EF" w:rsidRPr="00FF4CBF" w:rsidRDefault="006F28EF" w:rsidP="00350E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Орган, выдавший разрешение на строительство</w:t>
            </w:r>
          </w:p>
        </w:tc>
        <w:tc>
          <w:tcPr>
            <w:tcW w:w="5095" w:type="dxa"/>
            <w:gridSpan w:val="2"/>
          </w:tcPr>
          <w:p w:rsidR="006F28EF" w:rsidRPr="00FF4CBF" w:rsidRDefault="006F28EF" w:rsidP="00350E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28EF" w:rsidRPr="00FF4CBF" w:rsidTr="00350E42">
        <w:tc>
          <w:tcPr>
            <w:tcW w:w="916" w:type="dxa"/>
          </w:tcPr>
          <w:p w:rsidR="006F28EF" w:rsidRPr="00FF4CBF" w:rsidRDefault="006F28EF" w:rsidP="00350E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3.9.</w:t>
            </w:r>
          </w:p>
        </w:tc>
        <w:tc>
          <w:tcPr>
            <w:tcW w:w="3623" w:type="dxa"/>
          </w:tcPr>
          <w:p w:rsidR="006F28EF" w:rsidRPr="00FF4CBF" w:rsidRDefault="006F28EF" w:rsidP="00350E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Дата начала строительства в соответствии с разрешением на строительство</w:t>
            </w:r>
          </w:p>
        </w:tc>
        <w:tc>
          <w:tcPr>
            <w:tcW w:w="5095" w:type="dxa"/>
            <w:gridSpan w:val="2"/>
          </w:tcPr>
          <w:p w:rsidR="006F28EF" w:rsidRPr="00FF4CBF" w:rsidRDefault="006F28EF" w:rsidP="00350E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28EF" w:rsidRPr="00FF4CBF" w:rsidTr="00350E42">
        <w:tc>
          <w:tcPr>
            <w:tcW w:w="916" w:type="dxa"/>
          </w:tcPr>
          <w:p w:rsidR="006F28EF" w:rsidRPr="00FF4CBF" w:rsidRDefault="006F28EF" w:rsidP="00350E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3.10.</w:t>
            </w:r>
          </w:p>
        </w:tc>
        <w:tc>
          <w:tcPr>
            <w:tcW w:w="3623" w:type="dxa"/>
          </w:tcPr>
          <w:p w:rsidR="006F28EF" w:rsidRPr="00FF4CBF" w:rsidRDefault="006F28EF" w:rsidP="00350E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Дата окончания строительства в соответствии с разрешением на строительство</w:t>
            </w:r>
          </w:p>
        </w:tc>
        <w:tc>
          <w:tcPr>
            <w:tcW w:w="5095" w:type="dxa"/>
            <w:gridSpan w:val="2"/>
          </w:tcPr>
          <w:p w:rsidR="006F28EF" w:rsidRPr="00FF4CBF" w:rsidRDefault="006F28EF" w:rsidP="00350E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28EF" w:rsidRPr="00FF4CBF" w:rsidTr="00350E42">
        <w:trPr>
          <w:trHeight w:val="1104"/>
        </w:trPr>
        <w:tc>
          <w:tcPr>
            <w:tcW w:w="916" w:type="dxa"/>
          </w:tcPr>
          <w:p w:rsidR="006F28EF" w:rsidRPr="00FF4CBF" w:rsidRDefault="006F28EF" w:rsidP="00350E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lastRenderedPageBreak/>
              <w:t>3.11.</w:t>
            </w:r>
          </w:p>
        </w:tc>
        <w:tc>
          <w:tcPr>
            <w:tcW w:w="3623" w:type="dxa"/>
          </w:tcPr>
          <w:p w:rsidR="006F28EF" w:rsidRPr="00FF4CBF" w:rsidRDefault="006F28EF" w:rsidP="00350E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Наличие положительного заключения по итогам государственной экспертизы проектной документации</w:t>
            </w:r>
          </w:p>
        </w:tc>
        <w:tc>
          <w:tcPr>
            <w:tcW w:w="5095" w:type="dxa"/>
            <w:gridSpan w:val="2"/>
          </w:tcPr>
          <w:p w:rsidR="006F28EF" w:rsidRPr="00FF4CBF" w:rsidRDefault="006F28EF" w:rsidP="00350E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28EF" w:rsidRPr="00FF4CBF" w:rsidTr="00350E42">
        <w:tc>
          <w:tcPr>
            <w:tcW w:w="916" w:type="dxa"/>
            <w:vMerge w:val="restart"/>
          </w:tcPr>
          <w:p w:rsidR="006F28EF" w:rsidRPr="00FF4CBF" w:rsidRDefault="006F28EF" w:rsidP="00350E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3.11.1.</w:t>
            </w:r>
          </w:p>
        </w:tc>
        <w:tc>
          <w:tcPr>
            <w:tcW w:w="3623" w:type="dxa"/>
            <w:vMerge w:val="restart"/>
          </w:tcPr>
          <w:p w:rsidR="006F28EF" w:rsidRPr="00FF4CBF" w:rsidRDefault="006F28EF" w:rsidP="00350E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Реквизиты положительного заключения экспертизы</w:t>
            </w:r>
          </w:p>
        </w:tc>
        <w:tc>
          <w:tcPr>
            <w:tcW w:w="2210" w:type="dxa"/>
          </w:tcPr>
          <w:p w:rsidR="006F28EF" w:rsidRPr="00FF4CBF" w:rsidRDefault="006F28EF" w:rsidP="00350E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2885" w:type="dxa"/>
          </w:tcPr>
          <w:p w:rsidR="006F28EF" w:rsidRPr="00FF4CBF" w:rsidRDefault="006F28EF" w:rsidP="00350E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28EF" w:rsidRPr="00FF4CBF" w:rsidTr="00350E42">
        <w:tc>
          <w:tcPr>
            <w:tcW w:w="916" w:type="dxa"/>
            <w:vMerge/>
          </w:tcPr>
          <w:p w:rsidR="006F28EF" w:rsidRPr="00FF4CBF" w:rsidRDefault="006F28EF" w:rsidP="00350E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23" w:type="dxa"/>
            <w:vMerge/>
          </w:tcPr>
          <w:p w:rsidR="006F28EF" w:rsidRPr="00FF4CBF" w:rsidRDefault="006F28EF" w:rsidP="00350E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0" w:type="dxa"/>
          </w:tcPr>
          <w:p w:rsidR="006F28EF" w:rsidRPr="00FF4CBF" w:rsidRDefault="006F28EF" w:rsidP="00350E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Номер</w:t>
            </w:r>
          </w:p>
        </w:tc>
        <w:tc>
          <w:tcPr>
            <w:tcW w:w="2885" w:type="dxa"/>
          </w:tcPr>
          <w:p w:rsidR="006F28EF" w:rsidRPr="00FF4CBF" w:rsidRDefault="006F28EF" w:rsidP="00350E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28EF" w:rsidRPr="00FF4CBF" w:rsidTr="00350E42">
        <w:tc>
          <w:tcPr>
            <w:tcW w:w="916" w:type="dxa"/>
            <w:vMerge/>
          </w:tcPr>
          <w:p w:rsidR="006F28EF" w:rsidRPr="00FF4CBF" w:rsidRDefault="006F28EF" w:rsidP="00350E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23" w:type="dxa"/>
            <w:vMerge/>
          </w:tcPr>
          <w:p w:rsidR="006F28EF" w:rsidRPr="00FF4CBF" w:rsidRDefault="006F28EF" w:rsidP="00350E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0" w:type="dxa"/>
          </w:tcPr>
          <w:p w:rsidR="006F28EF" w:rsidRPr="00FF4CBF" w:rsidRDefault="006F28EF" w:rsidP="00350E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Выдавший орган</w:t>
            </w:r>
          </w:p>
        </w:tc>
        <w:tc>
          <w:tcPr>
            <w:tcW w:w="2885" w:type="dxa"/>
          </w:tcPr>
          <w:p w:rsidR="006F28EF" w:rsidRPr="00FF4CBF" w:rsidRDefault="006F28EF" w:rsidP="00350E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28EF" w:rsidRPr="00FF4CBF" w:rsidTr="00350E42">
        <w:trPr>
          <w:trHeight w:val="1104"/>
        </w:trPr>
        <w:tc>
          <w:tcPr>
            <w:tcW w:w="916" w:type="dxa"/>
          </w:tcPr>
          <w:p w:rsidR="006F28EF" w:rsidRPr="00FF4CBF" w:rsidRDefault="006F28EF" w:rsidP="00350E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3.12.</w:t>
            </w:r>
          </w:p>
        </w:tc>
        <w:tc>
          <w:tcPr>
            <w:tcW w:w="3623" w:type="dxa"/>
          </w:tcPr>
          <w:p w:rsidR="006F28EF" w:rsidRPr="00FF4CBF" w:rsidRDefault="006F28EF" w:rsidP="00350E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Наличие положительного заключения по итогам государственной экспертизы сметной документации</w:t>
            </w:r>
          </w:p>
        </w:tc>
        <w:tc>
          <w:tcPr>
            <w:tcW w:w="5095" w:type="dxa"/>
            <w:gridSpan w:val="2"/>
          </w:tcPr>
          <w:p w:rsidR="006F28EF" w:rsidRPr="00FF4CBF" w:rsidRDefault="006F28EF" w:rsidP="00350E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28EF" w:rsidRPr="00FF4CBF" w:rsidTr="00350E42">
        <w:tc>
          <w:tcPr>
            <w:tcW w:w="916" w:type="dxa"/>
            <w:vMerge w:val="restart"/>
          </w:tcPr>
          <w:p w:rsidR="006F28EF" w:rsidRPr="00FF4CBF" w:rsidRDefault="006F28EF" w:rsidP="00350E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3.12.1.</w:t>
            </w:r>
          </w:p>
        </w:tc>
        <w:tc>
          <w:tcPr>
            <w:tcW w:w="3623" w:type="dxa"/>
            <w:vMerge w:val="restart"/>
          </w:tcPr>
          <w:p w:rsidR="006F28EF" w:rsidRPr="00FF4CBF" w:rsidRDefault="006F28EF" w:rsidP="00350E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Реквизиты положительного заключения экспертизы</w:t>
            </w:r>
          </w:p>
        </w:tc>
        <w:tc>
          <w:tcPr>
            <w:tcW w:w="2210" w:type="dxa"/>
          </w:tcPr>
          <w:p w:rsidR="006F28EF" w:rsidRPr="00FF4CBF" w:rsidRDefault="006F28EF" w:rsidP="00350E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2885" w:type="dxa"/>
          </w:tcPr>
          <w:p w:rsidR="006F28EF" w:rsidRPr="00FF4CBF" w:rsidRDefault="006F28EF" w:rsidP="00350E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28EF" w:rsidRPr="00FF4CBF" w:rsidTr="00350E42">
        <w:tc>
          <w:tcPr>
            <w:tcW w:w="916" w:type="dxa"/>
            <w:vMerge/>
          </w:tcPr>
          <w:p w:rsidR="006F28EF" w:rsidRPr="00FF4CBF" w:rsidRDefault="006F28EF" w:rsidP="00350E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23" w:type="dxa"/>
            <w:vMerge/>
          </w:tcPr>
          <w:p w:rsidR="006F28EF" w:rsidRPr="00FF4CBF" w:rsidRDefault="006F28EF" w:rsidP="00350E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0" w:type="dxa"/>
          </w:tcPr>
          <w:p w:rsidR="006F28EF" w:rsidRPr="00FF4CBF" w:rsidRDefault="006F28EF" w:rsidP="00350E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Номер</w:t>
            </w:r>
          </w:p>
        </w:tc>
        <w:tc>
          <w:tcPr>
            <w:tcW w:w="2885" w:type="dxa"/>
          </w:tcPr>
          <w:p w:rsidR="006F28EF" w:rsidRPr="00FF4CBF" w:rsidRDefault="006F28EF" w:rsidP="00350E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28EF" w:rsidRPr="00FF4CBF" w:rsidTr="00350E42">
        <w:tc>
          <w:tcPr>
            <w:tcW w:w="916" w:type="dxa"/>
            <w:vMerge/>
          </w:tcPr>
          <w:p w:rsidR="006F28EF" w:rsidRPr="00FF4CBF" w:rsidRDefault="006F28EF" w:rsidP="00350E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23" w:type="dxa"/>
            <w:vMerge/>
          </w:tcPr>
          <w:p w:rsidR="006F28EF" w:rsidRPr="00FF4CBF" w:rsidRDefault="006F28EF" w:rsidP="00350E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0" w:type="dxa"/>
          </w:tcPr>
          <w:p w:rsidR="006F28EF" w:rsidRPr="00FF4CBF" w:rsidRDefault="006F28EF" w:rsidP="00350E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Выдавший орган</w:t>
            </w:r>
          </w:p>
        </w:tc>
        <w:tc>
          <w:tcPr>
            <w:tcW w:w="2885" w:type="dxa"/>
          </w:tcPr>
          <w:p w:rsidR="006F28EF" w:rsidRPr="00FF4CBF" w:rsidRDefault="006F28EF" w:rsidP="00350E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28EF" w:rsidRPr="00FF4CBF" w:rsidTr="00350E42">
        <w:tc>
          <w:tcPr>
            <w:tcW w:w="916" w:type="dxa"/>
          </w:tcPr>
          <w:p w:rsidR="006F28EF" w:rsidRPr="00FF4CBF" w:rsidRDefault="006F28EF" w:rsidP="00350E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3.13.</w:t>
            </w:r>
          </w:p>
        </w:tc>
        <w:tc>
          <w:tcPr>
            <w:tcW w:w="3623" w:type="dxa"/>
          </w:tcPr>
          <w:p w:rsidR="006F28EF" w:rsidRPr="00FF4CBF" w:rsidRDefault="006F28EF" w:rsidP="00350E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Стоимость проектно-изыскательских работ (ПИР), руб.</w:t>
            </w:r>
          </w:p>
        </w:tc>
        <w:tc>
          <w:tcPr>
            <w:tcW w:w="5095" w:type="dxa"/>
            <w:gridSpan w:val="2"/>
          </w:tcPr>
          <w:p w:rsidR="006F28EF" w:rsidRPr="00FF4CBF" w:rsidRDefault="006F28EF" w:rsidP="00350E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28EF" w:rsidRPr="00FF4CBF" w:rsidTr="00350E42">
        <w:tc>
          <w:tcPr>
            <w:tcW w:w="916" w:type="dxa"/>
          </w:tcPr>
          <w:p w:rsidR="006F28EF" w:rsidRPr="00FF4CBF" w:rsidRDefault="006F28EF" w:rsidP="00350E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3.13.1.</w:t>
            </w:r>
          </w:p>
        </w:tc>
        <w:tc>
          <w:tcPr>
            <w:tcW w:w="3623" w:type="dxa"/>
          </w:tcPr>
          <w:p w:rsidR="006F28EF" w:rsidRPr="00FF4CBF" w:rsidRDefault="006F28EF" w:rsidP="00350E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Профинансировано ПИР, руб.</w:t>
            </w:r>
          </w:p>
        </w:tc>
        <w:tc>
          <w:tcPr>
            <w:tcW w:w="5095" w:type="dxa"/>
            <w:gridSpan w:val="2"/>
          </w:tcPr>
          <w:p w:rsidR="006F28EF" w:rsidRPr="00FF4CBF" w:rsidRDefault="006F28EF" w:rsidP="00350E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28EF" w:rsidRPr="00FF4CBF" w:rsidTr="00350E42">
        <w:tc>
          <w:tcPr>
            <w:tcW w:w="916" w:type="dxa"/>
          </w:tcPr>
          <w:p w:rsidR="006F28EF" w:rsidRPr="00FF4CBF" w:rsidRDefault="006F28EF" w:rsidP="00350E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23" w:type="dxa"/>
          </w:tcPr>
          <w:p w:rsidR="006F28EF" w:rsidRPr="00FF4CBF" w:rsidRDefault="006F28EF" w:rsidP="00350E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Источники финансирования:</w:t>
            </w:r>
          </w:p>
        </w:tc>
        <w:tc>
          <w:tcPr>
            <w:tcW w:w="5095" w:type="dxa"/>
            <w:gridSpan w:val="2"/>
          </w:tcPr>
          <w:p w:rsidR="006F28EF" w:rsidRPr="00FF4CBF" w:rsidRDefault="006F28EF" w:rsidP="00350E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28EF" w:rsidRPr="00FF4CBF" w:rsidTr="00350E42">
        <w:tc>
          <w:tcPr>
            <w:tcW w:w="916" w:type="dxa"/>
          </w:tcPr>
          <w:p w:rsidR="006F28EF" w:rsidRPr="00FF4CBF" w:rsidRDefault="006F28EF" w:rsidP="00350E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а)</w:t>
            </w:r>
          </w:p>
        </w:tc>
        <w:tc>
          <w:tcPr>
            <w:tcW w:w="3623" w:type="dxa"/>
          </w:tcPr>
          <w:p w:rsidR="006F28EF" w:rsidRPr="00FF4CBF" w:rsidRDefault="006F28EF" w:rsidP="00350E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Муниципальный бюджет, руб.</w:t>
            </w:r>
          </w:p>
        </w:tc>
        <w:tc>
          <w:tcPr>
            <w:tcW w:w="5095" w:type="dxa"/>
            <w:gridSpan w:val="2"/>
          </w:tcPr>
          <w:p w:rsidR="006F28EF" w:rsidRPr="00FF4CBF" w:rsidRDefault="006F28EF" w:rsidP="00350E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28EF" w:rsidRPr="00FF4CBF" w:rsidTr="00350E42">
        <w:tc>
          <w:tcPr>
            <w:tcW w:w="916" w:type="dxa"/>
          </w:tcPr>
          <w:p w:rsidR="006F28EF" w:rsidRPr="00FF4CBF" w:rsidRDefault="006F28EF" w:rsidP="00350E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б)</w:t>
            </w:r>
          </w:p>
        </w:tc>
        <w:tc>
          <w:tcPr>
            <w:tcW w:w="3623" w:type="dxa"/>
          </w:tcPr>
          <w:p w:rsidR="006F28EF" w:rsidRPr="00FF4CBF" w:rsidRDefault="006F28EF" w:rsidP="00350E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Республиканский бюджет, руб.</w:t>
            </w:r>
          </w:p>
        </w:tc>
        <w:tc>
          <w:tcPr>
            <w:tcW w:w="5095" w:type="dxa"/>
            <w:gridSpan w:val="2"/>
          </w:tcPr>
          <w:p w:rsidR="006F28EF" w:rsidRPr="00FF4CBF" w:rsidRDefault="006F28EF" w:rsidP="00350E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28EF" w:rsidRPr="00FF4CBF" w:rsidTr="00350E42">
        <w:tc>
          <w:tcPr>
            <w:tcW w:w="916" w:type="dxa"/>
          </w:tcPr>
          <w:p w:rsidR="006F28EF" w:rsidRPr="00FF4CBF" w:rsidRDefault="006F28EF" w:rsidP="00350E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в)</w:t>
            </w:r>
          </w:p>
        </w:tc>
        <w:tc>
          <w:tcPr>
            <w:tcW w:w="3623" w:type="dxa"/>
          </w:tcPr>
          <w:p w:rsidR="006F28EF" w:rsidRPr="00FF4CBF" w:rsidRDefault="006F28EF" w:rsidP="00350E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Федеральный бюджет, руб.</w:t>
            </w:r>
          </w:p>
        </w:tc>
        <w:tc>
          <w:tcPr>
            <w:tcW w:w="5095" w:type="dxa"/>
            <w:gridSpan w:val="2"/>
          </w:tcPr>
          <w:p w:rsidR="006F28EF" w:rsidRPr="00FF4CBF" w:rsidRDefault="006F28EF" w:rsidP="00350E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28EF" w:rsidRPr="00FF4CBF" w:rsidTr="00350E42">
        <w:tc>
          <w:tcPr>
            <w:tcW w:w="916" w:type="dxa"/>
          </w:tcPr>
          <w:p w:rsidR="006F28EF" w:rsidRPr="00FF4CBF" w:rsidRDefault="006F28EF" w:rsidP="00350E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г)</w:t>
            </w:r>
          </w:p>
        </w:tc>
        <w:tc>
          <w:tcPr>
            <w:tcW w:w="3623" w:type="dxa"/>
          </w:tcPr>
          <w:p w:rsidR="006F28EF" w:rsidRPr="00FF4CBF" w:rsidRDefault="006F28EF" w:rsidP="00350E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Иное, руб.</w:t>
            </w:r>
          </w:p>
        </w:tc>
        <w:tc>
          <w:tcPr>
            <w:tcW w:w="5095" w:type="dxa"/>
            <w:gridSpan w:val="2"/>
          </w:tcPr>
          <w:p w:rsidR="006F28EF" w:rsidRPr="00FF4CBF" w:rsidRDefault="006F28EF" w:rsidP="00350E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28EF" w:rsidRPr="00FF4CBF" w:rsidTr="00350E42">
        <w:tc>
          <w:tcPr>
            <w:tcW w:w="916" w:type="dxa"/>
          </w:tcPr>
          <w:p w:rsidR="006F28EF" w:rsidRPr="00FF4CBF" w:rsidRDefault="006F28EF" w:rsidP="00350E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3.13.2.</w:t>
            </w:r>
          </w:p>
        </w:tc>
        <w:tc>
          <w:tcPr>
            <w:tcW w:w="3623" w:type="dxa"/>
          </w:tcPr>
          <w:p w:rsidR="006F28EF" w:rsidRPr="00FF4CBF" w:rsidRDefault="006F28EF" w:rsidP="00350E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Стоимость принятых работ, руб.</w:t>
            </w:r>
          </w:p>
        </w:tc>
        <w:tc>
          <w:tcPr>
            <w:tcW w:w="5095" w:type="dxa"/>
            <w:gridSpan w:val="2"/>
          </w:tcPr>
          <w:p w:rsidR="006F28EF" w:rsidRPr="00FF4CBF" w:rsidRDefault="006F28EF" w:rsidP="00350E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28EF" w:rsidRPr="00FF4CBF" w:rsidTr="00350E42">
        <w:tc>
          <w:tcPr>
            <w:tcW w:w="916" w:type="dxa"/>
          </w:tcPr>
          <w:p w:rsidR="006F28EF" w:rsidRPr="00FF4CBF" w:rsidRDefault="006F28EF" w:rsidP="00350E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3.13.3.</w:t>
            </w:r>
          </w:p>
        </w:tc>
        <w:tc>
          <w:tcPr>
            <w:tcW w:w="3623" w:type="dxa"/>
          </w:tcPr>
          <w:p w:rsidR="006F28EF" w:rsidRPr="00FF4CBF" w:rsidRDefault="006F28EF" w:rsidP="00350E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Стоимость принятых работ, %</w:t>
            </w:r>
          </w:p>
        </w:tc>
        <w:tc>
          <w:tcPr>
            <w:tcW w:w="5095" w:type="dxa"/>
            <w:gridSpan w:val="2"/>
          </w:tcPr>
          <w:p w:rsidR="006F28EF" w:rsidRPr="00FF4CBF" w:rsidRDefault="006F28EF" w:rsidP="00350E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28EF" w:rsidRPr="00FF4CBF" w:rsidTr="00350E42">
        <w:tc>
          <w:tcPr>
            <w:tcW w:w="916" w:type="dxa"/>
          </w:tcPr>
          <w:p w:rsidR="006F28EF" w:rsidRPr="00FF4CBF" w:rsidRDefault="006F28EF" w:rsidP="00350E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3.14.</w:t>
            </w:r>
          </w:p>
        </w:tc>
        <w:tc>
          <w:tcPr>
            <w:tcW w:w="3623" w:type="dxa"/>
          </w:tcPr>
          <w:p w:rsidR="006F28EF" w:rsidRPr="00FF4CBF" w:rsidRDefault="006F28EF" w:rsidP="00350E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Стоимость строительно-монтажных работ (СМР), руб.</w:t>
            </w:r>
          </w:p>
        </w:tc>
        <w:tc>
          <w:tcPr>
            <w:tcW w:w="5095" w:type="dxa"/>
            <w:gridSpan w:val="2"/>
          </w:tcPr>
          <w:p w:rsidR="006F28EF" w:rsidRPr="00FF4CBF" w:rsidRDefault="006F28EF" w:rsidP="00350E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28EF" w:rsidRPr="00FF4CBF" w:rsidTr="00350E42">
        <w:tc>
          <w:tcPr>
            <w:tcW w:w="916" w:type="dxa"/>
          </w:tcPr>
          <w:p w:rsidR="006F28EF" w:rsidRPr="00FF4CBF" w:rsidRDefault="006F28EF" w:rsidP="00350E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3.14.1.</w:t>
            </w:r>
          </w:p>
        </w:tc>
        <w:tc>
          <w:tcPr>
            <w:tcW w:w="3623" w:type="dxa"/>
          </w:tcPr>
          <w:p w:rsidR="006F28EF" w:rsidRPr="00FF4CBF" w:rsidRDefault="006F28EF" w:rsidP="00350E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Профинансировано СМР, руб.</w:t>
            </w:r>
          </w:p>
        </w:tc>
        <w:tc>
          <w:tcPr>
            <w:tcW w:w="5095" w:type="dxa"/>
            <w:gridSpan w:val="2"/>
          </w:tcPr>
          <w:p w:rsidR="006F28EF" w:rsidRPr="00FF4CBF" w:rsidRDefault="006F28EF" w:rsidP="00350E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28EF" w:rsidRPr="00FF4CBF" w:rsidTr="00350E42">
        <w:tc>
          <w:tcPr>
            <w:tcW w:w="916" w:type="dxa"/>
          </w:tcPr>
          <w:p w:rsidR="006F28EF" w:rsidRPr="00FF4CBF" w:rsidRDefault="006F28EF" w:rsidP="00350E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23" w:type="dxa"/>
          </w:tcPr>
          <w:p w:rsidR="006F28EF" w:rsidRPr="00FF4CBF" w:rsidRDefault="006F28EF" w:rsidP="00350E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Источники финансирования:</w:t>
            </w:r>
          </w:p>
        </w:tc>
        <w:tc>
          <w:tcPr>
            <w:tcW w:w="5095" w:type="dxa"/>
            <w:gridSpan w:val="2"/>
          </w:tcPr>
          <w:p w:rsidR="006F28EF" w:rsidRPr="00FF4CBF" w:rsidRDefault="006F28EF" w:rsidP="00350E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28EF" w:rsidRPr="00FF4CBF" w:rsidTr="00350E42">
        <w:tc>
          <w:tcPr>
            <w:tcW w:w="916" w:type="dxa"/>
          </w:tcPr>
          <w:p w:rsidR="006F28EF" w:rsidRPr="00FF4CBF" w:rsidRDefault="006F28EF" w:rsidP="00350E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а)</w:t>
            </w:r>
          </w:p>
        </w:tc>
        <w:tc>
          <w:tcPr>
            <w:tcW w:w="3623" w:type="dxa"/>
          </w:tcPr>
          <w:p w:rsidR="006F28EF" w:rsidRPr="00FF4CBF" w:rsidRDefault="006F28EF" w:rsidP="00350E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Муниципальный бюджет, руб.</w:t>
            </w:r>
          </w:p>
        </w:tc>
        <w:tc>
          <w:tcPr>
            <w:tcW w:w="5095" w:type="dxa"/>
            <w:gridSpan w:val="2"/>
          </w:tcPr>
          <w:p w:rsidR="006F28EF" w:rsidRPr="00FF4CBF" w:rsidRDefault="006F28EF" w:rsidP="00350E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28EF" w:rsidRPr="00FF4CBF" w:rsidTr="00350E42">
        <w:tc>
          <w:tcPr>
            <w:tcW w:w="916" w:type="dxa"/>
          </w:tcPr>
          <w:p w:rsidR="006F28EF" w:rsidRPr="00FF4CBF" w:rsidRDefault="006F28EF" w:rsidP="00350E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б)</w:t>
            </w:r>
          </w:p>
        </w:tc>
        <w:tc>
          <w:tcPr>
            <w:tcW w:w="3623" w:type="dxa"/>
          </w:tcPr>
          <w:p w:rsidR="006F28EF" w:rsidRPr="00FF4CBF" w:rsidRDefault="006F28EF" w:rsidP="00350E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Республиканский бюджет, руб.</w:t>
            </w:r>
          </w:p>
        </w:tc>
        <w:tc>
          <w:tcPr>
            <w:tcW w:w="5095" w:type="dxa"/>
            <w:gridSpan w:val="2"/>
          </w:tcPr>
          <w:p w:rsidR="006F28EF" w:rsidRPr="00FF4CBF" w:rsidRDefault="006F28EF" w:rsidP="00350E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28EF" w:rsidRPr="00FF4CBF" w:rsidTr="00350E42">
        <w:tc>
          <w:tcPr>
            <w:tcW w:w="916" w:type="dxa"/>
          </w:tcPr>
          <w:p w:rsidR="006F28EF" w:rsidRPr="00FF4CBF" w:rsidRDefault="006F28EF" w:rsidP="00350E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в)</w:t>
            </w:r>
          </w:p>
        </w:tc>
        <w:tc>
          <w:tcPr>
            <w:tcW w:w="3623" w:type="dxa"/>
          </w:tcPr>
          <w:p w:rsidR="006F28EF" w:rsidRPr="00FF4CBF" w:rsidRDefault="006F28EF" w:rsidP="00350E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Федеральный бюджет, руб.</w:t>
            </w:r>
          </w:p>
        </w:tc>
        <w:tc>
          <w:tcPr>
            <w:tcW w:w="5095" w:type="dxa"/>
            <w:gridSpan w:val="2"/>
          </w:tcPr>
          <w:p w:rsidR="006F28EF" w:rsidRPr="00FF4CBF" w:rsidRDefault="006F28EF" w:rsidP="00350E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28EF" w:rsidRPr="00FF4CBF" w:rsidTr="00350E42">
        <w:tc>
          <w:tcPr>
            <w:tcW w:w="916" w:type="dxa"/>
          </w:tcPr>
          <w:p w:rsidR="006F28EF" w:rsidRPr="00FF4CBF" w:rsidRDefault="006F28EF" w:rsidP="00350E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г)</w:t>
            </w:r>
          </w:p>
        </w:tc>
        <w:tc>
          <w:tcPr>
            <w:tcW w:w="3623" w:type="dxa"/>
          </w:tcPr>
          <w:p w:rsidR="006F28EF" w:rsidRPr="00FF4CBF" w:rsidRDefault="006F28EF" w:rsidP="00350E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Иное, руб.</w:t>
            </w:r>
          </w:p>
        </w:tc>
        <w:tc>
          <w:tcPr>
            <w:tcW w:w="5095" w:type="dxa"/>
            <w:gridSpan w:val="2"/>
          </w:tcPr>
          <w:p w:rsidR="006F28EF" w:rsidRPr="00FF4CBF" w:rsidRDefault="006F28EF" w:rsidP="00350E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28EF" w:rsidRPr="00FF4CBF" w:rsidTr="00350E42">
        <w:tc>
          <w:tcPr>
            <w:tcW w:w="916" w:type="dxa"/>
          </w:tcPr>
          <w:p w:rsidR="006F28EF" w:rsidRPr="00FF4CBF" w:rsidRDefault="006F28EF" w:rsidP="00350E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3.14.2.</w:t>
            </w:r>
          </w:p>
        </w:tc>
        <w:tc>
          <w:tcPr>
            <w:tcW w:w="3623" w:type="dxa"/>
          </w:tcPr>
          <w:p w:rsidR="006F28EF" w:rsidRPr="00FF4CBF" w:rsidRDefault="006F28EF" w:rsidP="00350E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Стоимость принятых работ, руб.</w:t>
            </w:r>
          </w:p>
        </w:tc>
        <w:tc>
          <w:tcPr>
            <w:tcW w:w="5095" w:type="dxa"/>
            <w:gridSpan w:val="2"/>
          </w:tcPr>
          <w:p w:rsidR="006F28EF" w:rsidRPr="00FF4CBF" w:rsidRDefault="006F28EF" w:rsidP="00350E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28EF" w:rsidRPr="00FF4CBF" w:rsidTr="00350E42">
        <w:tc>
          <w:tcPr>
            <w:tcW w:w="916" w:type="dxa"/>
          </w:tcPr>
          <w:p w:rsidR="006F28EF" w:rsidRPr="00FF4CBF" w:rsidRDefault="006F28EF" w:rsidP="00350E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3.14.3.</w:t>
            </w:r>
          </w:p>
        </w:tc>
        <w:tc>
          <w:tcPr>
            <w:tcW w:w="3623" w:type="dxa"/>
          </w:tcPr>
          <w:p w:rsidR="006F28EF" w:rsidRPr="00FF4CBF" w:rsidRDefault="006F28EF" w:rsidP="00350E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Стоимость принятых работ, %</w:t>
            </w:r>
          </w:p>
        </w:tc>
        <w:tc>
          <w:tcPr>
            <w:tcW w:w="5095" w:type="dxa"/>
            <w:gridSpan w:val="2"/>
          </w:tcPr>
          <w:p w:rsidR="006F28EF" w:rsidRPr="00FF4CBF" w:rsidRDefault="006F28EF" w:rsidP="00350E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28EF" w:rsidRPr="00FF4CBF" w:rsidTr="00350E42">
        <w:tc>
          <w:tcPr>
            <w:tcW w:w="916" w:type="dxa"/>
          </w:tcPr>
          <w:p w:rsidR="006F28EF" w:rsidRPr="00FF4CBF" w:rsidRDefault="006F28EF" w:rsidP="00350E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3.15.</w:t>
            </w:r>
          </w:p>
        </w:tc>
        <w:tc>
          <w:tcPr>
            <w:tcW w:w="3623" w:type="dxa"/>
          </w:tcPr>
          <w:p w:rsidR="006F28EF" w:rsidRPr="00FF4CBF" w:rsidRDefault="006F28EF" w:rsidP="00350E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Фактическая площадь/протяженность (кв</w:t>
            </w:r>
            <w:proofErr w:type="gramStart"/>
            <w:r w:rsidRPr="00FF4CBF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 w:rsidRPr="00FF4CBF">
              <w:rPr>
                <w:rFonts w:ascii="Times New Roman" w:hAnsi="Times New Roman"/>
                <w:sz w:val="24"/>
                <w:szCs w:val="24"/>
              </w:rPr>
              <w:t>/м)</w:t>
            </w:r>
          </w:p>
        </w:tc>
        <w:tc>
          <w:tcPr>
            <w:tcW w:w="5095" w:type="dxa"/>
            <w:gridSpan w:val="2"/>
          </w:tcPr>
          <w:p w:rsidR="006F28EF" w:rsidRPr="00FF4CBF" w:rsidRDefault="006F28EF" w:rsidP="00350E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28EF" w:rsidRPr="00FF4CBF" w:rsidTr="00350E42">
        <w:tc>
          <w:tcPr>
            <w:tcW w:w="916" w:type="dxa"/>
          </w:tcPr>
          <w:p w:rsidR="006F28EF" w:rsidRPr="00FF4CBF" w:rsidRDefault="006F28EF" w:rsidP="00350E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3.16.</w:t>
            </w:r>
          </w:p>
        </w:tc>
        <w:tc>
          <w:tcPr>
            <w:tcW w:w="3623" w:type="dxa"/>
          </w:tcPr>
          <w:p w:rsidR="006F28EF" w:rsidRPr="00FF4CBF" w:rsidRDefault="006F28EF" w:rsidP="00350E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Фактическая этажность</w:t>
            </w:r>
          </w:p>
        </w:tc>
        <w:tc>
          <w:tcPr>
            <w:tcW w:w="5095" w:type="dxa"/>
            <w:gridSpan w:val="2"/>
          </w:tcPr>
          <w:p w:rsidR="006F28EF" w:rsidRPr="00FF4CBF" w:rsidRDefault="006F28EF" w:rsidP="00350E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28EF" w:rsidRPr="00FF4CBF" w:rsidTr="00350E42">
        <w:tc>
          <w:tcPr>
            <w:tcW w:w="916" w:type="dxa"/>
          </w:tcPr>
          <w:p w:rsidR="006F28EF" w:rsidRPr="00FF4CBF" w:rsidRDefault="006F28EF" w:rsidP="00350E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3.17.</w:t>
            </w:r>
          </w:p>
        </w:tc>
        <w:tc>
          <w:tcPr>
            <w:tcW w:w="3623" w:type="dxa"/>
          </w:tcPr>
          <w:p w:rsidR="006F28EF" w:rsidRPr="00FF4CBF" w:rsidRDefault="006F28EF" w:rsidP="00350E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Балансовая (остаточная) стоимость, руб.</w:t>
            </w:r>
          </w:p>
        </w:tc>
        <w:tc>
          <w:tcPr>
            <w:tcW w:w="5095" w:type="dxa"/>
            <w:gridSpan w:val="2"/>
          </w:tcPr>
          <w:p w:rsidR="006F28EF" w:rsidRPr="00FF4CBF" w:rsidRDefault="006F28EF" w:rsidP="00350E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28EF" w:rsidRPr="00FF4CBF" w:rsidTr="00350E42">
        <w:tc>
          <w:tcPr>
            <w:tcW w:w="916" w:type="dxa"/>
          </w:tcPr>
          <w:p w:rsidR="006F28EF" w:rsidRPr="00FF4CBF" w:rsidRDefault="006F28EF" w:rsidP="00350E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3.18.</w:t>
            </w:r>
          </w:p>
        </w:tc>
        <w:tc>
          <w:tcPr>
            <w:tcW w:w="3623" w:type="dxa"/>
          </w:tcPr>
          <w:p w:rsidR="006F28EF" w:rsidRPr="00FF4CBF" w:rsidRDefault="006F28EF" w:rsidP="00350E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Инвентарный номер</w:t>
            </w:r>
          </w:p>
        </w:tc>
        <w:tc>
          <w:tcPr>
            <w:tcW w:w="5095" w:type="dxa"/>
            <w:gridSpan w:val="2"/>
          </w:tcPr>
          <w:p w:rsidR="006F28EF" w:rsidRPr="00FF4CBF" w:rsidRDefault="006F28EF" w:rsidP="00350E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F28EF" w:rsidRPr="00FF4CBF" w:rsidRDefault="006F28EF" w:rsidP="006F28EF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6F28EF" w:rsidRPr="00FF4CBF" w:rsidRDefault="006F28EF" w:rsidP="006F28EF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FF4CBF">
        <w:rPr>
          <w:rFonts w:ascii="Times New Roman" w:hAnsi="Times New Roman"/>
          <w:b/>
          <w:sz w:val="24"/>
          <w:szCs w:val="24"/>
          <w:lang w:eastAsia="ru-RU"/>
        </w:rPr>
        <w:t xml:space="preserve">4. Сведения об оборотоспособности </w:t>
      </w:r>
    </w:p>
    <w:p w:rsidR="006F28EF" w:rsidRPr="00FF4CBF" w:rsidRDefault="006F28EF" w:rsidP="006F28EF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tbl>
      <w:tblPr>
        <w:tblStyle w:val="ae"/>
        <w:tblW w:w="0" w:type="auto"/>
        <w:tblLook w:val="04A0"/>
      </w:tblPr>
      <w:tblGrid>
        <w:gridCol w:w="988"/>
        <w:gridCol w:w="2882"/>
        <w:gridCol w:w="5906"/>
      </w:tblGrid>
      <w:tr w:rsidR="006F28EF" w:rsidRPr="00FF4CBF" w:rsidTr="00350E42">
        <w:tc>
          <w:tcPr>
            <w:tcW w:w="988" w:type="dxa"/>
          </w:tcPr>
          <w:p w:rsidR="006F28EF" w:rsidRPr="00FF4CBF" w:rsidRDefault="006F28EF" w:rsidP="00350E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4.1.</w:t>
            </w:r>
          </w:p>
        </w:tc>
        <w:tc>
          <w:tcPr>
            <w:tcW w:w="2882" w:type="dxa"/>
          </w:tcPr>
          <w:p w:rsidR="006F28EF" w:rsidRPr="00FF4CBF" w:rsidRDefault="006F28EF" w:rsidP="00350E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F4CBF">
              <w:rPr>
                <w:rFonts w:ascii="Times New Roman" w:hAnsi="Times New Roman"/>
                <w:sz w:val="24"/>
                <w:szCs w:val="24"/>
              </w:rPr>
              <w:t>Ограничен</w:t>
            </w:r>
            <w:proofErr w:type="gramEnd"/>
            <w:r w:rsidRPr="00FF4CBF">
              <w:rPr>
                <w:rFonts w:ascii="Times New Roman" w:hAnsi="Times New Roman"/>
                <w:sz w:val="24"/>
                <w:szCs w:val="24"/>
              </w:rPr>
              <w:t xml:space="preserve"> в обороте</w:t>
            </w:r>
          </w:p>
        </w:tc>
        <w:tc>
          <w:tcPr>
            <w:tcW w:w="5906" w:type="dxa"/>
          </w:tcPr>
          <w:p w:rsidR="006F28EF" w:rsidRPr="00FF4CBF" w:rsidRDefault="006F28EF" w:rsidP="00350E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28EF" w:rsidRPr="00FF4CBF" w:rsidTr="00350E42">
        <w:tc>
          <w:tcPr>
            <w:tcW w:w="988" w:type="dxa"/>
          </w:tcPr>
          <w:p w:rsidR="006F28EF" w:rsidRPr="00FF4CBF" w:rsidRDefault="006F28EF" w:rsidP="00350E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4.1.1.</w:t>
            </w:r>
          </w:p>
        </w:tc>
        <w:tc>
          <w:tcPr>
            <w:tcW w:w="2882" w:type="dxa"/>
          </w:tcPr>
          <w:p w:rsidR="006F28EF" w:rsidRPr="00FF4CBF" w:rsidRDefault="006F28EF" w:rsidP="00350E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 xml:space="preserve">Основания ограничения </w:t>
            </w:r>
          </w:p>
        </w:tc>
        <w:tc>
          <w:tcPr>
            <w:tcW w:w="5906" w:type="dxa"/>
          </w:tcPr>
          <w:p w:rsidR="006F28EF" w:rsidRPr="00FF4CBF" w:rsidRDefault="006F28EF" w:rsidP="00350E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F28EF" w:rsidRPr="00FF4CBF" w:rsidRDefault="006F28EF" w:rsidP="006F28EF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6F28EF" w:rsidRPr="00FF4CBF" w:rsidRDefault="006F28EF" w:rsidP="006F28EF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FF4CBF">
        <w:rPr>
          <w:rFonts w:ascii="Times New Roman" w:hAnsi="Times New Roman"/>
          <w:b/>
          <w:sz w:val="24"/>
          <w:szCs w:val="24"/>
          <w:lang w:eastAsia="ru-RU"/>
        </w:rPr>
        <w:t>5. Сведения о земельном участке, на котором расположен объект незавершенного строительства</w:t>
      </w:r>
    </w:p>
    <w:p w:rsidR="006F28EF" w:rsidRPr="00FF4CBF" w:rsidRDefault="006F28EF" w:rsidP="006F28EF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6F28EF" w:rsidRPr="00FF4CBF" w:rsidRDefault="006F28EF" w:rsidP="006F28EF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FF4CBF">
        <w:rPr>
          <w:rFonts w:ascii="Times New Roman" w:hAnsi="Times New Roman"/>
          <w:b/>
          <w:sz w:val="24"/>
          <w:szCs w:val="24"/>
          <w:lang w:eastAsia="ru-RU"/>
        </w:rPr>
        <w:t>5.1. Кадастровый номер</w:t>
      </w:r>
    </w:p>
    <w:tbl>
      <w:tblPr>
        <w:tblStyle w:val="ae"/>
        <w:tblW w:w="0" w:type="auto"/>
        <w:tblLook w:val="04A0"/>
      </w:tblPr>
      <w:tblGrid>
        <w:gridCol w:w="988"/>
        <w:gridCol w:w="2645"/>
        <w:gridCol w:w="1471"/>
        <w:gridCol w:w="4672"/>
      </w:tblGrid>
      <w:tr w:rsidR="006F28EF" w:rsidRPr="00FF4CBF" w:rsidTr="00350E42">
        <w:tc>
          <w:tcPr>
            <w:tcW w:w="988" w:type="dxa"/>
          </w:tcPr>
          <w:p w:rsidR="006F28EF" w:rsidRPr="00FF4CBF" w:rsidRDefault="006F28EF" w:rsidP="00350E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5" w:type="dxa"/>
          </w:tcPr>
          <w:p w:rsidR="006F28EF" w:rsidRPr="00FF4CBF" w:rsidRDefault="006F28EF" w:rsidP="00350E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1" w:type="dxa"/>
          </w:tcPr>
          <w:p w:rsidR="006F28EF" w:rsidRPr="00FF4CBF" w:rsidRDefault="006F28EF" w:rsidP="00350E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4672" w:type="dxa"/>
          </w:tcPr>
          <w:p w:rsidR="006F28EF" w:rsidRPr="00FF4CBF" w:rsidRDefault="006F28EF" w:rsidP="00350E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номер</w:t>
            </w:r>
          </w:p>
        </w:tc>
      </w:tr>
      <w:tr w:rsidR="006F28EF" w:rsidRPr="00FF4CBF" w:rsidTr="00350E42">
        <w:tc>
          <w:tcPr>
            <w:tcW w:w="988" w:type="dxa"/>
          </w:tcPr>
          <w:p w:rsidR="006F28EF" w:rsidRPr="00FF4CBF" w:rsidRDefault="006F28EF" w:rsidP="00350E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5.1.1.</w:t>
            </w:r>
          </w:p>
        </w:tc>
        <w:tc>
          <w:tcPr>
            <w:tcW w:w="2645" w:type="dxa"/>
          </w:tcPr>
          <w:p w:rsidR="006F28EF" w:rsidRPr="00FF4CBF" w:rsidRDefault="006F28EF" w:rsidP="00350E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Кадастровый</w:t>
            </w:r>
          </w:p>
        </w:tc>
        <w:tc>
          <w:tcPr>
            <w:tcW w:w="1471" w:type="dxa"/>
          </w:tcPr>
          <w:p w:rsidR="006F28EF" w:rsidRPr="00FF4CBF" w:rsidRDefault="006F28EF" w:rsidP="00350E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2" w:type="dxa"/>
          </w:tcPr>
          <w:p w:rsidR="006F28EF" w:rsidRPr="00FF4CBF" w:rsidRDefault="006F28EF" w:rsidP="00350E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28EF" w:rsidRPr="00FF4CBF" w:rsidTr="00350E42">
        <w:tc>
          <w:tcPr>
            <w:tcW w:w="988" w:type="dxa"/>
          </w:tcPr>
          <w:p w:rsidR="006F28EF" w:rsidRPr="00FF4CBF" w:rsidRDefault="006F28EF" w:rsidP="00350E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5.1.1.1.</w:t>
            </w:r>
          </w:p>
        </w:tc>
        <w:tc>
          <w:tcPr>
            <w:tcW w:w="2645" w:type="dxa"/>
          </w:tcPr>
          <w:p w:rsidR="006F28EF" w:rsidRPr="00FF4CBF" w:rsidRDefault="006F28EF" w:rsidP="00350E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 xml:space="preserve">Условный </w:t>
            </w:r>
          </w:p>
        </w:tc>
        <w:tc>
          <w:tcPr>
            <w:tcW w:w="1471" w:type="dxa"/>
          </w:tcPr>
          <w:p w:rsidR="006F28EF" w:rsidRPr="00FF4CBF" w:rsidRDefault="006F28EF" w:rsidP="00350E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2" w:type="dxa"/>
          </w:tcPr>
          <w:p w:rsidR="006F28EF" w:rsidRPr="00FF4CBF" w:rsidRDefault="006F28EF" w:rsidP="00350E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F28EF" w:rsidRPr="00FF4CBF" w:rsidRDefault="006F28EF" w:rsidP="006F28EF">
      <w:pP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6F28EF" w:rsidRPr="00FF4CBF" w:rsidRDefault="006F28EF" w:rsidP="006F28EF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FF4CBF">
        <w:rPr>
          <w:rFonts w:ascii="Times New Roman" w:hAnsi="Times New Roman"/>
          <w:b/>
          <w:sz w:val="24"/>
          <w:szCs w:val="24"/>
          <w:lang w:eastAsia="ru-RU"/>
        </w:rPr>
        <w:t>5.2. Адрес (местоположение) земельного участка</w:t>
      </w:r>
    </w:p>
    <w:p w:rsidR="006F28EF" w:rsidRPr="00FF4CBF" w:rsidRDefault="006F28EF" w:rsidP="006F28EF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4CBF">
        <w:rPr>
          <w:rFonts w:ascii="Times New Roman" w:hAnsi="Times New Roman"/>
          <w:sz w:val="24"/>
          <w:szCs w:val="24"/>
          <w:lang w:eastAsia="ru-RU"/>
        </w:rPr>
        <w:t>_____________________________________________________________________</w:t>
      </w:r>
    </w:p>
    <w:p w:rsidR="006F28EF" w:rsidRPr="00FF4CBF" w:rsidRDefault="006F28EF" w:rsidP="006F28EF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6F28EF" w:rsidRPr="00FF4CBF" w:rsidRDefault="006F28EF" w:rsidP="006F28EF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FF4CBF">
        <w:rPr>
          <w:rFonts w:ascii="Times New Roman" w:hAnsi="Times New Roman"/>
          <w:b/>
          <w:sz w:val="24"/>
          <w:szCs w:val="24"/>
          <w:lang w:eastAsia="ru-RU"/>
        </w:rPr>
        <w:t>5.3. Характеристики земельного участка</w:t>
      </w:r>
    </w:p>
    <w:p w:rsidR="006F28EF" w:rsidRPr="00FF4CBF" w:rsidRDefault="006F28EF" w:rsidP="006F28EF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tbl>
      <w:tblPr>
        <w:tblStyle w:val="ae"/>
        <w:tblW w:w="0" w:type="auto"/>
        <w:tblLook w:val="04A0"/>
      </w:tblPr>
      <w:tblGrid>
        <w:gridCol w:w="846"/>
        <w:gridCol w:w="4111"/>
        <w:gridCol w:w="4819"/>
      </w:tblGrid>
      <w:tr w:rsidR="006F28EF" w:rsidRPr="00FF4CBF" w:rsidTr="00350E42">
        <w:tc>
          <w:tcPr>
            <w:tcW w:w="846" w:type="dxa"/>
          </w:tcPr>
          <w:p w:rsidR="006F28EF" w:rsidRPr="00FF4CBF" w:rsidRDefault="006F28EF" w:rsidP="00350E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5.3.1.</w:t>
            </w:r>
          </w:p>
        </w:tc>
        <w:tc>
          <w:tcPr>
            <w:tcW w:w="4111" w:type="dxa"/>
          </w:tcPr>
          <w:p w:rsidR="006F28EF" w:rsidRPr="00FF4CBF" w:rsidRDefault="006F28EF" w:rsidP="00350E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Площадь, кв</w:t>
            </w:r>
            <w:proofErr w:type="gramStart"/>
            <w:r w:rsidRPr="00FF4CBF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4819" w:type="dxa"/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28EF" w:rsidRPr="00FF4CBF" w:rsidTr="00350E42">
        <w:tc>
          <w:tcPr>
            <w:tcW w:w="846" w:type="dxa"/>
          </w:tcPr>
          <w:p w:rsidR="006F28EF" w:rsidRPr="00FF4CBF" w:rsidRDefault="006F28EF" w:rsidP="00350E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5.3.2.</w:t>
            </w:r>
          </w:p>
        </w:tc>
        <w:tc>
          <w:tcPr>
            <w:tcW w:w="4111" w:type="dxa"/>
          </w:tcPr>
          <w:p w:rsidR="006F28EF" w:rsidRPr="00FF4CBF" w:rsidRDefault="006F28EF" w:rsidP="00350E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Категория земель</w:t>
            </w:r>
          </w:p>
        </w:tc>
        <w:tc>
          <w:tcPr>
            <w:tcW w:w="4819" w:type="dxa"/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28EF" w:rsidRPr="00FF4CBF" w:rsidTr="00350E42">
        <w:tc>
          <w:tcPr>
            <w:tcW w:w="846" w:type="dxa"/>
          </w:tcPr>
          <w:p w:rsidR="006F28EF" w:rsidRPr="00FF4CBF" w:rsidRDefault="006F28EF" w:rsidP="00350E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5.3.3.</w:t>
            </w:r>
          </w:p>
        </w:tc>
        <w:tc>
          <w:tcPr>
            <w:tcW w:w="4111" w:type="dxa"/>
          </w:tcPr>
          <w:p w:rsidR="006F28EF" w:rsidRPr="00FF4CBF" w:rsidRDefault="006F28EF" w:rsidP="00350E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Виды разрешенного использования</w:t>
            </w:r>
          </w:p>
        </w:tc>
        <w:tc>
          <w:tcPr>
            <w:tcW w:w="4819" w:type="dxa"/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F28EF" w:rsidRPr="00FF4CBF" w:rsidRDefault="006F28EF" w:rsidP="006F28EF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6F28EF" w:rsidRPr="00FF4CBF" w:rsidRDefault="006F28EF" w:rsidP="006F28EF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FF4CBF">
        <w:rPr>
          <w:rFonts w:ascii="Times New Roman" w:hAnsi="Times New Roman"/>
          <w:b/>
          <w:sz w:val="24"/>
          <w:szCs w:val="24"/>
          <w:lang w:eastAsia="ru-RU"/>
        </w:rPr>
        <w:t>5.4. Правообладатель земельного участка</w:t>
      </w:r>
    </w:p>
    <w:p w:rsidR="006F28EF" w:rsidRPr="00FF4CBF" w:rsidRDefault="006F28EF" w:rsidP="006F28EF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tbl>
      <w:tblPr>
        <w:tblStyle w:val="ae"/>
        <w:tblW w:w="9776" w:type="dxa"/>
        <w:tblLook w:val="04A0"/>
      </w:tblPr>
      <w:tblGrid>
        <w:gridCol w:w="988"/>
        <w:gridCol w:w="3178"/>
        <w:gridCol w:w="2805"/>
        <w:gridCol w:w="2805"/>
      </w:tblGrid>
      <w:tr w:rsidR="006F28EF" w:rsidRPr="00FF4CBF" w:rsidTr="00350E42">
        <w:tc>
          <w:tcPr>
            <w:tcW w:w="988" w:type="dxa"/>
            <w:vMerge w:val="restart"/>
          </w:tcPr>
          <w:p w:rsidR="006F28EF" w:rsidRPr="00FF4CBF" w:rsidRDefault="006F28EF" w:rsidP="00350E42">
            <w:pPr>
              <w:pStyle w:val="af"/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5.4.1.</w:t>
            </w:r>
          </w:p>
        </w:tc>
        <w:tc>
          <w:tcPr>
            <w:tcW w:w="3178" w:type="dxa"/>
            <w:vMerge w:val="restart"/>
          </w:tcPr>
          <w:p w:rsidR="006F28EF" w:rsidRPr="00FF4CBF" w:rsidRDefault="006F28EF" w:rsidP="00350E42">
            <w:pPr>
              <w:pStyle w:val="af"/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Собственник</w:t>
            </w:r>
          </w:p>
        </w:tc>
        <w:tc>
          <w:tcPr>
            <w:tcW w:w="2805" w:type="dxa"/>
          </w:tcPr>
          <w:p w:rsidR="006F28EF" w:rsidRPr="00FF4CBF" w:rsidRDefault="006F28EF" w:rsidP="00350E42">
            <w:pPr>
              <w:pStyle w:val="af"/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Полное наименование</w:t>
            </w:r>
          </w:p>
        </w:tc>
        <w:tc>
          <w:tcPr>
            <w:tcW w:w="2805" w:type="dxa"/>
          </w:tcPr>
          <w:p w:rsidR="006F28EF" w:rsidRPr="00FF4CBF" w:rsidRDefault="006F28EF" w:rsidP="00350E42">
            <w:pPr>
              <w:pStyle w:val="af"/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28EF" w:rsidRPr="00FF4CBF" w:rsidTr="00350E42">
        <w:tc>
          <w:tcPr>
            <w:tcW w:w="988" w:type="dxa"/>
            <w:vMerge/>
          </w:tcPr>
          <w:p w:rsidR="006F28EF" w:rsidRPr="00FF4CBF" w:rsidRDefault="006F28EF" w:rsidP="00350E42">
            <w:pPr>
              <w:pStyle w:val="af"/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78" w:type="dxa"/>
            <w:vMerge/>
          </w:tcPr>
          <w:p w:rsidR="006F28EF" w:rsidRPr="00FF4CBF" w:rsidRDefault="006F28EF" w:rsidP="00350E42">
            <w:pPr>
              <w:pStyle w:val="af"/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5" w:type="dxa"/>
          </w:tcPr>
          <w:p w:rsidR="006F28EF" w:rsidRPr="00FF4CBF" w:rsidRDefault="006F28EF" w:rsidP="00350E42">
            <w:pPr>
              <w:pStyle w:val="af"/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Краткое наименование</w:t>
            </w:r>
          </w:p>
        </w:tc>
        <w:tc>
          <w:tcPr>
            <w:tcW w:w="2805" w:type="dxa"/>
          </w:tcPr>
          <w:p w:rsidR="006F28EF" w:rsidRPr="00FF4CBF" w:rsidRDefault="006F28EF" w:rsidP="00350E42">
            <w:pPr>
              <w:pStyle w:val="af"/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28EF" w:rsidRPr="00FF4CBF" w:rsidTr="00350E42">
        <w:tc>
          <w:tcPr>
            <w:tcW w:w="988" w:type="dxa"/>
          </w:tcPr>
          <w:p w:rsidR="006F28EF" w:rsidRPr="00FF4CBF" w:rsidRDefault="006F28EF" w:rsidP="00350E42">
            <w:pPr>
              <w:pStyle w:val="af"/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5.4.2.</w:t>
            </w:r>
          </w:p>
        </w:tc>
        <w:tc>
          <w:tcPr>
            <w:tcW w:w="3178" w:type="dxa"/>
          </w:tcPr>
          <w:p w:rsidR="006F28EF" w:rsidRPr="00FF4CBF" w:rsidRDefault="006F28EF" w:rsidP="00350E42">
            <w:pPr>
              <w:pStyle w:val="af"/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Дата государственной регистрации права</w:t>
            </w:r>
          </w:p>
        </w:tc>
        <w:tc>
          <w:tcPr>
            <w:tcW w:w="5610" w:type="dxa"/>
            <w:gridSpan w:val="2"/>
          </w:tcPr>
          <w:p w:rsidR="006F28EF" w:rsidRPr="00FF4CBF" w:rsidRDefault="006F28EF" w:rsidP="00350E42">
            <w:pPr>
              <w:pStyle w:val="af"/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28EF" w:rsidRPr="00FF4CBF" w:rsidTr="00350E42">
        <w:tc>
          <w:tcPr>
            <w:tcW w:w="988" w:type="dxa"/>
          </w:tcPr>
          <w:p w:rsidR="006F28EF" w:rsidRPr="00FF4CBF" w:rsidRDefault="006F28EF" w:rsidP="00350E42">
            <w:pPr>
              <w:pStyle w:val="af"/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5.4.3.</w:t>
            </w:r>
          </w:p>
        </w:tc>
        <w:tc>
          <w:tcPr>
            <w:tcW w:w="3178" w:type="dxa"/>
          </w:tcPr>
          <w:p w:rsidR="006F28EF" w:rsidRPr="00FF4CBF" w:rsidRDefault="006F28EF" w:rsidP="00350E42">
            <w:pPr>
              <w:pStyle w:val="af"/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Номер государственной регистрации права</w:t>
            </w:r>
          </w:p>
        </w:tc>
        <w:tc>
          <w:tcPr>
            <w:tcW w:w="5610" w:type="dxa"/>
            <w:gridSpan w:val="2"/>
          </w:tcPr>
          <w:p w:rsidR="006F28EF" w:rsidRPr="00FF4CBF" w:rsidRDefault="006F28EF" w:rsidP="00350E42">
            <w:pPr>
              <w:pStyle w:val="af"/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28EF" w:rsidRPr="00FF4CBF" w:rsidTr="00350E42">
        <w:tc>
          <w:tcPr>
            <w:tcW w:w="988" w:type="dxa"/>
          </w:tcPr>
          <w:p w:rsidR="006F28EF" w:rsidRPr="00FF4CBF" w:rsidRDefault="006F28EF" w:rsidP="00350E42">
            <w:pPr>
              <w:pStyle w:val="af"/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5.4.4.</w:t>
            </w:r>
          </w:p>
        </w:tc>
        <w:tc>
          <w:tcPr>
            <w:tcW w:w="3178" w:type="dxa"/>
          </w:tcPr>
          <w:p w:rsidR="006F28EF" w:rsidRPr="00FF4CBF" w:rsidRDefault="006F28EF" w:rsidP="00350E42">
            <w:pPr>
              <w:pStyle w:val="af"/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Документы-основания</w:t>
            </w:r>
          </w:p>
        </w:tc>
        <w:tc>
          <w:tcPr>
            <w:tcW w:w="5610" w:type="dxa"/>
            <w:gridSpan w:val="2"/>
          </w:tcPr>
          <w:p w:rsidR="006F28EF" w:rsidRPr="00FF4CBF" w:rsidRDefault="006F28EF" w:rsidP="00350E42">
            <w:pPr>
              <w:pStyle w:val="af"/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28EF" w:rsidRPr="00FF4CBF" w:rsidTr="00350E42">
        <w:tc>
          <w:tcPr>
            <w:tcW w:w="988" w:type="dxa"/>
            <w:vMerge w:val="restart"/>
          </w:tcPr>
          <w:p w:rsidR="006F28EF" w:rsidRPr="00FF4CBF" w:rsidRDefault="006F28EF" w:rsidP="00350E42">
            <w:pPr>
              <w:pStyle w:val="af"/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5.4.5.</w:t>
            </w:r>
          </w:p>
        </w:tc>
        <w:tc>
          <w:tcPr>
            <w:tcW w:w="3178" w:type="dxa"/>
            <w:vMerge w:val="restart"/>
          </w:tcPr>
          <w:p w:rsidR="006F28EF" w:rsidRPr="00FF4CBF" w:rsidRDefault="006F28EF" w:rsidP="00350E42">
            <w:pPr>
              <w:pStyle w:val="af"/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Владелец</w:t>
            </w:r>
          </w:p>
        </w:tc>
        <w:tc>
          <w:tcPr>
            <w:tcW w:w="2805" w:type="dxa"/>
          </w:tcPr>
          <w:p w:rsidR="006F28EF" w:rsidRPr="00FF4CBF" w:rsidRDefault="006F28EF" w:rsidP="00350E42">
            <w:pPr>
              <w:pStyle w:val="af"/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Полное наименование</w:t>
            </w:r>
          </w:p>
        </w:tc>
        <w:tc>
          <w:tcPr>
            <w:tcW w:w="2805" w:type="dxa"/>
          </w:tcPr>
          <w:p w:rsidR="006F28EF" w:rsidRPr="00FF4CBF" w:rsidRDefault="006F28EF" w:rsidP="00350E42">
            <w:pPr>
              <w:pStyle w:val="af"/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28EF" w:rsidRPr="00FF4CBF" w:rsidTr="00350E42">
        <w:tc>
          <w:tcPr>
            <w:tcW w:w="988" w:type="dxa"/>
            <w:vMerge/>
          </w:tcPr>
          <w:p w:rsidR="006F28EF" w:rsidRPr="00FF4CBF" w:rsidRDefault="006F28EF" w:rsidP="00350E42">
            <w:pPr>
              <w:pStyle w:val="af"/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78" w:type="dxa"/>
            <w:vMerge/>
          </w:tcPr>
          <w:p w:rsidR="006F28EF" w:rsidRPr="00FF4CBF" w:rsidRDefault="006F28EF" w:rsidP="00350E42">
            <w:pPr>
              <w:pStyle w:val="af"/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5" w:type="dxa"/>
          </w:tcPr>
          <w:p w:rsidR="006F28EF" w:rsidRPr="00FF4CBF" w:rsidRDefault="006F28EF" w:rsidP="00350E42">
            <w:pPr>
              <w:pStyle w:val="af"/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Краткое наименование</w:t>
            </w:r>
          </w:p>
        </w:tc>
        <w:tc>
          <w:tcPr>
            <w:tcW w:w="2805" w:type="dxa"/>
          </w:tcPr>
          <w:p w:rsidR="006F28EF" w:rsidRPr="00FF4CBF" w:rsidRDefault="006F28EF" w:rsidP="00350E42">
            <w:pPr>
              <w:pStyle w:val="af"/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28EF" w:rsidRPr="00FF4CBF" w:rsidTr="00350E42">
        <w:tc>
          <w:tcPr>
            <w:tcW w:w="988" w:type="dxa"/>
            <w:vMerge/>
          </w:tcPr>
          <w:p w:rsidR="006F28EF" w:rsidRPr="00FF4CBF" w:rsidRDefault="006F28EF" w:rsidP="00350E42">
            <w:pPr>
              <w:pStyle w:val="af"/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78" w:type="dxa"/>
            <w:vMerge/>
          </w:tcPr>
          <w:p w:rsidR="006F28EF" w:rsidRPr="00FF4CBF" w:rsidRDefault="006F28EF" w:rsidP="00350E42">
            <w:pPr>
              <w:pStyle w:val="af"/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5" w:type="dxa"/>
          </w:tcPr>
          <w:p w:rsidR="006F28EF" w:rsidRPr="00FF4CBF" w:rsidRDefault="006F28EF" w:rsidP="00350E42">
            <w:pPr>
              <w:pStyle w:val="af"/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Вид права</w:t>
            </w:r>
          </w:p>
        </w:tc>
        <w:tc>
          <w:tcPr>
            <w:tcW w:w="2805" w:type="dxa"/>
          </w:tcPr>
          <w:p w:rsidR="006F28EF" w:rsidRPr="00FF4CBF" w:rsidRDefault="006F28EF" w:rsidP="00350E42">
            <w:pPr>
              <w:pStyle w:val="af"/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28EF" w:rsidRPr="00FF4CBF" w:rsidTr="00350E42">
        <w:tc>
          <w:tcPr>
            <w:tcW w:w="988" w:type="dxa"/>
          </w:tcPr>
          <w:p w:rsidR="006F28EF" w:rsidRPr="00FF4CBF" w:rsidRDefault="006F28EF" w:rsidP="00350E42">
            <w:pPr>
              <w:pStyle w:val="af"/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5.4.6.</w:t>
            </w:r>
          </w:p>
        </w:tc>
        <w:tc>
          <w:tcPr>
            <w:tcW w:w="3178" w:type="dxa"/>
          </w:tcPr>
          <w:p w:rsidR="006F28EF" w:rsidRPr="00FF4CBF" w:rsidRDefault="006F28EF" w:rsidP="00350E42">
            <w:pPr>
              <w:pStyle w:val="af"/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Дата государственной регистрации права</w:t>
            </w:r>
          </w:p>
        </w:tc>
        <w:tc>
          <w:tcPr>
            <w:tcW w:w="5610" w:type="dxa"/>
            <w:gridSpan w:val="2"/>
          </w:tcPr>
          <w:p w:rsidR="006F28EF" w:rsidRPr="00FF4CBF" w:rsidRDefault="006F28EF" w:rsidP="00350E42">
            <w:pPr>
              <w:pStyle w:val="af"/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28EF" w:rsidRPr="00FF4CBF" w:rsidTr="00350E42">
        <w:tc>
          <w:tcPr>
            <w:tcW w:w="988" w:type="dxa"/>
          </w:tcPr>
          <w:p w:rsidR="006F28EF" w:rsidRPr="00FF4CBF" w:rsidRDefault="006F28EF" w:rsidP="00350E42">
            <w:pPr>
              <w:pStyle w:val="af"/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7.4.7.</w:t>
            </w:r>
          </w:p>
        </w:tc>
        <w:tc>
          <w:tcPr>
            <w:tcW w:w="3178" w:type="dxa"/>
          </w:tcPr>
          <w:p w:rsidR="006F28EF" w:rsidRPr="00FF4CBF" w:rsidRDefault="006F28EF" w:rsidP="00350E42">
            <w:pPr>
              <w:pStyle w:val="af"/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Номер государственной регистрации права</w:t>
            </w:r>
          </w:p>
        </w:tc>
        <w:tc>
          <w:tcPr>
            <w:tcW w:w="5610" w:type="dxa"/>
            <w:gridSpan w:val="2"/>
          </w:tcPr>
          <w:p w:rsidR="006F28EF" w:rsidRPr="00FF4CBF" w:rsidRDefault="006F28EF" w:rsidP="00350E42">
            <w:pPr>
              <w:pStyle w:val="af"/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28EF" w:rsidRPr="00FF4CBF" w:rsidTr="00350E42">
        <w:tc>
          <w:tcPr>
            <w:tcW w:w="988" w:type="dxa"/>
          </w:tcPr>
          <w:p w:rsidR="006F28EF" w:rsidRPr="00FF4CBF" w:rsidRDefault="006F28EF" w:rsidP="00350E42">
            <w:pPr>
              <w:pStyle w:val="af"/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7.4.8.</w:t>
            </w:r>
          </w:p>
        </w:tc>
        <w:tc>
          <w:tcPr>
            <w:tcW w:w="3178" w:type="dxa"/>
          </w:tcPr>
          <w:p w:rsidR="006F28EF" w:rsidRPr="00FF4CBF" w:rsidRDefault="006F28EF" w:rsidP="00350E42">
            <w:pPr>
              <w:pStyle w:val="af"/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Документы-основания</w:t>
            </w:r>
          </w:p>
        </w:tc>
        <w:tc>
          <w:tcPr>
            <w:tcW w:w="5610" w:type="dxa"/>
            <w:gridSpan w:val="2"/>
          </w:tcPr>
          <w:p w:rsidR="006F28EF" w:rsidRPr="00FF4CBF" w:rsidRDefault="006F28EF" w:rsidP="00350E42">
            <w:pPr>
              <w:pStyle w:val="af"/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F28EF" w:rsidRPr="00FF4CBF" w:rsidRDefault="006F28EF" w:rsidP="006F28EF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6F28EF" w:rsidRPr="00FF4CBF" w:rsidRDefault="006F28EF" w:rsidP="006F28EF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FF4CBF">
        <w:rPr>
          <w:rFonts w:ascii="Times New Roman" w:hAnsi="Times New Roman"/>
          <w:b/>
          <w:sz w:val="24"/>
          <w:szCs w:val="24"/>
          <w:lang w:eastAsia="ru-RU"/>
        </w:rPr>
        <w:t xml:space="preserve">5.5. Сведения об оборотоспособности </w:t>
      </w:r>
    </w:p>
    <w:p w:rsidR="006F28EF" w:rsidRPr="00FF4CBF" w:rsidRDefault="006F28EF" w:rsidP="006F28EF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tbl>
      <w:tblPr>
        <w:tblStyle w:val="ae"/>
        <w:tblW w:w="0" w:type="auto"/>
        <w:tblLook w:val="04A0"/>
      </w:tblPr>
      <w:tblGrid>
        <w:gridCol w:w="846"/>
        <w:gridCol w:w="4111"/>
        <w:gridCol w:w="4819"/>
      </w:tblGrid>
      <w:tr w:rsidR="006F28EF" w:rsidRPr="00FF4CBF" w:rsidTr="00350E42">
        <w:tc>
          <w:tcPr>
            <w:tcW w:w="846" w:type="dxa"/>
          </w:tcPr>
          <w:p w:rsidR="006F28EF" w:rsidRPr="00FF4CBF" w:rsidRDefault="006F28EF" w:rsidP="00350E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5.5.1.</w:t>
            </w:r>
          </w:p>
        </w:tc>
        <w:tc>
          <w:tcPr>
            <w:tcW w:w="4111" w:type="dxa"/>
          </w:tcPr>
          <w:p w:rsidR="006F28EF" w:rsidRPr="00FF4CBF" w:rsidRDefault="006F28EF" w:rsidP="00350E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F4CBF">
              <w:rPr>
                <w:rFonts w:ascii="Times New Roman" w:hAnsi="Times New Roman"/>
                <w:sz w:val="24"/>
                <w:szCs w:val="24"/>
              </w:rPr>
              <w:t>Ограничен</w:t>
            </w:r>
            <w:proofErr w:type="gramEnd"/>
            <w:r w:rsidRPr="00FF4CBF">
              <w:rPr>
                <w:rFonts w:ascii="Times New Roman" w:hAnsi="Times New Roman"/>
                <w:sz w:val="24"/>
                <w:szCs w:val="24"/>
              </w:rPr>
              <w:t xml:space="preserve"> в обороте</w:t>
            </w:r>
          </w:p>
        </w:tc>
        <w:tc>
          <w:tcPr>
            <w:tcW w:w="4819" w:type="dxa"/>
          </w:tcPr>
          <w:p w:rsidR="006F28EF" w:rsidRPr="00FF4CBF" w:rsidRDefault="006F28EF" w:rsidP="00350E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28EF" w:rsidRPr="00FF4CBF" w:rsidTr="00350E42">
        <w:tc>
          <w:tcPr>
            <w:tcW w:w="846" w:type="dxa"/>
          </w:tcPr>
          <w:p w:rsidR="006F28EF" w:rsidRPr="00FF4CBF" w:rsidRDefault="006F28EF" w:rsidP="00350E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5.5.2.</w:t>
            </w:r>
          </w:p>
        </w:tc>
        <w:tc>
          <w:tcPr>
            <w:tcW w:w="4111" w:type="dxa"/>
          </w:tcPr>
          <w:p w:rsidR="006F28EF" w:rsidRPr="00FF4CBF" w:rsidRDefault="006F28EF" w:rsidP="00350E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Документы-основания ограничения в обороте</w:t>
            </w:r>
          </w:p>
        </w:tc>
        <w:tc>
          <w:tcPr>
            <w:tcW w:w="4819" w:type="dxa"/>
          </w:tcPr>
          <w:p w:rsidR="006F28EF" w:rsidRPr="00FF4CBF" w:rsidRDefault="006F28EF" w:rsidP="00350E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F28EF" w:rsidRPr="00FF4CBF" w:rsidRDefault="006F28EF" w:rsidP="006F28EF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6F28EF" w:rsidRPr="00FF4CBF" w:rsidRDefault="006F28EF" w:rsidP="006F28EF">
      <w:pPr>
        <w:pStyle w:val="af"/>
        <w:rPr>
          <w:rFonts w:ascii="Times New Roman" w:hAnsi="Times New Roman"/>
          <w:sz w:val="24"/>
          <w:szCs w:val="24"/>
          <w:lang w:eastAsia="ru-RU"/>
        </w:rPr>
      </w:pPr>
      <w:r w:rsidRPr="00FF4CBF">
        <w:rPr>
          <w:rFonts w:ascii="Times New Roman" w:hAnsi="Times New Roman"/>
          <w:sz w:val="24"/>
          <w:szCs w:val="24"/>
          <w:lang w:eastAsia="ru-RU"/>
        </w:rPr>
        <w:t>Руководитель</w:t>
      </w:r>
    </w:p>
    <w:p w:rsidR="006F28EF" w:rsidRPr="00FF4CBF" w:rsidRDefault="006F28EF" w:rsidP="006F28EF">
      <w:pPr>
        <w:pStyle w:val="af"/>
        <w:rPr>
          <w:sz w:val="24"/>
          <w:szCs w:val="24"/>
          <w:lang w:eastAsia="ru-RU"/>
        </w:rPr>
      </w:pPr>
      <w:r w:rsidRPr="00FF4CBF">
        <w:rPr>
          <w:rFonts w:ascii="Times New Roman" w:hAnsi="Times New Roman"/>
          <w:sz w:val="24"/>
          <w:szCs w:val="24"/>
          <w:lang w:eastAsia="ru-RU"/>
        </w:rPr>
        <w:t>(заместитель руководителя)</w:t>
      </w:r>
      <w:r w:rsidRPr="00FF4CBF">
        <w:rPr>
          <w:rStyle w:val="aa"/>
          <w:rFonts w:ascii="Times New Roman" w:hAnsi="Times New Roman"/>
          <w:sz w:val="24"/>
          <w:szCs w:val="24"/>
          <w:lang w:eastAsia="ru-RU"/>
        </w:rPr>
        <w:footnoteReference w:id="12"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799"/>
        <w:gridCol w:w="113"/>
        <w:gridCol w:w="1701"/>
        <w:gridCol w:w="116"/>
        <w:gridCol w:w="1418"/>
        <w:gridCol w:w="113"/>
        <w:gridCol w:w="2722"/>
      </w:tblGrid>
      <w:tr w:rsidR="006F28EF" w:rsidRPr="00FF4CBF" w:rsidTr="00350E42">
        <w:tc>
          <w:tcPr>
            <w:tcW w:w="37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F28EF" w:rsidRPr="00FF4CBF" w:rsidTr="00350E42"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F4CBF">
              <w:rPr>
                <w:rFonts w:ascii="Times New Roman" w:hAnsi="Times New Roman"/>
                <w:sz w:val="24"/>
                <w:szCs w:val="24"/>
                <w:lang w:eastAsia="ru-RU"/>
              </w:rPr>
              <w:t>(наименование правообладателя государственного имущества Республики Дагестан)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F4CBF">
              <w:rPr>
                <w:rFonts w:ascii="Times New Roman" w:hAnsi="Times New Roman"/>
                <w:sz w:val="24"/>
                <w:szCs w:val="24"/>
                <w:lang w:eastAsia="ru-RU"/>
              </w:rPr>
              <w:t>(дата)</w:t>
            </w: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F4CBF">
              <w:rPr>
                <w:rFonts w:ascii="Times New Roman" w:hAnsi="Times New Roman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F4CBF">
              <w:rPr>
                <w:rFonts w:ascii="Times New Roman" w:hAnsi="Times New Roman"/>
                <w:sz w:val="24"/>
                <w:szCs w:val="24"/>
                <w:lang w:eastAsia="ru-RU"/>
              </w:rPr>
              <w:t>(Ф.И.О.)</w:t>
            </w:r>
          </w:p>
        </w:tc>
      </w:tr>
    </w:tbl>
    <w:p w:rsidR="006F28EF" w:rsidRPr="00FF4CBF" w:rsidRDefault="006F28EF" w:rsidP="006F28EF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6F28EF" w:rsidRPr="00FF4CBF" w:rsidRDefault="006F28EF" w:rsidP="006F28EF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  <w:sectPr w:rsidR="006F28EF" w:rsidRPr="00FF4CBF" w:rsidSect="00932C04">
          <w:pgSz w:w="11906" w:h="16838"/>
          <w:pgMar w:top="1438" w:right="850" w:bottom="1134" w:left="1260" w:header="708" w:footer="708" w:gutter="0"/>
          <w:cols w:space="708"/>
          <w:titlePg/>
          <w:docGrid w:linePitch="360"/>
        </w:sectPr>
      </w:pPr>
    </w:p>
    <w:p w:rsidR="006F28EF" w:rsidRPr="00FF4CBF" w:rsidRDefault="006F28EF" w:rsidP="006F28EF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4CBF">
        <w:rPr>
          <w:rFonts w:ascii="Times New Roman" w:hAnsi="Times New Roman"/>
          <w:sz w:val="24"/>
          <w:szCs w:val="24"/>
          <w:lang w:eastAsia="ru-RU"/>
        </w:rPr>
        <w:lastRenderedPageBreak/>
        <w:t>Раздел 2. Сведения о движимом и ином имуществе</w:t>
      </w:r>
    </w:p>
    <w:p w:rsidR="006F28EF" w:rsidRPr="00FF4CBF" w:rsidRDefault="006F28EF" w:rsidP="006F28EF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4CBF">
        <w:rPr>
          <w:rFonts w:ascii="Times New Roman" w:hAnsi="Times New Roman"/>
          <w:sz w:val="24"/>
          <w:szCs w:val="24"/>
          <w:lang w:eastAsia="ru-RU"/>
        </w:rPr>
        <w:t>Подраздел 2.6.</w:t>
      </w:r>
      <w:r w:rsidRPr="00FF4CBF">
        <w:rPr>
          <w:rFonts w:ascii="Times New Roman" w:hAnsi="Times New Roman"/>
          <w:sz w:val="24"/>
          <w:szCs w:val="24"/>
          <w:lang w:eastAsia="ru-RU"/>
        </w:rPr>
        <w:tab/>
        <w:t>Сведения о долях в праве общей долевой собственности на объекты недвижимого и (или) движимого имущества</w:t>
      </w:r>
    </w:p>
    <w:p w:rsidR="006F28EF" w:rsidRPr="00FF4CBF" w:rsidRDefault="006F28EF" w:rsidP="006F28EF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4CBF">
        <w:rPr>
          <w:rFonts w:ascii="Times New Roman" w:hAnsi="Times New Roman"/>
          <w:sz w:val="24"/>
          <w:szCs w:val="24"/>
          <w:lang w:eastAsia="ru-RU"/>
        </w:rPr>
        <w:t>Часть 2.6.3. Сведения об объектах недвижимого и (или) движимого имущества, находящихся в общей долевой собственности (объекты незавершенного строительства)</w:t>
      </w:r>
    </w:p>
    <w:p w:rsidR="006F28EF" w:rsidRPr="00FF4CBF" w:rsidRDefault="006F28EF" w:rsidP="006F28EF">
      <w:pPr>
        <w:autoSpaceDE w:val="0"/>
        <w:autoSpaceDN w:val="0"/>
        <w:spacing w:after="0" w:line="240" w:lineRule="auto"/>
        <w:ind w:left="6379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4CBF">
        <w:rPr>
          <w:rFonts w:ascii="Times New Roman" w:hAnsi="Times New Roman"/>
          <w:sz w:val="24"/>
          <w:szCs w:val="24"/>
          <w:lang w:eastAsia="ru-RU"/>
        </w:rPr>
        <w:t xml:space="preserve">Приложение № 1 к карте </w:t>
      </w:r>
    </w:p>
    <w:p w:rsidR="006F28EF" w:rsidRPr="00FF4CBF" w:rsidRDefault="006F28EF" w:rsidP="006F28EF">
      <w:pPr>
        <w:autoSpaceDE w:val="0"/>
        <w:autoSpaceDN w:val="0"/>
        <w:spacing w:after="0" w:line="240" w:lineRule="auto"/>
        <w:ind w:left="6379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4CBF">
        <w:rPr>
          <w:rFonts w:ascii="Times New Roman" w:hAnsi="Times New Roman"/>
          <w:sz w:val="24"/>
          <w:szCs w:val="24"/>
          <w:lang w:eastAsia="ru-RU"/>
        </w:rPr>
        <w:t>№ 2.6.3.</w:t>
      </w:r>
      <w:r w:rsidRPr="00FF4CBF">
        <w:rPr>
          <w:rFonts w:ascii="Times New Roman" w:hAnsi="Times New Roman"/>
          <w:sz w:val="24"/>
          <w:szCs w:val="24"/>
          <w:lang w:eastAsia="ru-RU"/>
        </w:rPr>
        <w:tab/>
      </w:r>
    </w:p>
    <w:p w:rsidR="006F28EF" w:rsidRPr="00FF4CBF" w:rsidRDefault="006F28EF" w:rsidP="006F28EF">
      <w:pPr>
        <w:tabs>
          <w:tab w:val="center" w:pos="9412"/>
        </w:tabs>
        <w:autoSpaceDE w:val="0"/>
        <w:autoSpaceDN w:val="0"/>
        <w:spacing w:after="0" w:line="240" w:lineRule="auto"/>
        <w:ind w:left="6379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4CBF">
        <w:rPr>
          <w:rFonts w:ascii="Times New Roman" w:hAnsi="Times New Roman"/>
          <w:sz w:val="24"/>
          <w:szCs w:val="24"/>
          <w:lang w:eastAsia="ru-RU"/>
        </w:rPr>
        <w:t>Лист</w:t>
      </w:r>
      <w:r w:rsidRPr="00FF4CBF">
        <w:rPr>
          <w:rFonts w:ascii="Times New Roman" w:hAnsi="Times New Roman"/>
          <w:sz w:val="24"/>
          <w:szCs w:val="24"/>
          <w:lang w:eastAsia="ru-RU"/>
        </w:rPr>
        <w:tab/>
        <w:t>___________</w:t>
      </w:r>
    </w:p>
    <w:p w:rsidR="006F28EF" w:rsidRPr="00FF4CBF" w:rsidRDefault="006F28EF" w:rsidP="006F28EF">
      <w:pPr>
        <w:autoSpaceDE w:val="0"/>
        <w:autoSpaceDN w:val="0"/>
        <w:spacing w:before="240" w:after="360" w:line="240" w:lineRule="auto"/>
        <w:jc w:val="center"/>
        <w:rPr>
          <w:rFonts w:ascii="Times New Roman" w:hAnsi="Times New Roman"/>
          <w:caps/>
          <w:sz w:val="24"/>
          <w:szCs w:val="24"/>
          <w:lang w:eastAsia="ru-RU"/>
        </w:rPr>
      </w:pPr>
      <w:r w:rsidRPr="00FF4CBF">
        <w:rPr>
          <w:rFonts w:ascii="Times New Roman" w:hAnsi="Times New Roman"/>
          <w:caps/>
          <w:sz w:val="24"/>
          <w:szCs w:val="24"/>
          <w:lang w:eastAsia="ru-RU"/>
        </w:rPr>
        <w:t>Ограничение (обременение)</w:t>
      </w:r>
    </w:p>
    <w:tbl>
      <w:tblPr>
        <w:tblStyle w:val="ae"/>
        <w:tblW w:w="9918" w:type="dxa"/>
        <w:tblLook w:val="04A0"/>
      </w:tblPr>
      <w:tblGrid>
        <w:gridCol w:w="988"/>
        <w:gridCol w:w="4252"/>
        <w:gridCol w:w="2603"/>
        <w:gridCol w:w="2075"/>
      </w:tblGrid>
      <w:tr w:rsidR="006F28EF" w:rsidRPr="00FF4CBF" w:rsidTr="00350E42">
        <w:tc>
          <w:tcPr>
            <w:tcW w:w="988" w:type="dxa"/>
          </w:tcPr>
          <w:p w:rsidR="006F28EF" w:rsidRPr="00FF4CBF" w:rsidRDefault="006F28EF" w:rsidP="00350E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252" w:type="dxa"/>
          </w:tcPr>
          <w:p w:rsidR="006F28EF" w:rsidRPr="00FF4CBF" w:rsidRDefault="006F28EF" w:rsidP="00350E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Вид ограничения (обременения)</w:t>
            </w:r>
          </w:p>
        </w:tc>
        <w:tc>
          <w:tcPr>
            <w:tcW w:w="4678" w:type="dxa"/>
            <w:gridSpan w:val="2"/>
          </w:tcPr>
          <w:p w:rsidR="006F28EF" w:rsidRPr="00FF4CBF" w:rsidRDefault="006F28EF" w:rsidP="00350E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28EF" w:rsidRPr="00FF4CBF" w:rsidTr="00350E42">
        <w:tc>
          <w:tcPr>
            <w:tcW w:w="988" w:type="dxa"/>
          </w:tcPr>
          <w:p w:rsidR="006F28EF" w:rsidRPr="00FF4CBF" w:rsidRDefault="006F28EF" w:rsidP="00350E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252" w:type="dxa"/>
          </w:tcPr>
          <w:p w:rsidR="006F28EF" w:rsidRPr="00FF4CBF" w:rsidRDefault="006F28EF" w:rsidP="00350E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Площадь, в отношении которой установлено ограничение (обременение)</w:t>
            </w:r>
          </w:p>
        </w:tc>
        <w:tc>
          <w:tcPr>
            <w:tcW w:w="4678" w:type="dxa"/>
            <w:gridSpan w:val="2"/>
          </w:tcPr>
          <w:p w:rsidR="006F28EF" w:rsidRPr="00FF4CBF" w:rsidRDefault="006F28EF" w:rsidP="00350E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28EF" w:rsidRPr="00FF4CBF" w:rsidTr="00350E42">
        <w:tc>
          <w:tcPr>
            <w:tcW w:w="988" w:type="dxa"/>
          </w:tcPr>
          <w:p w:rsidR="006F28EF" w:rsidRPr="00FF4CBF" w:rsidRDefault="006F28EF" w:rsidP="00350E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4252" w:type="dxa"/>
          </w:tcPr>
          <w:p w:rsidR="006F28EF" w:rsidRPr="00FF4CBF" w:rsidRDefault="006F28EF" w:rsidP="00350E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Дата государственной регистрации ограничения (обременения)</w:t>
            </w:r>
          </w:p>
        </w:tc>
        <w:tc>
          <w:tcPr>
            <w:tcW w:w="4678" w:type="dxa"/>
            <w:gridSpan w:val="2"/>
          </w:tcPr>
          <w:p w:rsidR="006F28EF" w:rsidRPr="00FF4CBF" w:rsidRDefault="006F28EF" w:rsidP="00350E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28EF" w:rsidRPr="00FF4CBF" w:rsidTr="00350E42">
        <w:tc>
          <w:tcPr>
            <w:tcW w:w="988" w:type="dxa"/>
          </w:tcPr>
          <w:p w:rsidR="006F28EF" w:rsidRPr="00FF4CBF" w:rsidRDefault="006F28EF" w:rsidP="00350E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4252" w:type="dxa"/>
          </w:tcPr>
          <w:p w:rsidR="006F28EF" w:rsidRPr="00FF4CBF" w:rsidRDefault="006F28EF" w:rsidP="00350E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Номер государственной регистрации ограничения (обременения)</w:t>
            </w:r>
          </w:p>
        </w:tc>
        <w:tc>
          <w:tcPr>
            <w:tcW w:w="4678" w:type="dxa"/>
            <w:gridSpan w:val="2"/>
          </w:tcPr>
          <w:p w:rsidR="006F28EF" w:rsidRPr="00FF4CBF" w:rsidRDefault="006F28EF" w:rsidP="00350E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28EF" w:rsidRPr="00FF4CBF" w:rsidTr="00350E42">
        <w:tc>
          <w:tcPr>
            <w:tcW w:w="988" w:type="dxa"/>
          </w:tcPr>
          <w:p w:rsidR="006F28EF" w:rsidRPr="00FF4CBF" w:rsidRDefault="006F28EF" w:rsidP="00350E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4252" w:type="dxa"/>
          </w:tcPr>
          <w:p w:rsidR="006F28EF" w:rsidRPr="00FF4CBF" w:rsidRDefault="006F28EF" w:rsidP="00350E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Документы-основания установления ограничения (обременения)</w:t>
            </w:r>
          </w:p>
        </w:tc>
        <w:tc>
          <w:tcPr>
            <w:tcW w:w="4678" w:type="dxa"/>
            <w:gridSpan w:val="2"/>
          </w:tcPr>
          <w:p w:rsidR="006F28EF" w:rsidRPr="00FF4CBF" w:rsidRDefault="006F28EF" w:rsidP="00350E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28EF" w:rsidRPr="00FF4CBF" w:rsidTr="00350E42">
        <w:tc>
          <w:tcPr>
            <w:tcW w:w="988" w:type="dxa"/>
          </w:tcPr>
          <w:p w:rsidR="006F28EF" w:rsidRPr="00FF4CBF" w:rsidRDefault="006F28EF" w:rsidP="00350E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4252" w:type="dxa"/>
          </w:tcPr>
          <w:p w:rsidR="006F28EF" w:rsidRPr="00FF4CBF" w:rsidRDefault="006F28EF" w:rsidP="00350E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Дата возникновения</w:t>
            </w:r>
          </w:p>
        </w:tc>
        <w:tc>
          <w:tcPr>
            <w:tcW w:w="4678" w:type="dxa"/>
            <w:gridSpan w:val="2"/>
          </w:tcPr>
          <w:p w:rsidR="006F28EF" w:rsidRPr="00FF4CBF" w:rsidRDefault="006F28EF" w:rsidP="00350E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28EF" w:rsidRPr="00FF4CBF" w:rsidTr="00350E42">
        <w:tc>
          <w:tcPr>
            <w:tcW w:w="988" w:type="dxa"/>
          </w:tcPr>
          <w:p w:rsidR="006F28EF" w:rsidRPr="00FF4CBF" w:rsidRDefault="006F28EF" w:rsidP="00350E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4252" w:type="dxa"/>
          </w:tcPr>
          <w:p w:rsidR="006F28EF" w:rsidRPr="00FF4CBF" w:rsidRDefault="006F28EF" w:rsidP="00350E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Дата прекращения</w:t>
            </w:r>
          </w:p>
        </w:tc>
        <w:tc>
          <w:tcPr>
            <w:tcW w:w="4678" w:type="dxa"/>
            <w:gridSpan w:val="2"/>
          </w:tcPr>
          <w:p w:rsidR="006F28EF" w:rsidRPr="00FF4CBF" w:rsidRDefault="006F28EF" w:rsidP="00350E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28EF" w:rsidRPr="00FF4CBF" w:rsidTr="00350E42">
        <w:tc>
          <w:tcPr>
            <w:tcW w:w="988" w:type="dxa"/>
            <w:vMerge w:val="restart"/>
          </w:tcPr>
          <w:p w:rsidR="006F28EF" w:rsidRPr="00FF4CBF" w:rsidRDefault="006F28EF" w:rsidP="00350E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4252" w:type="dxa"/>
            <w:vMerge w:val="restart"/>
          </w:tcPr>
          <w:p w:rsidR="006F28EF" w:rsidRPr="00FF4CBF" w:rsidRDefault="006F28EF" w:rsidP="00350E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Лицо, в пользу которого установлено ограничение (обременение)</w:t>
            </w:r>
          </w:p>
        </w:tc>
        <w:tc>
          <w:tcPr>
            <w:tcW w:w="2603" w:type="dxa"/>
          </w:tcPr>
          <w:p w:rsidR="006F28EF" w:rsidRPr="00FF4CBF" w:rsidRDefault="006F28EF" w:rsidP="00350E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Полное наименование</w:t>
            </w:r>
          </w:p>
        </w:tc>
        <w:tc>
          <w:tcPr>
            <w:tcW w:w="2075" w:type="dxa"/>
          </w:tcPr>
          <w:p w:rsidR="006F28EF" w:rsidRPr="00FF4CBF" w:rsidRDefault="006F28EF" w:rsidP="00350E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28EF" w:rsidRPr="00FF4CBF" w:rsidTr="00350E42">
        <w:tc>
          <w:tcPr>
            <w:tcW w:w="988" w:type="dxa"/>
            <w:vMerge/>
          </w:tcPr>
          <w:p w:rsidR="006F28EF" w:rsidRPr="00FF4CBF" w:rsidRDefault="006F28EF" w:rsidP="00350E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2" w:type="dxa"/>
            <w:vMerge/>
          </w:tcPr>
          <w:p w:rsidR="006F28EF" w:rsidRPr="00FF4CBF" w:rsidRDefault="006F28EF" w:rsidP="00350E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3" w:type="dxa"/>
          </w:tcPr>
          <w:p w:rsidR="006F28EF" w:rsidRPr="00FF4CBF" w:rsidRDefault="006F28EF" w:rsidP="00350E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ОГРН/ИНН</w:t>
            </w:r>
          </w:p>
        </w:tc>
        <w:tc>
          <w:tcPr>
            <w:tcW w:w="2075" w:type="dxa"/>
          </w:tcPr>
          <w:p w:rsidR="006F28EF" w:rsidRPr="00FF4CBF" w:rsidRDefault="006F28EF" w:rsidP="00350E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F28EF" w:rsidRPr="00FF4CBF" w:rsidRDefault="006F28EF" w:rsidP="006F28EF">
      <w:pPr>
        <w:pStyle w:val="af"/>
        <w:rPr>
          <w:rFonts w:ascii="Times New Roman" w:hAnsi="Times New Roman"/>
          <w:sz w:val="24"/>
          <w:szCs w:val="24"/>
          <w:lang w:eastAsia="ru-RU"/>
        </w:rPr>
      </w:pPr>
      <w:r w:rsidRPr="00FF4CBF">
        <w:rPr>
          <w:rFonts w:ascii="Times New Roman" w:hAnsi="Times New Roman"/>
          <w:sz w:val="24"/>
          <w:szCs w:val="24"/>
          <w:lang w:eastAsia="ru-RU"/>
        </w:rPr>
        <w:t>Руководитель</w:t>
      </w:r>
    </w:p>
    <w:p w:rsidR="006F28EF" w:rsidRPr="00FF4CBF" w:rsidRDefault="006F28EF" w:rsidP="006F28EF">
      <w:pPr>
        <w:pStyle w:val="af"/>
        <w:rPr>
          <w:sz w:val="24"/>
          <w:szCs w:val="24"/>
          <w:lang w:eastAsia="ru-RU"/>
        </w:rPr>
      </w:pPr>
      <w:r w:rsidRPr="00FF4CBF">
        <w:rPr>
          <w:rFonts w:ascii="Times New Roman" w:hAnsi="Times New Roman"/>
          <w:sz w:val="24"/>
          <w:szCs w:val="24"/>
          <w:lang w:val="en-US" w:eastAsia="ru-RU"/>
        </w:rPr>
        <w:t>(</w:t>
      </w:r>
      <w:proofErr w:type="gramStart"/>
      <w:r w:rsidRPr="00FF4CBF">
        <w:rPr>
          <w:rFonts w:ascii="Times New Roman" w:hAnsi="Times New Roman"/>
          <w:sz w:val="24"/>
          <w:szCs w:val="24"/>
          <w:lang w:eastAsia="ru-RU"/>
        </w:rPr>
        <w:t>заместитель</w:t>
      </w:r>
      <w:proofErr w:type="gramEnd"/>
      <w:r w:rsidRPr="00FF4CBF">
        <w:rPr>
          <w:rFonts w:ascii="Times New Roman" w:hAnsi="Times New Roman"/>
          <w:sz w:val="24"/>
          <w:szCs w:val="24"/>
          <w:lang w:eastAsia="ru-RU"/>
        </w:rPr>
        <w:t xml:space="preserve"> руководителя)</w:t>
      </w:r>
      <w:r w:rsidRPr="00FF4CBF">
        <w:rPr>
          <w:rStyle w:val="aa"/>
          <w:rFonts w:ascii="Times New Roman" w:hAnsi="Times New Roman"/>
          <w:sz w:val="24"/>
          <w:szCs w:val="24"/>
          <w:lang w:eastAsia="ru-RU"/>
        </w:rPr>
        <w:footnoteReference w:id="13"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799"/>
        <w:gridCol w:w="113"/>
        <w:gridCol w:w="1701"/>
        <w:gridCol w:w="116"/>
        <w:gridCol w:w="1418"/>
        <w:gridCol w:w="113"/>
        <w:gridCol w:w="2722"/>
      </w:tblGrid>
      <w:tr w:rsidR="006F28EF" w:rsidRPr="00FF4CBF" w:rsidTr="00350E42">
        <w:tc>
          <w:tcPr>
            <w:tcW w:w="37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F28EF" w:rsidRPr="00FF4CBF" w:rsidTr="00350E42"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F4CBF">
              <w:rPr>
                <w:rFonts w:ascii="Times New Roman" w:hAnsi="Times New Roman"/>
                <w:sz w:val="24"/>
                <w:szCs w:val="24"/>
                <w:lang w:eastAsia="ru-RU"/>
              </w:rPr>
              <w:t>(наименование правообладателя государственного имущества Республики Дагестан)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F4CBF">
              <w:rPr>
                <w:rFonts w:ascii="Times New Roman" w:hAnsi="Times New Roman"/>
                <w:sz w:val="24"/>
                <w:szCs w:val="24"/>
                <w:lang w:eastAsia="ru-RU"/>
              </w:rPr>
              <w:t>(дата)</w:t>
            </w: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F4CBF">
              <w:rPr>
                <w:rFonts w:ascii="Times New Roman" w:hAnsi="Times New Roman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F4CBF">
              <w:rPr>
                <w:rFonts w:ascii="Times New Roman" w:hAnsi="Times New Roman"/>
                <w:sz w:val="24"/>
                <w:szCs w:val="24"/>
                <w:lang w:eastAsia="ru-RU"/>
              </w:rPr>
              <w:t>(Ф.И.О.)</w:t>
            </w:r>
          </w:p>
        </w:tc>
      </w:tr>
    </w:tbl>
    <w:p w:rsidR="006F28EF" w:rsidRPr="00FF4CBF" w:rsidRDefault="006F28EF" w:rsidP="006F28EF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  <w:sectPr w:rsidR="006F28EF" w:rsidRPr="00FF4CBF" w:rsidSect="00932C04">
          <w:pgSz w:w="11906" w:h="16838"/>
          <w:pgMar w:top="1438" w:right="850" w:bottom="1134" w:left="1260" w:header="708" w:footer="708" w:gutter="0"/>
          <w:cols w:space="708"/>
          <w:titlePg/>
          <w:docGrid w:linePitch="360"/>
        </w:sectPr>
      </w:pPr>
    </w:p>
    <w:p w:rsidR="006F28EF" w:rsidRPr="00FF4CBF" w:rsidRDefault="006F28EF" w:rsidP="006F28EF">
      <w:pPr>
        <w:autoSpaceDE w:val="0"/>
        <w:autoSpaceDN w:val="0"/>
        <w:spacing w:after="12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 w:rsidRPr="00FF4CBF">
        <w:rPr>
          <w:rFonts w:ascii="Times New Roman" w:hAnsi="Times New Roman"/>
          <w:sz w:val="24"/>
          <w:szCs w:val="24"/>
          <w:lang w:eastAsia="ru-RU"/>
        </w:rPr>
        <w:lastRenderedPageBreak/>
        <w:t>Форма</w:t>
      </w:r>
    </w:p>
    <w:p w:rsidR="006F28EF" w:rsidRPr="00FF4CBF" w:rsidRDefault="006F28EF" w:rsidP="006F28EF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FF4CBF">
        <w:rPr>
          <w:rFonts w:ascii="Times New Roman" w:hAnsi="Times New Roman"/>
          <w:b/>
          <w:sz w:val="24"/>
          <w:szCs w:val="24"/>
          <w:lang w:eastAsia="ru-RU"/>
        </w:rPr>
        <w:t>Приложение № ___ к карте учета сведений об имуществе,</w:t>
      </w:r>
    </w:p>
    <w:p w:rsidR="006F28EF" w:rsidRPr="00FF4CBF" w:rsidRDefault="006F28EF" w:rsidP="006F28EF">
      <w:pPr>
        <w:autoSpaceDE w:val="0"/>
        <w:autoSpaceDN w:val="0"/>
        <w:spacing w:after="12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FF4CBF">
        <w:rPr>
          <w:rFonts w:ascii="Times New Roman" w:hAnsi="Times New Roman"/>
          <w:b/>
          <w:sz w:val="24"/>
          <w:szCs w:val="24"/>
          <w:lang w:eastAsia="ru-RU"/>
        </w:rPr>
        <w:t>находящемся</w:t>
      </w:r>
      <w:proofErr w:type="gramEnd"/>
      <w:r w:rsidRPr="00FF4CBF">
        <w:rPr>
          <w:rFonts w:ascii="Times New Roman" w:hAnsi="Times New Roman"/>
          <w:b/>
          <w:sz w:val="24"/>
          <w:szCs w:val="24"/>
          <w:lang w:eastAsia="ru-RU"/>
        </w:rPr>
        <w:t xml:space="preserve"> в собственности Республики Дагестан</w:t>
      </w:r>
    </w:p>
    <w:p w:rsidR="006F28EF" w:rsidRPr="00FF4CBF" w:rsidRDefault="006F28EF" w:rsidP="006F28EF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4CBF">
        <w:rPr>
          <w:rFonts w:ascii="Times New Roman" w:hAnsi="Times New Roman"/>
          <w:sz w:val="24"/>
          <w:szCs w:val="24"/>
          <w:lang w:eastAsia="ru-RU"/>
        </w:rPr>
        <w:t>Раздел 2. Сведения о движимом и ином имуществе</w:t>
      </w:r>
    </w:p>
    <w:p w:rsidR="006F28EF" w:rsidRPr="00FF4CBF" w:rsidRDefault="006F28EF" w:rsidP="006F28EF">
      <w:pPr>
        <w:tabs>
          <w:tab w:val="left" w:pos="1644"/>
        </w:tabs>
        <w:autoSpaceDE w:val="0"/>
        <w:autoSpaceDN w:val="0"/>
        <w:spacing w:after="0" w:line="240" w:lineRule="auto"/>
        <w:ind w:left="1644" w:hanging="1644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4CBF">
        <w:rPr>
          <w:rFonts w:ascii="Times New Roman" w:hAnsi="Times New Roman"/>
          <w:sz w:val="24"/>
          <w:szCs w:val="24"/>
          <w:lang w:eastAsia="ru-RU"/>
        </w:rPr>
        <w:t>Подраздел 2.6.</w:t>
      </w:r>
      <w:r w:rsidRPr="00FF4CBF">
        <w:rPr>
          <w:rFonts w:ascii="Times New Roman" w:hAnsi="Times New Roman"/>
          <w:sz w:val="24"/>
          <w:szCs w:val="24"/>
          <w:lang w:eastAsia="ru-RU"/>
        </w:rPr>
        <w:tab/>
        <w:t xml:space="preserve">Сведения о долях в праве общей долевой собственности на объекты недвижимого и (или) движимого имущества </w:t>
      </w:r>
    </w:p>
    <w:p w:rsidR="006F28EF" w:rsidRPr="00FF4CBF" w:rsidRDefault="006F28EF" w:rsidP="006F28EF">
      <w:pPr>
        <w:tabs>
          <w:tab w:val="left" w:pos="1644"/>
        </w:tabs>
        <w:autoSpaceDE w:val="0"/>
        <w:autoSpaceDN w:val="0"/>
        <w:spacing w:after="0" w:line="240" w:lineRule="auto"/>
        <w:ind w:left="1644" w:hanging="1644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4CBF">
        <w:rPr>
          <w:rFonts w:ascii="Times New Roman" w:hAnsi="Times New Roman"/>
          <w:sz w:val="24"/>
          <w:szCs w:val="24"/>
          <w:lang w:eastAsia="ru-RU"/>
        </w:rPr>
        <w:t>Часть 2.6.4.</w:t>
      </w:r>
      <w:r w:rsidRPr="00FF4CBF">
        <w:rPr>
          <w:rFonts w:ascii="Times New Roman" w:hAnsi="Times New Roman"/>
          <w:sz w:val="24"/>
          <w:szCs w:val="24"/>
          <w:lang w:eastAsia="ru-RU"/>
        </w:rPr>
        <w:tab/>
        <w:t>Сведения об объектах недвижимого и (или) движимого имущества, находящихся в общей долевой собственности (помещения)</w:t>
      </w:r>
    </w:p>
    <w:p w:rsidR="006F28EF" w:rsidRPr="00FF4CBF" w:rsidRDefault="006F28EF" w:rsidP="006F28EF">
      <w:pPr>
        <w:autoSpaceDE w:val="0"/>
        <w:autoSpaceDN w:val="0"/>
        <w:spacing w:after="0" w:line="240" w:lineRule="auto"/>
        <w:ind w:left="5954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4CBF">
        <w:rPr>
          <w:rFonts w:ascii="Times New Roman" w:hAnsi="Times New Roman"/>
          <w:sz w:val="24"/>
          <w:szCs w:val="24"/>
          <w:lang w:eastAsia="ru-RU"/>
        </w:rPr>
        <w:t>Карта № 2.6.4.</w:t>
      </w:r>
      <w:r w:rsidRPr="00FF4CBF">
        <w:rPr>
          <w:rFonts w:ascii="Times New Roman" w:hAnsi="Times New Roman"/>
          <w:sz w:val="24"/>
          <w:szCs w:val="24"/>
          <w:lang w:eastAsia="ru-RU"/>
        </w:rPr>
        <w:tab/>
      </w:r>
    </w:p>
    <w:p w:rsidR="006F28EF" w:rsidRPr="00FF4CBF" w:rsidRDefault="006F28EF" w:rsidP="006F28EF">
      <w:pPr>
        <w:tabs>
          <w:tab w:val="center" w:pos="9412"/>
        </w:tabs>
        <w:autoSpaceDE w:val="0"/>
        <w:autoSpaceDN w:val="0"/>
        <w:spacing w:after="0" w:line="240" w:lineRule="auto"/>
        <w:ind w:left="5954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4CBF">
        <w:rPr>
          <w:rFonts w:ascii="Times New Roman" w:hAnsi="Times New Roman"/>
          <w:sz w:val="24"/>
          <w:szCs w:val="24"/>
          <w:lang w:eastAsia="ru-RU"/>
        </w:rPr>
        <w:t>Лист</w:t>
      </w:r>
      <w:r w:rsidRPr="00FF4CBF">
        <w:rPr>
          <w:rFonts w:ascii="Times New Roman" w:hAnsi="Times New Roman"/>
          <w:sz w:val="24"/>
          <w:szCs w:val="24"/>
          <w:lang w:eastAsia="ru-RU"/>
        </w:rPr>
        <w:tab/>
        <w:t>___________</w:t>
      </w:r>
    </w:p>
    <w:p w:rsidR="006F28EF" w:rsidRPr="00FF4CBF" w:rsidRDefault="006F28EF" w:rsidP="006F28EF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6F28EF" w:rsidRPr="00FF4CBF" w:rsidRDefault="006F28EF" w:rsidP="006F28EF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FF4CBF">
        <w:rPr>
          <w:rFonts w:ascii="Times New Roman" w:hAnsi="Times New Roman"/>
          <w:b/>
          <w:sz w:val="24"/>
          <w:szCs w:val="24"/>
          <w:lang w:eastAsia="ru-RU"/>
        </w:rPr>
        <w:t>ПОМЕЩЕНИЯ, ДОЛЯ В ПРАВЕ ОБЩЕЙ ДОЛЕВОЙ СОБСТВЕННОСТИ НА КОТОРЫЕ ПРИНАДЛЕЖИТ РЕСПУБЛИКЕ ДАГЕСТАН</w:t>
      </w:r>
    </w:p>
    <w:p w:rsidR="006F28EF" w:rsidRPr="00FF4CBF" w:rsidRDefault="006F28EF" w:rsidP="006F28EF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6F28EF" w:rsidRPr="00FF4CBF" w:rsidRDefault="006F28EF" w:rsidP="006F28EF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FF4CBF">
        <w:rPr>
          <w:rFonts w:ascii="Times New Roman" w:hAnsi="Times New Roman"/>
          <w:b/>
          <w:sz w:val="24"/>
          <w:szCs w:val="24"/>
          <w:lang w:eastAsia="ru-RU"/>
        </w:rPr>
        <w:t>1. Кадастровый номер</w:t>
      </w:r>
    </w:p>
    <w:tbl>
      <w:tblPr>
        <w:tblStyle w:val="ae"/>
        <w:tblW w:w="0" w:type="auto"/>
        <w:tblLook w:val="04A0"/>
      </w:tblPr>
      <w:tblGrid>
        <w:gridCol w:w="704"/>
        <w:gridCol w:w="2645"/>
        <w:gridCol w:w="1471"/>
        <w:gridCol w:w="4956"/>
      </w:tblGrid>
      <w:tr w:rsidR="006F28EF" w:rsidRPr="00FF4CBF" w:rsidTr="00350E42">
        <w:tc>
          <w:tcPr>
            <w:tcW w:w="704" w:type="dxa"/>
          </w:tcPr>
          <w:p w:rsidR="006F28EF" w:rsidRPr="00FF4CBF" w:rsidRDefault="006F28EF" w:rsidP="00350E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5" w:type="dxa"/>
          </w:tcPr>
          <w:p w:rsidR="006F28EF" w:rsidRPr="00FF4CBF" w:rsidRDefault="006F28EF" w:rsidP="00350E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1" w:type="dxa"/>
          </w:tcPr>
          <w:p w:rsidR="006F28EF" w:rsidRPr="00FF4CBF" w:rsidRDefault="006F28EF" w:rsidP="00350E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4956" w:type="dxa"/>
          </w:tcPr>
          <w:p w:rsidR="006F28EF" w:rsidRPr="00FF4CBF" w:rsidRDefault="006F28EF" w:rsidP="00350E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номер</w:t>
            </w:r>
          </w:p>
        </w:tc>
      </w:tr>
      <w:tr w:rsidR="006F28EF" w:rsidRPr="00FF4CBF" w:rsidTr="00350E42">
        <w:tc>
          <w:tcPr>
            <w:tcW w:w="704" w:type="dxa"/>
          </w:tcPr>
          <w:p w:rsidR="006F28EF" w:rsidRPr="00FF4CBF" w:rsidRDefault="006F28EF" w:rsidP="00350E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2.1.</w:t>
            </w:r>
          </w:p>
        </w:tc>
        <w:tc>
          <w:tcPr>
            <w:tcW w:w="2645" w:type="dxa"/>
          </w:tcPr>
          <w:p w:rsidR="006F28EF" w:rsidRPr="00FF4CBF" w:rsidRDefault="006F28EF" w:rsidP="00350E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Кадастровый</w:t>
            </w:r>
          </w:p>
        </w:tc>
        <w:tc>
          <w:tcPr>
            <w:tcW w:w="1471" w:type="dxa"/>
          </w:tcPr>
          <w:p w:rsidR="006F28EF" w:rsidRPr="00FF4CBF" w:rsidRDefault="006F28EF" w:rsidP="00350E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56" w:type="dxa"/>
          </w:tcPr>
          <w:p w:rsidR="006F28EF" w:rsidRPr="00FF4CBF" w:rsidRDefault="006F28EF" w:rsidP="00350E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28EF" w:rsidRPr="00FF4CBF" w:rsidTr="00350E42">
        <w:tc>
          <w:tcPr>
            <w:tcW w:w="704" w:type="dxa"/>
          </w:tcPr>
          <w:p w:rsidR="006F28EF" w:rsidRPr="00FF4CBF" w:rsidRDefault="006F28EF" w:rsidP="00350E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2.2.</w:t>
            </w:r>
          </w:p>
        </w:tc>
        <w:tc>
          <w:tcPr>
            <w:tcW w:w="2645" w:type="dxa"/>
          </w:tcPr>
          <w:p w:rsidR="006F28EF" w:rsidRPr="00FF4CBF" w:rsidRDefault="006F28EF" w:rsidP="00350E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 xml:space="preserve">Условный </w:t>
            </w:r>
          </w:p>
        </w:tc>
        <w:tc>
          <w:tcPr>
            <w:tcW w:w="1471" w:type="dxa"/>
          </w:tcPr>
          <w:p w:rsidR="006F28EF" w:rsidRPr="00FF4CBF" w:rsidRDefault="006F28EF" w:rsidP="00350E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56" w:type="dxa"/>
          </w:tcPr>
          <w:p w:rsidR="006F28EF" w:rsidRPr="00FF4CBF" w:rsidRDefault="006F28EF" w:rsidP="00350E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F28EF" w:rsidRPr="00FF4CBF" w:rsidRDefault="006F28EF" w:rsidP="006F28EF">
      <w:pPr>
        <w:autoSpaceDE w:val="0"/>
        <w:autoSpaceDN w:val="0"/>
        <w:spacing w:after="0" w:line="240" w:lineRule="auto"/>
        <w:rPr>
          <w:rFonts w:ascii="Times New Roman" w:hAnsi="Times New Roman"/>
          <w:sz w:val="12"/>
          <w:szCs w:val="12"/>
          <w:lang w:eastAsia="ru-RU"/>
        </w:rPr>
      </w:pPr>
    </w:p>
    <w:p w:rsidR="006F28EF" w:rsidRPr="00FF4CBF" w:rsidRDefault="006F28EF" w:rsidP="006F28EF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FF4CBF">
        <w:rPr>
          <w:rFonts w:ascii="Times New Roman" w:hAnsi="Times New Roman"/>
          <w:b/>
          <w:sz w:val="24"/>
          <w:szCs w:val="24"/>
          <w:lang w:eastAsia="ru-RU"/>
        </w:rPr>
        <w:t xml:space="preserve">2. Адрес (местоположение) </w:t>
      </w:r>
    </w:p>
    <w:p w:rsidR="006F28EF" w:rsidRPr="00FF4CBF" w:rsidRDefault="006F28EF" w:rsidP="006F28EF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4CBF">
        <w:rPr>
          <w:rFonts w:ascii="Times New Roman" w:hAnsi="Times New Roman"/>
          <w:sz w:val="24"/>
          <w:szCs w:val="24"/>
          <w:lang w:eastAsia="ru-RU"/>
        </w:rPr>
        <w:t>_____________________________________________________________________</w:t>
      </w:r>
    </w:p>
    <w:p w:rsidR="006F28EF" w:rsidRPr="00FF4CBF" w:rsidRDefault="006F28EF" w:rsidP="006F28EF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12"/>
          <w:szCs w:val="12"/>
          <w:lang w:eastAsia="ru-RU"/>
        </w:rPr>
      </w:pPr>
    </w:p>
    <w:p w:rsidR="006F28EF" w:rsidRPr="00FF4CBF" w:rsidRDefault="006F28EF" w:rsidP="006F28EF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FF4CBF">
        <w:rPr>
          <w:rFonts w:ascii="Times New Roman" w:hAnsi="Times New Roman"/>
          <w:b/>
          <w:sz w:val="24"/>
          <w:szCs w:val="24"/>
          <w:lang w:eastAsia="ru-RU"/>
        </w:rPr>
        <w:t>3. Характеристики объекта недвижимости</w:t>
      </w:r>
    </w:p>
    <w:p w:rsidR="006F28EF" w:rsidRPr="00FF4CBF" w:rsidRDefault="006F28EF" w:rsidP="006F28EF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12"/>
          <w:szCs w:val="12"/>
          <w:lang w:eastAsia="ru-RU"/>
        </w:rPr>
      </w:pPr>
    </w:p>
    <w:tbl>
      <w:tblPr>
        <w:tblStyle w:val="ae"/>
        <w:tblW w:w="0" w:type="auto"/>
        <w:tblLook w:val="04A0"/>
      </w:tblPr>
      <w:tblGrid>
        <w:gridCol w:w="988"/>
        <w:gridCol w:w="3787"/>
        <w:gridCol w:w="5001"/>
      </w:tblGrid>
      <w:tr w:rsidR="006F28EF" w:rsidRPr="00FF4CBF" w:rsidTr="00350E42">
        <w:tc>
          <w:tcPr>
            <w:tcW w:w="988" w:type="dxa"/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3.1.</w:t>
            </w:r>
          </w:p>
        </w:tc>
        <w:tc>
          <w:tcPr>
            <w:tcW w:w="3787" w:type="dxa"/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Вид</w:t>
            </w:r>
          </w:p>
        </w:tc>
        <w:tc>
          <w:tcPr>
            <w:tcW w:w="5001" w:type="dxa"/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28EF" w:rsidRPr="00FF4CBF" w:rsidTr="00350E42">
        <w:tc>
          <w:tcPr>
            <w:tcW w:w="988" w:type="dxa"/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3.2.</w:t>
            </w:r>
          </w:p>
        </w:tc>
        <w:tc>
          <w:tcPr>
            <w:tcW w:w="3787" w:type="dxa"/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5001" w:type="dxa"/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28EF" w:rsidRPr="00FF4CBF" w:rsidTr="00350E42">
        <w:tc>
          <w:tcPr>
            <w:tcW w:w="988" w:type="dxa"/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3.3.</w:t>
            </w:r>
          </w:p>
        </w:tc>
        <w:tc>
          <w:tcPr>
            <w:tcW w:w="3787" w:type="dxa"/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Тип</w:t>
            </w:r>
          </w:p>
        </w:tc>
        <w:tc>
          <w:tcPr>
            <w:tcW w:w="5001" w:type="dxa"/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28EF" w:rsidRPr="00FF4CBF" w:rsidTr="00350E42">
        <w:tc>
          <w:tcPr>
            <w:tcW w:w="988" w:type="dxa"/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3.4.</w:t>
            </w:r>
          </w:p>
        </w:tc>
        <w:tc>
          <w:tcPr>
            <w:tcW w:w="3787" w:type="dxa"/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Площадь, кв</w:t>
            </w:r>
            <w:proofErr w:type="gramStart"/>
            <w:r w:rsidRPr="00FF4CBF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5001" w:type="dxa"/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28EF" w:rsidRPr="00FF4CBF" w:rsidTr="00350E42">
        <w:tc>
          <w:tcPr>
            <w:tcW w:w="988" w:type="dxa"/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3.5.</w:t>
            </w:r>
          </w:p>
        </w:tc>
        <w:tc>
          <w:tcPr>
            <w:tcW w:w="3787" w:type="dxa"/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Назначение</w:t>
            </w:r>
          </w:p>
        </w:tc>
        <w:tc>
          <w:tcPr>
            <w:tcW w:w="5001" w:type="dxa"/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28EF" w:rsidRPr="00FF4CBF" w:rsidTr="00350E42">
        <w:tc>
          <w:tcPr>
            <w:tcW w:w="988" w:type="dxa"/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3.6.</w:t>
            </w:r>
          </w:p>
        </w:tc>
        <w:tc>
          <w:tcPr>
            <w:tcW w:w="3787" w:type="dxa"/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Первоначальная стоимость, руб.</w:t>
            </w:r>
          </w:p>
        </w:tc>
        <w:tc>
          <w:tcPr>
            <w:tcW w:w="5001" w:type="dxa"/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28EF" w:rsidRPr="00FF4CBF" w:rsidTr="00350E42">
        <w:tc>
          <w:tcPr>
            <w:tcW w:w="988" w:type="dxa"/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3.7.</w:t>
            </w:r>
          </w:p>
        </w:tc>
        <w:tc>
          <w:tcPr>
            <w:tcW w:w="3787" w:type="dxa"/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Балансовая (остаточная) стоимость, руб.</w:t>
            </w:r>
          </w:p>
        </w:tc>
        <w:tc>
          <w:tcPr>
            <w:tcW w:w="5001" w:type="dxa"/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28EF" w:rsidRPr="00FF4CBF" w:rsidTr="00350E42">
        <w:tc>
          <w:tcPr>
            <w:tcW w:w="988" w:type="dxa"/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3.8.</w:t>
            </w:r>
          </w:p>
        </w:tc>
        <w:tc>
          <w:tcPr>
            <w:tcW w:w="3787" w:type="dxa"/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Инвентарный номер</w:t>
            </w:r>
          </w:p>
        </w:tc>
        <w:tc>
          <w:tcPr>
            <w:tcW w:w="5001" w:type="dxa"/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28EF" w:rsidRPr="00FF4CBF" w:rsidTr="00350E42">
        <w:tc>
          <w:tcPr>
            <w:tcW w:w="988" w:type="dxa"/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3.9.</w:t>
            </w:r>
          </w:p>
        </w:tc>
        <w:tc>
          <w:tcPr>
            <w:tcW w:w="3787" w:type="dxa"/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Дата ввода в эксплуатацию</w:t>
            </w:r>
          </w:p>
        </w:tc>
        <w:tc>
          <w:tcPr>
            <w:tcW w:w="5001" w:type="dxa"/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28EF" w:rsidRPr="00FF4CBF" w:rsidTr="00350E42">
        <w:tc>
          <w:tcPr>
            <w:tcW w:w="988" w:type="dxa"/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3.10.</w:t>
            </w:r>
          </w:p>
        </w:tc>
        <w:tc>
          <w:tcPr>
            <w:tcW w:w="3787" w:type="dxa"/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Наличие заключения об аварийности объекта недвижимости, в котором расположено помещение, выданного в установленном порядке</w:t>
            </w:r>
          </w:p>
        </w:tc>
        <w:tc>
          <w:tcPr>
            <w:tcW w:w="5001" w:type="dxa"/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F28EF" w:rsidRPr="00FF4CBF" w:rsidRDefault="006F28EF" w:rsidP="006F28EF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12"/>
          <w:szCs w:val="12"/>
          <w:lang w:eastAsia="ru-RU"/>
        </w:rPr>
      </w:pPr>
    </w:p>
    <w:p w:rsidR="006F28EF" w:rsidRPr="00FF4CBF" w:rsidRDefault="006F28EF" w:rsidP="006F28EF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FF4CBF">
        <w:rPr>
          <w:rFonts w:ascii="Times New Roman" w:hAnsi="Times New Roman"/>
          <w:b/>
          <w:sz w:val="24"/>
          <w:szCs w:val="24"/>
          <w:lang w:eastAsia="ru-RU"/>
        </w:rPr>
        <w:t>4. Отнесение к объектам культурного наследия</w:t>
      </w:r>
    </w:p>
    <w:p w:rsidR="006F28EF" w:rsidRPr="00FF4CBF" w:rsidRDefault="006F28EF" w:rsidP="006F28EF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tbl>
      <w:tblPr>
        <w:tblStyle w:val="ae"/>
        <w:tblW w:w="0" w:type="auto"/>
        <w:tblLook w:val="04A0"/>
      </w:tblPr>
      <w:tblGrid>
        <w:gridCol w:w="988"/>
        <w:gridCol w:w="4110"/>
        <w:gridCol w:w="4678"/>
      </w:tblGrid>
      <w:tr w:rsidR="006F28EF" w:rsidRPr="00FF4CBF" w:rsidTr="00350E42">
        <w:tc>
          <w:tcPr>
            <w:tcW w:w="988" w:type="dxa"/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4.1.</w:t>
            </w:r>
          </w:p>
        </w:tc>
        <w:tc>
          <w:tcPr>
            <w:tcW w:w="4110" w:type="dxa"/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Является объектом культурного наследия</w:t>
            </w:r>
          </w:p>
        </w:tc>
        <w:tc>
          <w:tcPr>
            <w:tcW w:w="4678" w:type="dxa"/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28EF" w:rsidRPr="00FF4CBF" w:rsidTr="00350E42">
        <w:tc>
          <w:tcPr>
            <w:tcW w:w="988" w:type="dxa"/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4.2.</w:t>
            </w:r>
          </w:p>
        </w:tc>
        <w:tc>
          <w:tcPr>
            <w:tcW w:w="4110" w:type="dxa"/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Документы основания признания объектом культурного наследия</w:t>
            </w:r>
          </w:p>
        </w:tc>
        <w:tc>
          <w:tcPr>
            <w:tcW w:w="4678" w:type="dxa"/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F28EF" w:rsidRPr="00FF4CBF" w:rsidRDefault="006F28EF" w:rsidP="006F28EF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12"/>
          <w:szCs w:val="12"/>
          <w:lang w:eastAsia="ru-RU"/>
        </w:rPr>
      </w:pPr>
    </w:p>
    <w:p w:rsidR="006F28EF" w:rsidRPr="00FF4CBF" w:rsidRDefault="006F28EF" w:rsidP="006F28EF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FF4CBF">
        <w:rPr>
          <w:rFonts w:ascii="Times New Roman" w:hAnsi="Times New Roman"/>
          <w:b/>
          <w:sz w:val="24"/>
          <w:szCs w:val="24"/>
          <w:lang w:eastAsia="ru-RU"/>
        </w:rPr>
        <w:t>5. Характеристики объекта культурного наследия</w:t>
      </w:r>
    </w:p>
    <w:p w:rsidR="006F28EF" w:rsidRPr="00FF4CBF" w:rsidRDefault="006F28EF" w:rsidP="006F28EF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12"/>
          <w:szCs w:val="12"/>
          <w:lang w:eastAsia="ru-RU"/>
        </w:rPr>
      </w:pPr>
    </w:p>
    <w:tbl>
      <w:tblPr>
        <w:tblStyle w:val="ae"/>
        <w:tblW w:w="0" w:type="auto"/>
        <w:tblLook w:val="04A0"/>
      </w:tblPr>
      <w:tblGrid>
        <w:gridCol w:w="704"/>
        <w:gridCol w:w="3846"/>
        <w:gridCol w:w="5226"/>
      </w:tblGrid>
      <w:tr w:rsidR="006F28EF" w:rsidRPr="00FF4CBF" w:rsidTr="00350E42">
        <w:tc>
          <w:tcPr>
            <w:tcW w:w="704" w:type="dxa"/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5.1.</w:t>
            </w:r>
          </w:p>
        </w:tc>
        <w:tc>
          <w:tcPr>
            <w:tcW w:w="3846" w:type="dxa"/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Вид</w:t>
            </w:r>
          </w:p>
        </w:tc>
        <w:tc>
          <w:tcPr>
            <w:tcW w:w="5226" w:type="dxa"/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28EF" w:rsidRPr="00FF4CBF" w:rsidTr="00350E42">
        <w:tc>
          <w:tcPr>
            <w:tcW w:w="704" w:type="dxa"/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5.2.</w:t>
            </w:r>
          </w:p>
        </w:tc>
        <w:tc>
          <w:tcPr>
            <w:tcW w:w="3846" w:type="dxa"/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Категория</w:t>
            </w:r>
          </w:p>
        </w:tc>
        <w:tc>
          <w:tcPr>
            <w:tcW w:w="5226" w:type="dxa"/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28EF" w:rsidRPr="00FF4CBF" w:rsidTr="00350E42">
        <w:tc>
          <w:tcPr>
            <w:tcW w:w="704" w:type="dxa"/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5.3.</w:t>
            </w:r>
          </w:p>
        </w:tc>
        <w:tc>
          <w:tcPr>
            <w:tcW w:w="3846" w:type="dxa"/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 xml:space="preserve">Регистрационный номер объекта </w:t>
            </w:r>
            <w:r w:rsidRPr="00FF4CBF">
              <w:rPr>
                <w:rFonts w:ascii="Times New Roman" w:hAnsi="Times New Roman"/>
                <w:sz w:val="24"/>
                <w:szCs w:val="24"/>
              </w:rPr>
              <w:lastRenderedPageBreak/>
              <w:t>культурного наследия</w:t>
            </w:r>
          </w:p>
        </w:tc>
        <w:tc>
          <w:tcPr>
            <w:tcW w:w="5226" w:type="dxa"/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F28EF" w:rsidRPr="00FF4CBF" w:rsidRDefault="006F28EF" w:rsidP="006F28EF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12"/>
          <w:szCs w:val="12"/>
          <w:lang w:eastAsia="ru-RU"/>
        </w:rPr>
      </w:pPr>
    </w:p>
    <w:p w:rsidR="006F28EF" w:rsidRPr="00FF4CBF" w:rsidRDefault="006F28EF" w:rsidP="006F28EF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12"/>
          <w:szCs w:val="12"/>
          <w:lang w:eastAsia="ru-RU"/>
        </w:rPr>
      </w:pPr>
    </w:p>
    <w:p w:rsidR="006F28EF" w:rsidRPr="00FF4CBF" w:rsidRDefault="006F28EF" w:rsidP="006F28EF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FF4CBF">
        <w:rPr>
          <w:rFonts w:ascii="Times New Roman" w:hAnsi="Times New Roman"/>
          <w:b/>
          <w:sz w:val="24"/>
          <w:szCs w:val="24"/>
          <w:lang w:eastAsia="ru-RU"/>
        </w:rPr>
        <w:t xml:space="preserve">6. Сведения об оборотоспособности </w:t>
      </w:r>
    </w:p>
    <w:p w:rsidR="006F28EF" w:rsidRPr="00FF4CBF" w:rsidRDefault="006F28EF" w:rsidP="006F28EF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12"/>
          <w:szCs w:val="12"/>
          <w:lang w:eastAsia="ru-RU"/>
        </w:rPr>
      </w:pPr>
    </w:p>
    <w:tbl>
      <w:tblPr>
        <w:tblStyle w:val="ae"/>
        <w:tblW w:w="0" w:type="auto"/>
        <w:tblLook w:val="04A0"/>
      </w:tblPr>
      <w:tblGrid>
        <w:gridCol w:w="988"/>
        <w:gridCol w:w="2882"/>
        <w:gridCol w:w="5906"/>
      </w:tblGrid>
      <w:tr w:rsidR="006F28EF" w:rsidRPr="00FF4CBF" w:rsidTr="00350E42">
        <w:tc>
          <w:tcPr>
            <w:tcW w:w="988" w:type="dxa"/>
          </w:tcPr>
          <w:p w:rsidR="006F28EF" w:rsidRPr="00FF4CBF" w:rsidRDefault="006F28EF" w:rsidP="00350E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6.1.</w:t>
            </w:r>
          </w:p>
        </w:tc>
        <w:tc>
          <w:tcPr>
            <w:tcW w:w="2882" w:type="dxa"/>
          </w:tcPr>
          <w:p w:rsidR="006F28EF" w:rsidRPr="00FF4CBF" w:rsidRDefault="006F28EF" w:rsidP="00350E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F4CBF">
              <w:rPr>
                <w:rFonts w:ascii="Times New Roman" w:hAnsi="Times New Roman"/>
                <w:sz w:val="24"/>
                <w:szCs w:val="24"/>
              </w:rPr>
              <w:t>Ограничен</w:t>
            </w:r>
            <w:proofErr w:type="gramEnd"/>
            <w:r w:rsidRPr="00FF4CBF">
              <w:rPr>
                <w:rFonts w:ascii="Times New Roman" w:hAnsi="Times New Roman"/>
                <w:sz w:val="24"/>
                <w:szCs w:val="24"/>
              </w:rPr>
              <w:t xml:space="preserve"> в обороте</w:t>
            </w:r>
          </w:p>
        </w:tc>
        <w:tc>
          <w:tcPr>
            <w:tcW w:w="5906" w:type="dxa"/>
          </w:tcPr>
          <w:p w:rsidR="006F28EF" w:rsidRPr="00FF4CBF" w:rsidRDefault="006F28EF" w:rsidP="00350E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28EF" w:rsidRPr="00FF4CBF" w:rsidTr="00350E42">
        <w:tc>
          <w:tcPr>
            <w:tcW w:w="988" w:type="dxa"/>
          </w:tcPr>
          <w:p w:rsidR="006F28EF" w:rsidRPr="00FF4CBF" w:rsidRDefault="006F28EF" w:rsidP="00350E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6.1.1.</w:t>
            </w:r>
          </w:p>
        </w:tc>
        <w:tc>
          <w:tcPr>
            <w:tcW w:w="2882" w:type="dxa"/>
          </w:tcPr>
          <w:p w:rsidR="006F28EF" w:rsidRPr="00FF4CBF" w:rsidRDefault="006F28EF" w:rsidP="00350E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 xml:space="preserve">Основания ограничения </w:t>
            </w:r>
          </w:p>
        </w:tc>
        <w:tc>
          <w:tcPr>
            <w:tcW w:w="5906" w:type="dxa"/>
          </w:tcPr>
          <w:p w:rsidR="006F28EF" w:rsidRPr="00FF4CBF" w:rsidRDefault="006F28EF" w:rsidP="00350E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F28EF" w:rsidRPr="00FF4CBF" w:rsidRDefault="006F28EF" w:rsidP="006F28EF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12"/>
          <w:szCs w:val="12"/>
          <w:lang w:eastAsia="ru-RU"/>
        </w:rPr>
      </w:pPr>
    </w:p>
    <w:p w:rsidR="006F28EF" w:rsidRPr="00FF4CBF" w:rsidRDefault="006F28EF" w:rsidP="006F28EF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12"/>
          <w:szCs w:val="12"/>
          <w:lang w:eastAsia="ru-RU"/>
        </w:rPr>
      </w:pPr>
    </w:p>
    <w:p w:rsidR="006F28EF" w:rsidRPr="00FF4CBF" w:rsidRDefault="006F28EF" w:rsidP="006F28EF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12"/>
          <w:szCs w:val="12"/>
          <w:lang w:eastAsia="ru-RU"/>
        </w:rPr>
      </w:pPr>
    </w:p>
    <w:p w:rsidR="006F28EF" w:rsidRPr="00FF4CBF" w:rsidRDefault="006F28EF" w:rsidP="006F28EF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FF4CBF">
        <w:rPr>
          <w:rFonts w:ascii="Times New Roman" w:hAnsi="Times New Roman"/>
          <w:b/>
          <w:sz w:val="24"/>
          <w:szCs w:val="24"/>
          <w:lang w:eastAsia="ru-RU"/>
        </w:rPr>
        <w:t>7. Сведения о собственнике объекта недвижимости, в котором расположено помещение</w:t>
      </w:r>
    </w:p>
    <w:p w:rsidR="006F28EF" w:rsidRPr="00FF4CBF" w:rsidRDefault="006F28EF" w:rsidP="006F28EF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12"/>
          <w:szCs w:val="12"/>
          <w:lang w:eastAsia="ru-RU"/>
        </w:rPr>
      </w:pPr>
    </w:p>
    <w:tbl>
      <w:tblPr>
        <w:tblStyle w:val="ae"/>
        <w:tblW w:w="9776" w:type="dxa"/>
        <w:tblLook w:val="04A0"/>
      </w:tblPr>
      <w:tblGrid>
        <w:gridCol w:w="988"/>
        <w:gridCol w:w="3178"/>
        <w:gridCol w:w="2805"/>
        <w:gridCol w:w="2805"/>
      </w:tblGrid>
      <w:tr w:rsidR="006F28EF" w:rsidRPr="00FF4CBF" w:rsidTr="00350E42">
        <w:tc>
          <w:tcPr>
            <w:tcW w:w="988" w:type="dxa"/>
            <w:vMerge w:val="restart"/>
          </w:tcPr>
          <w:p w:rsidR="006F28EF" w:rsidRPr="00FF4CBF" w:rsidRDefault="006F28EF" w:rsidP="00350E42">
            <w:pPr>
              <w:pStyle w:val="af"/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7.4.1.</w:t>
            </w:r>
          </w:p>
        </w:tc>
        <w:tc>
          <w:tcPr>
            <w:tcW w:w="3178" w:type="dxa"/>
            <w:vMerge w:val="restart"/>
          </w:tcPr>
          <w:p w:rsidR="006F28EF" w:rsidRPr="00FF4CBF" w:rsidRDefault="006F28EF" w:rsidP="00350E42">
            <w:pPr>
              <w:pStyle w:val="af"/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Собственник</w:t>
            </w:r>
          </w:p>
        </w:tc>
        <w:tc>
          <w:tcPr>
            <w:tcW w:w="2805" w:type="dxa"/>
          </w:tcPr>
          <w:p w:rsidR="006F28EF" w:rsidRPr="00FF4CBF" w:rsidRDefault="006F28EF" w:rsidP="00350E42">
            <w:pPr>
              <w:pStyle w:val="af"/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Полное наименование</w:t>
            </w:r>
          </w:p>
        </w:tc>
        <w:tc>
          <w:tcPr>
            <w:tcW w:w="2805" w:type="dxa"/>
          </w:tcPr>
          <w:p w:rsidR="006F28EF" w:rsidRPr="00FF4CBF" w:rsidRDefault="006F28EF" w:rsidP="00350E42">
            <w:pPr>
              <w:pStyle w:val="af"/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28EF" w:rsidRPr="00FF4CBF" w:rsidTr="00350E42">
        <w:tc>
          <w:tcPr>
            <w:tcW w:w="988" w:type="dxa"/>
            <w:vMerge/>
          </w:tcPr>
          <w:p w:rsidR="006F28EF" w:rsidRPr="00FF4CBF" w:rsidRDefault="006F28EF" w:rsidP="00350E42">
            <w:pPr>
              <w:pStyle w:val="af"/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78" w:type="dxa"/>
            <w:vMerge/>
          </w:tcPr>
          <w:p w:rsidR="006F28EF" w:rsidRPr="00FF4CBF" w:rsidRDefault="006F28EF" w:rsidP="00350E42">
            <w:pPr>
              <w:pStyle w:val="af"/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5" w:type="dxa"/>
          </w:tcPr>
          <w:p w:rsidR="006F28EF" w:rsidRPr="00FF4CBF" w:rsidRDefault="006F28EF" w:rsidP="00350E42">
            <w:pPr>
              <w:pStyle w:val="af"/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Краткое наименование</w:t>
            </w:r>
          </w:p>
        </w:tc>
        <w:tc>
          <w:tcPr>
            <w:tcW w:w="2805" w:type="dxa"/>
          </w:tcPr>
          <w:p w:rsidR="006F28EF" w:rsidRPr="00FF4CBF" w:rsidRDefault="006F28EF" w:rsidP="00350E42">
            <w:pPr>
              <w:pStyle w:val="af"/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28EF" w:rsidRPr="00FF4CBF" w:rsidTr="00350E42">
        <w:tc>
          <w:tcPr>
            <w:tcW w:w="988" w:type="dxa"/>
          </w:tcPr>
          <w:p w:rsidR="006F28EF" w:rsidRPr="00FF4CBF" w:rsidRDefault="006F28EF" w:rsidP="00350E42">
            <w:pPr>
              <w:pStyle w:val="af"/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7.4.2.</w:t>
            </w:r>
          </w:p>
        </w:tc>
        <w:tc>
          <w:tcPr>
            <w:tcW w:w="3178" w:type="dxa"/>
          </w:tcPr>
          <w:p w:rsidR="006F28EF" w:rsidRPr="00FF4CBF" w:rsidRDefault="006F28EF" w:rsidP="00350E42">
            <w:pPr>
              <w:pStyle w:val="af"/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Дата государственной регистрации права</w:t>
            </w:r>
          </w:p>
        </w:tc>
        <w:tc>
          <w:tcPr>
            <w:tcW w:w="5610" w:type="dxa"/>
            <w:gridSpan w:val="2"/>
          </w:tcPr>
          <w:p w:rsidR="006F28EF" w:rsidRPr="00FF4CBF" w:rsidRDefault="006F28EF" w:rsidP="00350E42">
            <w:pPr>
              <w:pStyle w:val="af"/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28EF" w:rsidRPr="00FF4CBF" w:rsidTr="00350E42">
        <w:tc>
          <w:tcPr>
            <w:tcW w:w="988" w:type="dxa"/>
          </w:tcPr>
          <w:p w:rsidR="006F28EF" w:rsidRPr="00FF4CBF" w:rsidRDefault="006F28EF" w:rsidP="00350E42">
            <w:pPr>
              <w:pStyle w:val="af"/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7.4.3.</w:t>
            </w:r>
          </w:p>
        </w:tc>
        <w:tc>
          <w:tcPr>
            <w:tcW w:w="3178" w:type="dxa"/>
          </w:tcPr>
          <w:p w:rsidR="006F28EF" w:rsidRPr="00FF4CBF" w:rsidRDefault="006F28EF" w:rsidP="00350E42">
            <w:pPr>
              <w:pStyle w:val="af"/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Номер государственной регистрации права</w:t>
            </w:r>
          </w:p>
        </w:tc>
        <w:tc>
          <w:tcPr>
            <w:tcW w:w="5610" w:type="dxa"/>
            <w:gridSpan w:val="2"/>
          </w:tcPr>
          <w:p w:rsidR="006F28EF" w:rsidRPr="00FF4CBF" w:rsidRDefault="006F28EF" w:rsidP="00350E42">
            <w:pPr>
              <w:pStyle w:val="af"/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28EF" w:rsidRPr="00FF4CBF" w:rsidTr="00350E42">
        <w:tc>
          <w:tcPr>
            <w:tcW w:w="988" w:type="dxa"/>
          </w:tcPr>
          <w:p w:rsidR="006F28EF" w:rsidRPr="00FF4CBF" w:rsidRDefault="006F28EF" w:rsidP="00350E42">
            <w:pPr>
              <w:pStyle w:val="af"/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7.4.4.</w:t>
            </w:r>
          </w:p>
        </w:tc>
        <w:tc>
          <w:tcPr>
            <w:tcW w:w="3178" w:type="dxa"/>
          </w:tcPr>
          <w:p w:rsidR="006F28EF" w:rsidRPr="00FF4CBF" w:rsidRDefault="006F28EF" w:rsidP="00350E42">
            <w:pPr>
              <w:pStyle w:val="af"/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Документы-основания</w:t>
            </w:r>
          </w:p>
        </w:tc>
        <w:tc>
          <w:tcPr>
            <w:tcW w:w="5610" w:type="dxa"/>
            <w:gridSpan w:val="2"/>
          </w:tcPr>
          <w:p w:rsidR="006F28EF" w:rsidRPr="00FF4CBF" w:rsidRDefault="006F28EF" w:rsidP="00350E42">
            <w:pPr>
              <w:pStyle w:val="af"/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F28EF" w:rsidRPr="00FF4CBF" w:rsidRDefault="006F28EF" w:rsidP="006F28EF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6F28EF" w:rsidRPr="00FF4CBF" w:rsidRDefault="006F28EF" w:rsidP="006F28EF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6F28EF" w:rsidRPr="00FF4CBF" w:rsidRDefault="006F28EF" w:rsidP="006F28EF">
      <w:pPr>
        <w:pStyle w:val="af"/>
        <w:rPr>
          <w:rFonts w:ascii="Times New Roman" w:hAnsi="Times New Roman"/>
          <w:sz w:val="24"/>
          <w:szCs w:val="24"/>
          <w:lang w:eastAsia="ru-RU"/>
        </w:rPr>
      </w:pPr>
      <w:r w:rsidRPr="00FF4CBF">
        <w:rPr>
          <w:rFonts w:ascii="Times New Roman" w:hAnsi="Times New Roman"/>
          <w:sz w:val="24"/>
          <w:szCs w:val="24"/>
          <w:lang w:eastAsia="ru-RU"/>
        </w:rPr>
        <w:t>Руководитель</w:t>
      </w:r>
    </w:p>
    <w:p w:rsidR="006F28EF" w:rsidRPr="00FF4CBF" w:rsidRDefault="006F28EF" w:rsidP="006F28EF">
      <w:pPr>
        <w:pStyle w:val="af"/>
        <w:rPr>
          <w:sz w:val="24"/>
          <w:szCs w:val="24"/>
          <w:lang w:eastAsia="ru-RU"/>
        </w:rPr>
      </w:pPr>
      <w:r w:rsidRPr="00FF4CBF">
        <w:rPr>
          <w:rFonts w:ascii="Times New Roman" w:hAnsi="Times New Roman"/>
          <w:sz w:val="24"/>
          <w:szCs w:val="24"/>
          <w:lang w:val="en-US" w:eastAsia="ru-RU"/>
        </w:rPr>
        <w:t>(</w:t>
      </w:r>
      <w:proofErr w:type="gramStart"/>
      <w:r w:rsidRPr="00FF4CBF">
        <w:rPr>
          <w:rFonts w:ascii="Times New Roman" w:hAnsi="Times New Roman"/>
          <w:sz w:val="24"/>
          <w:szCs w:val="24"/>
          <w:lang w:eastAsia="ru-RU"/>
        </w:rPr>
        <w:t>заместитель</w:t>
      </w:r>
      <w:proofErr w:type="gramEnd"/>
      <w:r w:rsidRPr="00FF4CBF">
        <w:rPr>
          <w:rFonts w:ascii="Times New Roman" w:hAnsi="Times New Roman"/>
          <w:sz w:val="24"/>
          <w:szCs w:val="24"/>
          <w:lang w:eastAsia="ru-RU"/>
        </w:rPr>
        <w:t xml:space="preserve"> руководителя)</w:t>
      </w:r>
      <w:r w:rsidRPr="00FF4CBF">
        <w:rPr>
          <w:rStyle w:val="aa"/>
          <w:rFonts w:ascii="Times New Roman" w:hAnsi="Times New Roman"/>
          <w:sz w:val="24"/>
          <w:szCs w:val="24"/>
          <w:lang w:eastAsia="ru-RU"/>
        </w:rPr>
        <w:footnoteReference w:id="14"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799"/>
        <w:gridCol w:w="113"/>
        <w:gridCol w:w="1701"/>
        <w:gridCol w:w="116"/>
        <w:gridCol w:w="1418"/>
        <w:gridCol w:w="113"/>
        <w:gridCol w:w="2722"/>
      </w:tblGrid>
      <w:tr w:rsidR="006F28EF" w:rsidRPr="00FF4CBF" w:rsidTr="00350E42">
        <w:tc>
          <w:tcPr>
            <w:tcW w:w="37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F28EF" w:rsidRPr="00FF4CBF" w:rsidTr="00350E42"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F4CBF">
              <w:rPr>
                <w:rFonts w:ascii="Times New Roman" w:hAnsi="Times New Roman"/>
                <w:sz w:val="24"/>
                <w:szCs w:val="24"/>
                <w:lang w:eastAsia="ru-RU"/>
              </w:rPr>
              <w:t>(наименование правообладателя государственного имущества Республики Дагестан)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F4CBF">
              <w:rPr>
                <w:rFonts w:ascii="Times New Roman" w:hAnsi="Times New Roman"/>
                <w:sz w:val="24"/>
                <w:szCs w:val="24"/>
                <w:lang w:eastAsia="ru-RU"/>
              </w:rPr>
              <w:t>(дата)</w:t>
            </w: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F4CBF">
              <w:rPr>
                <w:rFonts w:ascii="Times New Roman" w:hAnsi="Times New Roman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F4CBF">
              <w:rPr>
                <w:rFonts w:ascii="Times New Roman" w:hAnsi="Times New Roman"/>
                <w:sz w:val="24"/>
                <w:szCs w:val="24"/>
                <w:lang w:eastAsia="ru-RU"/>
              </w:rPr>
              <w:t>(Ф.И.О.)</w:t>
            </w:r>
          </w:p>
        </w:tc>
      </w:tr>
    </w:tbl>
    <w:p w:rsidR="006F28EF" w:rsidRPr="00FF4CBF" w:rsidRDefault="006F28EF" w:rsidP="006F28EF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  <w:sectPr w:rsidR="006F28EF" w:rsidRPr="00FF4CBF" w:rsidSect="00932C04">
          <w:pgSz w:w="11906" w:h="16838"/>
          <w:pgMar w:top="1438" w:right="850" w:bottom="1134" w:left="1260" w:header="708" w:footer="708" w:gutter="0"/>
          <w:cols w:space="708"/>
          <w:titlePg/>
          <w:docGrid w:linePitch="360"/>
        </w:sectPr>
      </w:pPr>
    </w:p>
    <w:p w:rsidR="006F28EF" w:rsidRPr="00FF4CBF" w:rsidRDefault="006F28EF" w:rsidP="006F28EF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4CBF">
        <w:rPr>
          <w:rFonts w:ascii="Times New Roman" w:hAnsi="Times New Roman"/>
          <w:sz w:val="24"/>
          <w:szCs w:val="24"/>
          <w:lang w:eastAsia="ru-RU"/>
        </w:rPr>
        <w:lastRenderedPageBreak/>
        <w:t>Раздел 2. Сведения о движимом и ином имуществе</w:t>
      </w:r>
    </w:p>
    <w:p w:rsidR="006F28EF" w:rsidRPr="00FF4CBF" w:rsidRDefault="006F28EF" w:rsidP="006F28EF">
      <w:pPr>
        <w:tabs>
          <w:tab w:val="left" w:pos="1644"/>
        </w:tabs>
        <w:autoSpaceDE w:val="0"/>
        <w:autoSpaceDN w:val="0"/>
        <w:spacing w:after="0" w:line="240" w:lineRule="auto"/>
        <w:ind w:left="1644" w:hanging="1644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4CBF">
        <w:rPr>
          <w:rFonts w:ascii="Times New Roman" w:hAnsi="Times New Roman"/>
          <w:sz w:val="24"/>
          <w:szCs w:val="24"/>
          <w:lang w:eastAsia="ru-RU"/>
        </w:rPr>
        <w:t>Подраздел 2.6.</w:t>
      </w:r>
      <w:r w:rsidRPr="00FF4CBF">
        <w:rPr>
          <w:rFonts w:ascii="Times New Roman" w:hAnsi="Times New Roman"/>
          <w:sz w:val="24"/>
          <w:szCs w:val="24"/>
          <w:lang w:eastAsia="ru-RU"/>
        </w:rPr>
        <w:tab/>
        <w:t>Сведения о долях в праве общей долевой собственности на объекты недвижимого и (или) движимого имущества</w:t>
      </w:r>
    </w:p>
    <w:p w:rsidR="006F28EF" w:rsidRPr="00FF4CBF" w:rsidRDefault="006F28EF" w:rsidP="006F28EF">
      <w:pPr>
        <w:tabs>
          <w:tab w:val="left" w:pos="1644"/>
        </w:tabs>
        <w:autoSpaceDE w:val="0"/>
        <w:autoSpaceDN w:val="0"/>
        <w:spacing w:after="0" w:line="240" w:lineRule="auto"/>
        <w:ind w:left="1644" w:hanging="1644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4CBF">
        <w:rPr>
          <w:rFonts w:ascii="Times New Roman" w:hAnsi="Times New Roman"/>
          <w:sz w:val="24"/>
          <w:szCs w:val="24"/>
          <w:lang w:eastAsia="ru-RU"/>
        </w:rPr>
        <w:t>Часть 2.6.4.</w:t>
      </w:r>
      <w:r w:rsidRPr="00FF4CBF">
        <w:rPr>
          <w:rFonts w:ascii="Times New Roman" w:hAnsi="Times New Roman"/>
          <w:sz w:val="24"/>
          <w:szCs w:val="24"/>
          <w:lang w:eastAsia="ru-RU"/>
        </w:rPr>
        <w:tab/>
        <w:t>Сведения об объектах недвижимого и (или) движимого имущества, находящихся в общей долевой собственности (помещения)</w:t>
      </w:r>
    </w:p>
    <w:p w:rsidR="006F28EF" w:rsidRPr="00FF4CBF" w:rsidRDefault="006F28EF" w:rsidP="006F28EF">
      <w:pPr>
        <w:autoSpaceDE w:val="0"/>
        <w:autoSpaceDN w:val="0"/>
        <w:spacing w:after="0" w:line="240" w:lineRule="auto"/>
        <w:ind w:left="5954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6F28EF" w:rsidRPr="00FF4CBF" w:rsidRDefault="006F28EF" w:rsidP="006F28EF">
      <w:pPr>
        <w:autoSpaceDE w:val="0"/>
        <w:autoSpaceDN w:val="0"/>
        <w:spacing w:after="0" w:line="240" w:lineRule="auto"/>
        <w:ind w:left="5954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4CBF">
        <w:rPr>
          <w:rFonts w:ascii="Times New Roman" w:hAnsi="Times New Roman"/>
          <w:sz w:val="24"/>
          <w:szCs w:val="24"/>
          <w:lang w:eastAsia="ru-RU"/>
        </w:rPr>
        <w:t xml:space="preserve">Приложение № 1 к карте </w:t>
      </w:r>
    </w:p>
    <w:p w:rsidR="006F28EF" w:rsidRPr="00FF4CBF" w:rsidRDefault="006F28EF" w:rsidP="006F28EF">
      <w:pPr>
        <w:autoSpaceDE w:val="0"/>
        <w:autoSpaceDN w:val="0"/>
        <w:spacing w:after="0" w:line="240" w:lineRule="auto"/>
        <w:ind w:left="5954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4CBF">
        <w:rPr>
          <w:rFonts w:ascii="Times New Roman" w:hAnsi="Times New Roman"/>
          <w:sz w:val="24"/>
          <w:szCs w:val="24"/>
          <w:lang w:eastAsia="ru-RU"/>
        </w:rPr>
        <w:t>№ 2.6.4.</w:t>
      </w:r>
      <w:r w:rsidRPr="00FF4CBF">
        <w:rPr>
          <w:rFonts w:ascii="Times New Roman" w:hAnsi="Times New Roman"/>
          <w:sz w:val="24"/>
          <w:szCs w:val="24"/>
          <w:lang w:eastAsia="ru-RU"/>
        </w:rPr>
        <w:tab/>
      </w:r>
    </w:p>
    <w:p w:rsidR="006F28EF" w:rsidRPr="00FF4CBF" w:rsidRDefault="006F28EF" w:rsidP="006F28EF">
      <w:pPr>
        <w:tabs>
          <w:tab w:val="center" w:pos="9412"/>
        </w:tabs>
        <w:autoSpaceDE w:val="0"/>
        <w:autoSpaceDN w:val="0"/>
        <w:spacing w:after="0" w:line="240" w:lineRule="auto"/>
        <w:ind w:left="5954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4CBF">
        <w:rPr>
          <w:rFonts w:ascii="Times New Roman" w:hAnsi="Times New Roman"/>
          <w:sz w:val="24"/>
          <w:szCs w:val="24"/>
          <w:lang w:eastAsia="ru-RU"/>
        </w:rPr>
        <w:t>Лист</w:t>
      </w:r>
      <w:r w:rsidRPr="00FF4CBF">
        <w:rPr>
          <w:rFonts w:ascii="Times New Roman" w:hAnsi="Times New Roman"/>
          <w:sz w:val="24"/>
          <w:szCs w:val="24"/>
          <w:lang w:eastAsia="ru-RU"/>
        </w:rPr>
        <w:tab/>
        <w:t>___________</w:t>
      </w:r>
    </w:p>
    <w:p w:rsidR="006F28EF" w:rsidRPr="00FF4CBF" w:rsidRDefault="006F28EF" w:rsidP="006F28EF">
      <w:pPr>
        <w:autoSpaceDE w:val="0"/>
        <w:autoSpaceDN w:val="0"/>
        <w:spacing w:before="240" w:after="360" w:line="240" w:lineRule="auto"/>
        <w:jc w:val="center"/>
        <w:rPr>
          <w:rFonts w:ascii="Times New Roman" w:hAnsi="Times New Roman"/>
          <w:caps/>
          <w:sz w:val="24"/>
          <w:szCs w:val="24"/>
          <w:lang w:eastAsia="ru-RU"/>
        </w:rPr>
      </w:pPr>
      <w:r w:rsidRPr="00FF4CBF">
        <w:rPr>
          <w:rFonts w:ascii="Times New Roman" w:hAnsi="Times New Roman"/>
          <w:caps/>
          <w:sz w:val="24"/>
          <w:szCs w:val="24"/>
          <w:lang w:eastAsia="ru-RU"/>
        </w:rPr>
        <w:t>Ограничение (обременение)</w:t>
      </w:r>
    </w:p>
    <w:tbl>
      <w:tblPr>
        <w:tblStyle w:val="ae"/>
        <w:tblW w:w="9918" w:type="dxa"/>
        <w:tblLook w:val="04A0"/>
      </w:tblPr>
      <w:tblGrid>
        <w:gridCol w:w="988"/>
        <w:gridCol w:w="3070"/>
        <w:gridCol w:w="2603"/>
        <w:gridCol w:w="3257"/>
      </w:tblGrid>
      <w:tr w:rsidR="006F28EF" w:rsidRPr="00FF4CBF" w:rsidTr="00350E42">
        <w:tc>
          <w:tcPr>
            <w:tcW w:w="988" w:type="dxa"/>
          </w:tcPr>
          <w:p w:rsidR="006F28EF" w:rsidRPr="00FF4CBF" w:rsidRDefault="006F28EF" w:rsidP="00350E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070" w:type="dxa"/>
          </w:tcPr>
          <w:p w:rsidR="006F28EF" w:rsidRPr="00FF4CBF" w:rsidRDefault="006F28EF" w:rsidP="00350E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Вид ограничения (обременения)</w:t>
            </w:r>
          </w:p>
        </w:tc>
        <w:tc>
          <w:tcPr>
            <w:tcW w:w="5860" w:type="dxa"/>
            <w:gridSpan w:val="2"/>
          </w:tcPr>
          <w:p w:rsidR="006F28EF" w:rsidRPr="00FF4CBF" w:rsidRDefault="006F28EF" w:rsidP="00350E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28EF" w:rsidRPr="00FF4CBF" w:rsidTr="00350E42">
        <w:tc>
          <w:tcPr>
            <w:tcW w:w="988" w:type="dxa"/>
          </w:tcPr>
          <w:p w:rsidR="006F28EF" w:rsidRPr="00FF4CBF" w:rsidRDefault="006F28EF" w:rsidP="00350E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070" w:type="dxa"/>
          </w:tcPr>
          <w:p w:rsidR="006F28EF" w:rsidRPr="00FF4CBF" w:rsidRDefault="006F28EF" w:rsidP="00350E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Площадь, в отношении которой установлено ограничение (обременение)</w:t>
            </w:r>
          </w:p>
        </w:tc>
        <w:tc>
          <w:tcPr>
            <w:tcW w:w="5860" w:type="dxa"/>
            <w:gridSpan w:val="2"/>
          </w:tcPr>
          <w:p w:rsidR="006F28EF" w:rsidRPr="00FF4CBF" w:rsidRDefault="006F28EF" w:rsidP="00350E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28EF" w:rsidRPr="00FF4CBF" w:rsidTr="00350E42">
        <w:tc>
          <w:tcPr>
            <w:tcW w:w="988" w:type="dxa"/>
          </w:tcPr>
          <w:p w:rsidR="006F28EF" w:rsidRPr="00FF4CBF" w:rsidRDefault="006F28EF" w:rsidP="00350E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3070" w:type="dxa"/>
          </w:tcPr>
          <w:p w:rsidR="006F28EF" w:rsidRPr="00FF4CBF" w:rsidRDefault="006F28EF" w:rsidP="00350E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Дата государственной регистрации ограничения (обременения)</w:t>
            </w:r>
          </w:p>
        </w:tc>
        <w:tc>
          <w:tcPr>
            <w:tcW w:w="5860" w:type="dxa"/>
            <w:gridSpan w:val="2"/>
          </w:tcPr>
          <w:p w:rsidR="006F28EF" w:rsidRPr="00FF4CBF" w:rsidRDefault="006F28EF" w:rsidP="00350E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28EF" w:rsidRPr="00FF4CBF" w:rsidTr="00350E42">
        <w:tc>
          <w:tcPr>
            <w:tcW w:w="988" w:type="dxa"/>
          </w:tcPr>
          <w:p w:rsidR="006F28EF" w:rsidRPr="00FF4CBF" w:rsidRDefault="006F28EF" w:rsidP="00350E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3070" w:type="dxa"/>
          </w:tcPr>
          <w:p w:rsidR="006F28EF" w:rsidRPr="00FF4CBF" w:rsidRDefault="006F28EF" w:rsidP="00350E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Номер государственной регистрации ограничения (обременения)</w:t>
            </w:r>
          </w:p>
        </w:tc>
        <w:tc>
          <w:tcPr>
            <w:tcW w:w="5860" w:type="dxa"/>
            <w:gridSpan w:val="2"/>
          </w:tcPr>
          <w:p w:rsidR="006F28EF" w:rsidRPr="00FF4CBF" w:rsidRDefault="006F28EF" w:rsidP="00350E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28EF" w:rsidRPr="00FF4CBF" w:rsidTr="00350E42">
        <w:tc>
          <w:tcPr>
            <w:tcW w:w="988" w:type="dxa"/>
          </w:tcPr>
          <w:p w:rsidR="006F28EF" w:rsidRPr="00FF4CBF" w:rsidRDefault="006F28EF" w:rsidP="00350E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3070" w:type="dxa"/>
          </w:tcPr>
          <w:p w:rsidR="006F28EF" w:rsidRPr="00FF4CBF" w:rsidRDefault="006F28EF" w:rsidP="00350E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Документы-основания установления ограничения (обременения)</w:t>
            </w:r>
          </w:p>
        </w:tc>
        <w:tc>
          <w:tcPr>
            <w:tcW w:w="5860" w:type="dxa"/>
            <w:gridSpan w:val="2"/>
          </w:tcPr>
          <w:p w:rsidR="006F28EF" w:rsidRPr="00FF4CBF" w:rsidRDefault="006F28EF" w:rsidP="00350E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28EF" w:rsidRPr="00FF4CBF" w:rsidTr="00350E42">
        <w:tc>
          <w:tcPr>
            <w:tcW w:w="988" w:type="dxa"/>
          </w:tcPr>
          <w:p w:rsidR="006F28EF" w:rsidRPr="00FF4CBF" w:rsidRDefault="006F28EF" w:rsidP="00350E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3070" w:type="dxa"/>
          </w:tcPr>
          <w:p w:rsidR="006F28EF" w:rsidRPr="00FF4CBF" w:rsidRDefault="006F28EF" w:rsidP="00350E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Дата возникновения</w:t>
            </w:r>
          </w:p>
        </w:tc>
        <w:tc>
          <w:tcPr>
            <w:tcW w:w="5860" w:type="dxa"/>
            <w:gridSpan w:val="2"/>
          </w:tcPr>
          <w:p w:rsidR="006F28EF" w:rsidRPr="00FF4CBF" w:rsidRDefault="006F28EF" w:rsidP="00350E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28EF" w:rsidRPr="00FF4CBF" w:rsidTr="00350E42">
        <w:tc>
          <w:tcPr>
            <w:tcW w:w="988" w:type="dxa"/>
          </w:tcPr>
          <w:p w:rsidR="006F28EF" w:rsidRPr="00FF4CBF" w:rsidRDefault="006F28EF" w:rsidP="00350E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3070" w:type="dxa"/>
          </w:tcPr>
          <w:p w:rsidR="006F28EF" w:rsidRPr="00FF4CBF" w:rsidRDefault="006F28EF" w:rsidP="00350E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Дата прекращения</w:t>
            </w:r>
          </w:p>
        </w:tc>
        <w:tc>
          <w:tcPr>
            <w:tcW w:w="5860" w:type="dxa"/>
            <w:gridSpan w:val="2"/>
          </w:tcPr>
          <w:p w:rsidR="006F28EF" w:rsidRPr="00FF4CBF" w:rsidRDefault="006F28EF" w:rsidP="00350E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28EF" w:rsidRPr="00FF4CBF" w:rsidTr="00350E42">
        <w:tc>
          <w:tcPr>
            <w:tcW w:w="988" w:type="dxa"/>
            <w:vMerge w:val="restart"/>
          </w:tcPr>
          <w:p w:rsidR="006F28EF" w:rsidRPr="00FF4CBF" w:rsidRDefault="006F28EF" w:rsidP="00350E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3070" w:type="dxa"/>
            <w:vMerge w:val="restart"/>
          </w:tcPr>
          <w:p w:rsidR="006F28EF" w:rsidRPr="00FF4CBF" w:rsidRDefault="006F28EF" w:rsidP="00350E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Лицо, в пользу которого установлено ограничение (обременение)</w:t>
            </w:r>
          </w:p>
        </w:tc>
        <w:tc>
          <w:tcPr>
            <w:tcW w:w="2603" w:type="dxa"/>
          </w:tcPr>
          <w:p w:rsidR="006F28EF" w:rsidRPr="00FF4CBF" w:rsidRDefault="006F28EF" w:rsidP="00350E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Полное наименование</w:t>
            </w:r>
          </w:p>
        </w:tc>
        <w:tc>
          <w:tcPr>
            <w:tcW w:w="3257" w:type="dxa"/>
          </w:tcPr>
          <w:p w:rsidR="006F28EF" w:rsidRPr="00FF4CBF" w:rsidRDefault="006F28EF" w:rsidP="00350E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28EF" w:rsidRPr="00FF4CBF" w:rsidTr="00350E42">
        <w:tc>
          <w:tcPr>
            <w:tcW w:w="988" w:type="dxa"/>
            <w:vMerge/>
          </w:tcPr>
          <w:p w:rsidR="006F28EF" w:rsidRPr="00FF4CBF" w:rsidRDefault="006F28EF" w:rsidP="00350E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0" w:type="dxa"/>
            <w:vMerge/>
          </w:tcPr>
          <w:p w:rsidR="006F28EF" w:rsidRPr="00FF4CBF" w:rsidRDefault="006F28EF" w:rsidP="00350E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3" w:type="dxa"/>
          </w:tcPr>
          <w:p w:rsidR="006F28EF" w:rsidRPr="00FF4CBF" w:rsidRDefault="006F28EF" w:rsidP="00350E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ОГРН/ИНН</w:t>
            </w:r>
          </w:p>
        </w:tc>
        <w:tc>
          <w:tcPr>
            <w:tcW w:w="3257" w:type="dxa"/>
          </w:tcPr>
          <w:p w:rsidR="006F28EF" w:rsidRPr="00FF4CBF" w:rsidRDefault="006F28EF" w:rsidP="00350E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F28EF" w:rsidRPr="00FF4CBF" w:rsidRDefault="006F28EF" w:rsidP="006F28EF">
      <w:pPr>
        <w:pStyle w:val="af"/>
        <w:rPr>
          <w:rFonts w:ascii="Times New Roman" w:hAnsi="Times New Roman"/>
          <w:sz w:val="24"/>
          <w:szCs w:val="24"/>
          <w:lang w:eastAsia="ru-RU"/>
        </w:rPr>
      </w:pPr>
      <w:r w:rsidRPr="00FF4CBF">
        <w:rPr>
          <w:rFonts w:ascii="Times New Roman" w:hAnsi="Times New Roman"/>
          <w:sz w:val="24"/>
          <w:szCs w:val="24"/>
          <w:lang w:eastAsia="ru-RU"/>
        </w:rPr>
        <w:t>Руководитель</w:t>
      </w:r>
    </w:p>
    <w:p w:rsidR="006F28EF" w:rsidRPr="00FF4CBF" w:rsidRDefault="006F28EF" w:rsidP="006F28EF">
      <w:pPr>
        <w:pStyle w:val="af"/>
        <w:rPr>
          <w:sz w:val="24"/>
          <w:szCs w:val="24"/>
          <w:lang w:eastAsia="ru-RU"/>
        </w:rPr>
      </w:pPr>
      <w:r w:rsidRPr="00FF4CBF">
        <w:rPr>
          <w:rFonts w:ascii="Times New Roman" w:hAnsi="Times New Roman"/>
          <w:sz w:val="24"/>
          <w:szCs w:val="24"/>
          <w:lang w:val="en-US" w:eastAsia="ru-RU"/>
        </w:rPr>
        <w:t>(</w:t>
      </w:r>
      <w:proofErr w:type="gramStart"/>
      <w:r w:rsidRPr="00FF4CBF">
        <w:rPr>
          <w:rFonts w:ascii="Times New Roman" w:hAnsi="Times New Roman"/>
          <w:sz w:val="24"/>
          <w:szCs w:val="24"/>
          <w:lang w:eastAsia="ru-RU"/>
        </w:rPr>
        <w:t>заместитель</w:t>
      </w:r>
      <w:proofErr w:type="gramEnd"/>
      <w:r w:rsidRPr="00FF4CBF">
        <w:rPr>
          <w:rFonts w:ascii="Times New Roman" w:hAnsi="Times New Roman"/>
          <w:sz w:val="24"/>
          <w:szCs w:val="24"/>
          <w:lang w:eastAsia="ru-RU"/>
        </w:rPr>
        <w:t xml:space="preserve"> руководителя)</w:t>
      </w:r>
      <w:r w:rsidRPr="00FF4CBF">
        <w:rPr>
          <w:rStyle w:val="aa"/>
          <w:rFonts w:ascii="Times New Roman" w:hAnsi="Times New Roman"/>
          <w:sz w:val="24"/>
          <w:szCs w:val="24"/>
          <w:lang w:eastAsia="ru-RU"/>
        </w:rPr>
        <w:footnoteReference w:id="15"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799"/>
        <w:gridCol w:w="113"/>
        <w:gridCol w:w="1701"/>
        <w:gridCol w:w="116"/>
        <w:gridCol w:w="1418"/>
        <w:gridCol w:w="113"/>
        <w:gridCol w:w="2722"/>
      </w:tblGrid>
      <w:tr w:rsidR="006F28EF" w:rsidRPr="00FF4CBF" w:rsidTr="00350E42">
        <w:tc>
          <w:tcPr>
            <w:tcW w:w="37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F28EF" w:rsidRPr="00FF4CBF" w:rsidTr="00350E42"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F4CBF">
              <w:rPr>
                <w:rFonts w:ascii="Times New Roman" w:hAnsi="Times New Roman"/>
                <w:sz w:val="24"/>
                <w:szCs w:val="24"/>
                <w:lang w:eastAsia="ru-RU"/>
              </w:rPr>
              <w:t>(наименование правообладателя государственного имущества Республики Дагестан)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F4CBF">
              <w:rPr>
                <w:rFonts w:ascii="Times New Roman" w:hAnsi="Times New Roman"/>
                <w:sz w:val="24"/>
                <w:szCs w:val="24"/>
                <w:lang w:eastAsia="ru-RU"/>
              </w:rPr>
              <w:t>(дата)</w:t>
            </w: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F4CBF">
              <w:rPr>
                <w:rFonts w:ascii="Times New Roman" w:hAnsi="Times New Roman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F4CBF">
              <w:rPr>
                <w:rFonts w:ascii="Times New Roman" w:hAnsi="Times New Roman"/>
                <w:sz w:val="24"/>
                <w:szCs w:val="24"/>
                <w:lang w:eastAsia="ru-RU"/>
              </w:rPr>
              <w:t>(Ф.И.О.)</w:t>
            </w:r>
          </w:p>
        </w:tc>
      </w:tr>
    </w:tbl>
    <w:p w:rsidR="006F28EF" w:rsidRPr="00FF4CBF" w:rsidRDefault="006F28EF" w:rsidP="006F28EF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  <w:sectPr w:rsidR="006F28EF" w:rsidRPr="00FF4CBF" w:rsidSect="00932C04">
          <w:pgSz w:w="11906" w:h="16838"/>
          <w:pgMar w:top="1438" w:right="850" w:bottom="1134" w:left="1260" w:header="708" w:footer="708" w:gutter="0"/>
          <w:cols w:space="708"/>
          <w:titlePg/>
          <w:docGrid w:linePitch="360"/>
        </w:sectPr>
      </w:pPr>
    </w:p>
    <w:p w:rsidR="006F28EF" w:rsidRPr="00FF4CBF" w:rsidRDefault="006F28EF" w:rsidP="006F28EF">
      <w:pPr>
        <w:autoSpaceDE w:val="0"/>
        <w:autoSpaceDN w:val="0"/>
        <w:spacing w:after="12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 w:rsidRPr="00FF4CBF">
        <w:rPr>
          <w:rFonts w:ascii="Times New Roman" w:hAnsi="Times New Roman"/>
          <w:sz w:val="24"/>
          <w:szCs w:val="24"/>
          <w:lang w:eastAsia="ru-RU"/>
        </w:rPr>
        <w:lastRenderedPageBreak/>
        <w:t>Форма</w:t>
      </w:r>
    </w:p>
    <w:p w:rsidR="006F28EF" w:rsidRPr="00FF4CBF" w:rsidRDefault="006F28EF" w:rsidP="006F28EF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FF4CBF">
        <w:rPr>
          <w:rFonts w:ascii="Times New Roman" w:hAnsi="Times New Roman"/>
          <w:b/>
          <w:sz w:val="24"/>
          <w:szCs w:val="24"/>
          <w:lang w:eastAsia="ru-RU"/>
        </w:rPr>
        <w:t>Приложение № ___ к карте учета сведений об имуществе,</w:t>
      </w:r>
    </w:p>
    <w:p w:rsidR="006F28EF" w:rsidRPr="00FF4CBF" w:rsidRDefault="006F28EF" w:rsidP="006F28EF">
      <w:pPr>
        <w:autoSpaceDE w:val="0"/>
        <w:autoSpaceDN w:val="0"/>
        <w:spacing w:after="12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proofErr w:type="gramStart"/>
      <w:r w:rsidRPr="00FF4CBF">
        <w:rPr>
          <w:rFonts w:ascii="Times New Roman" w:hAnsi="Times New Roman"/>
          <w:b/>
          <w:sz w:val="24"/>
          <w:szCs w:val="24"/>
          <w:lang w:eastAsia="ru-RU"/>
        </w:rPr>
        <w:t>находящемся</w:t>
      </w:r>
      <w:proofErr w:type="gramEnd"/>
      <w:r w:rsidRPr="00FF4CBF">
        <w:rPr>
          <w:rFonts w:ascii="Times New Roman" w:hAnsi="Times New Roman"/>
          <w:b/>
          <w:sz w:val="24"/>
          <w:szCs w:val="24"/>
          <w:lang w:eastAsia="ru-RU"/>
        </w:rPr>
        <w:t xml:space="preserve"> в собственности Республики Дагестан</w:t>
      </w:r>
    </w:p>
    <w:p w:rsidR="006F28EF" w:rsidRPr="00FF4CBF" w:rsidRDefault="006F28EF" w:rsidP="006F28EF">
      <w:pPr>
        <w:autoSpaceDE w:val="0"/>
        <w:autoSpaceDN w:val="0"/>
        <w:spacing w:after="12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6F28EF" w:rsidRPr="00FF4CBF" w:rsidRDefault="006F28EF" w:rsidP="006F28EF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4CBF">
        <w:rPr>
          <w:rFonts w:ascii="Times New Roman" w:hAnsi="Times New Roman"/>
          <w:sz w:val="24"/>
          <w:szCs w:val="24"/>
          <w:lang w:eastAsia="ru-RU"/>
        </w:rPr>
        <w:t>Раздел 2. Сведения о движимом и ином имуществе</w:t>
      </w:r>
    </w:p>
    <w:p w:rsidR="006F28EF" w:rsidRPr="00FF4CBF" w:rsidRDefault="006F28EF" w:rsidP="006F28EF">
      <w:pPr>
        <w:tabs>
          <w:tab w:val="left" w:pos="1644"/>
        </w:tabs>
        <w:autoSpaceDE w:val="0"/>
        <w:autoSpaceDN w:val="0"/>
        <w:spacing w:after="0" w:line="240" w:lineRule="auto"/>
        <w:ind w:left="1644" w:hanging="1644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4CBF">
        <w:rPr>
          <w:rFonts w:ascii="Times New Roman" w:hAnsi="Times New Roman"/>
          <w:sz w:val="24"/>
          <w:szCs w:val="24"/>
          <w:lang w:eastAsia="ru-RU"/>
        </w:rPr>
        <w:t>Подраздел 2.6.</w:t>
      </w:r>
      <w:r w:rsidRPr="00FF4CBF">
        <w:rPr>
          <w:rFonts w:ascii="Times New Roman" w:hAnsi="Times New Roman"/>
          <w:sz w:val="24"/>
          <w:szCs w:val="24"/>
          <w:lang w:eastAsia="ru-RU"/>
        </w:rPr>
        <w:tab/>
        <w:t xml:space="preserve">Сведения о долях в праве общей долевой собственности на объекты недвижимого и (или) движимого имущества </w:t>
      </w:r>
    </w:p>
    <w:p w:rsidR="006F28EF" w:rsidRPr="00FF4CBF" w:rsidRDefault="006F28EF" w:rsidP="006F28EF">
      <w:pPr>
        <w:tabs>
          <w:tab w:val="left" w:pos="1644"/>
        </w:tabs>
        <w:autoSpaceDE w:val="0"/>
        <w:autoSpaceDN w:val="0"/>
        <w:spacing w:after="0" w:line="240" w:lineRule="auto"/>
        <w:ind w:left="1644" w:hanging="1644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4CBF">
        <w:rPr>
          <w:rFonts w:ascii="Times New Roman" w:hAnsi="Times New Roman"/>
          <w:sz w:val="24"/>
          <w:szCs w:val="24"/>
          <w:lang w:eastAsia="ru-RU"/>
        </w:rPr>
        <w:t>Часть 2.6.5.</w:t>
      </w:r>
      <w:r w:rsidRPr="00FF4CBF">
        <w:rPr>
          <w:rFonts w:ascii="Times New Roman" w:hAnsi="Times New Roman"/>
          <w:sz w:val="24"/>
          <w:szCs w:val="24"/>
          <w:lang w:eastAsia="ru-RU"/>
        </w:rPr>
        <w:tab/>
        <w:t>Сведения об объектах недвижимого и (или) движимого имущества, находящихся в общей долевой собственности (воздушные или морские суда, суда внутреннего плавания)</w:t>
      </w:r>
    </w:p>
    <w:p w:rsidR="006F28EF" w:rsidRPr="00FF4CBF" w:rsidRDefault="006F28EF" w:rsidP="006F28EF">
      <w:pPr>
        <w:autoSpaceDE w:val="0"/>
        <w:autoSpaceDN w:val="0"/>
        <w:spacing w:after="0" w:line="240" w:lineRule="auto"/>
        <w:ind w:left="623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4CBF">
        <w:rPr>
          <w:rFonts w:ascii="Times New Roman" w:hAnsi="Times New Roman"/>
          <w:sz w:val="24"/>
          <w:szCs w:val="24"/>
          <w:lang w:eastAsia="ru-RU"/>
        </w:rPr>
        <w:t>Карта № 2.6.5.</w:t>
      </w:r>
      <w:r w:rsidRPr="00FF4CBF">
        <w:rPr>
          <w:rFonts w:ascii="Times New Roman" w:hAnsi="Times New Roman"/>
          <w:sz w:val="24"/>
          <w:szCs w:val="24"/>
          <w:lang w:eastAsia="ru-RU"/>
        </w:rPr>
        <w:tab/>
      </w:r>
    </w:p>
    <w:p w:rsidR="006F28EF" w:rsidRPr="00FF4CBF" w:rsidRDefault="006F28EF" w:rsidP="006F28EF">
      <w:pPr>
        <w:tabs>
          <w:tab w:val="center" w:pos="9412"/>
        </w:tabs>
        <w:autoSpaceDE w:val="0"/>
        <w:autoSpaceDN w:val="0"/>
        <w:spacing w:after="0" w:line="240" w:lineRule="auto"/>
        <w:ind w:left="623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4CBF">
        <w:rPr>
          <w:rFonts w:ascii="Times New Roman" w:hAnsi="Times New Roman"/>
          <w:sz w:val="24"/>
          <w:szCs w:val="24"/>
          <w:lang w:eastAsia="ru-RU"/>
        </w:rPr>
        <w:t>Лист</w:t>
      </w:r>
      <w:r w:rsidRPr="00FF4CBF">
        <w:rPr>
          <w:rFonts w:ascii="Times New Roman" w:hAnsi="Times New Roman"/>
          <w:sz w:val="24"/>
          <w:szCs w:val="24"/>
          <w:lang w:eastAsia="ru-RU"/>
        </w:rPr>
        <w:tab/>
        <w:t>___________</w:t>
      </w:r>
    </w:p>
    <w:p w:rsidR="006F28EF" w:rsidRPr="00FF4CBF" w:rsidRDefault="006F28EF" w:rsidP="006F28EF">
      <w:pPr>
        <w:autoSpaceDE w:val="0"/>
        <w:autoSpaceDN w:val="0"/>
        <w:spacing w:before="120" w:after="12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6F28EF" w:rsidRPr="00FF4CBF" w:rsidRDefault="006F28EF" w:rsidP="006F28EF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FF4CBF">
        <w:rPr>
          <w:rFonts w:ascii="Times New Roman" w:hAnsi="Times New Roman"/>
          <w:b/>
          <w:sz w:val="24"/>
          <w:szCs w:val="24"/>
          <w:lang w:eastAsia="ru-RU"/>
        </w:rPr>
        <w:t>ВОЗДУШНОЕ ИЛИ МОРСКОЕ СУДНО, СУДНО ВНУТРЕННЕГО ПЛАВАНИЯ, ДОЛЯ В ПРАВЕ ОБЩЕЙ ДОЛЕВОЙ СОБСТВЕННОСТИ НА КОТОРОЕ ПРИНАДЛЕЖИТ РЕСПУБЛИКЕ ДАГЕСТАН</w:t>
      </w:r>
    </w:p>
    <w:p w:rsidR="006F28EF" w:rsidRPr="00FF4CBF" w:rsidRDefault="006F28EF" w:rsidP="006F28EF">
      <w:pP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6F28EF" w:rsidRPr="00FF4CBF" w:rsidRDefault="006F28EF" w:rsidP="006F28EF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FF4CBF">
        <w:rPr>
          <w:rFonts w:ascii="Times New Roman" w:hAnsi="Times New Roman"/>
          <w:b/>
          <w:sz w:val="24"/>
          <w:szCs w:val="24"/>
          <w:lang w:eastAsia="ru-RU"/>
        </w:rPr>
        <w:t xml:space="preserve">1. Адрес (местоположение) </w:t>
      </w:r>
    </w:p>
    <w:p w:rsidR="006F28EF" w:rsidRPr="00FF4CBF" w:rsidRDefault="006F28EF" w:rsidP="006F28EF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4CBF">
        <w:rPr>
          <w:rFonts w:ascii="Times New Roman" w:hAnsi="Times New Roman"/>
          <w:sz w:val="24"/>
          <w:szCs w:val="24"/>
          <w:lang w:eastAsia="ru-RU"/>
        </w:rPr>
        <w:t>_____________________________________________________________________</w:t>
      </w:r>
    </w:p>
    <w:p w:rsidR="006F28EF" w:rsidRPr="00FF4CBF" w:rsidRDefault="006F28EF" w:rsidP="006F28EF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6F28EF" w:rsidRPr="00FF4CBF" w:rsidRDefault="006F28EF" w:rsidP="006F28EF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FF4CBF">
        <w:rPr>
          <w:rFonts w:ascii="Times New Roman" w:hAnsi="Times New Roman"/>
          <w:b/>
          <w:sz w:val="24"/>
          <w:szCs w:val="24"/>
          <w:lang w:eastAsia="ru-RU"/>
        </w:rPr>
        <w:t>2. Характеристики воздушного или морского судна, судна внутреннего плавания</w:t>
      </w:r>
    </w:p>
    <w:p w:rsidR="006F28EF" w:rsidRPr="00FF4CBF" w:rsidRDefault="006F28EF" w:rsidP="006F28EF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tbl>
      <w:tblPr>
        <w:tblStyle w:val="ae"/>
        <w:tblW w:w="0" w:type="auto"/>
        <w:tblLook w:val="04A0"/>
      </w:tblPr>
      <w:tblGrid>
        <w:gridCol w:w="846"/>
        <w:gridCol w:w="3802"/>
        <w:gridCol w:w="5128"/>
      </w:tblGrid>
      <w:tr w:rsidR="006F28EF" w:rsidRPr="00FF4CBF" w:rsidTr="00350E42">
        <w:tc>
          <w:tcPr>
            <w:tcW w:w="846" w:type="dxa"/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2.1.</w:t>
            </w:r>
          </w:p>
        </w:tc>
        <w:tc>
          <w:tcPr>
            <w:tcW w:w="3802" w:type="dxa"/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Вид:</w:t>
            </w:r>
          </w:p>
        </w:tc>
        <w:tc>
          <w:tcPr>
            <w:tcW w:w="5128" w:type="dxa"/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28EF" w:rsidRPr="00FF4CBF" w:rsidTr="00350E42">
        <w:tc>
          <w:tcPr>
            <w:tcW w:w="846" w:type="dxa"/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а)</w:t>
            </w:r>
          </w:p>
        </w:tc>
        <w:tc>
          <w:tcPr>
            <w:tcW w:w="3802" w:type="dxa"/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воздушное судно</w:t>
            </w:r>
          </w:p>
        </w:tc>
        <w:tc>
          <w:tcPr>
            <w:tcW w:w="5128" w:type="dxa"/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28EF" w:rsidRPr="00FF4CBF" w:rsidTr="00350E42">
        <w:tc>
          <w:tcPr>
            <w:tcW w:w="846" w:type="dxa"/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б)</w:t>
            </w:r>
          </w:p>
        </w:tc>
        <w:tc>
          <w:tcPr>
            <w:tcW w:w="3802" w:type="dxa"/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морское судно</w:t>
            </w:r>
          </w:p>
        </w:tc>
        <w:tc>
          <w:tcPr>
            <w:tcW w:w="5128" w:type="dxa"/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28EF" w:rsidRPr="00FF4CBF" w:rsidTr="00350E42">
        <w:tc>
          <w:tcPr>
            <w:tcW w:w="846" w:type="dxa"/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в)</w:t>
            </w:r>
          </w:p>
        </w:tc>
        <w:tc>
          <w:tcPr>
            <w:tcW w:w="3802" w:type="dxa"/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судно внутреннего плавания</w:t>
            </w:r>
          </w:p>
        </w:tc>
        <w:tc>
          <w:tcPr>
            <w:tcW w:w="5128" w:type="dxa"/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28EF" w:rsidRPr="00FF4CBF" w:rsidTr="00350E42">
        <w:tc>
          <w:tcPr>
            <w:tcW w:w="846" w:type="dxa"/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2.2.</w:t>
            </w:r>
          </w:p>
        </w:tc>
        <w:tc>
          <w:tcPr>
            <w:tcW w:w="3802" w:type="dxa"/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Регистрационный номер</w:t>
            </w:r>
          </w:p>
        </w:tc>
        <w:tc>
          <w:tcPr>
            <w:tcW w:w="5128" w:type="dxa"/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28EF" w:rsidRPr="00FF4CBF" w:rsidTr="00350E42">
        <w:tc>
          <w:tcPr>
            <w:tcW w:w="846" w:type="dxa"/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2.3.</w:t>
            </w:r>
          </w:p>
        </w:tc>
        <w:tc>
          <w:tcPr>
            <w:tcW w:w="3802" w:type="dxa"/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Серийный (заводской) номер</w:t>
            </w:r>
          </w:p>
        </w:tc>
        <w:tc>
          <w:tcPr>
            <w:tcW w:w="5128" w:type="dxa"/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28EF" w:rsidRPr="00FF4CBF" w:rsidTr="00350E42">
        <w:tc>
          <w:tcPr>
            <w:tcW w:w="846" w:type="dxa"/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2.4.</w:t>
            </w:r>
          </w:p>
        </w:tc>
        <w:tc>
          <w:tcPr>
            <w:tcW w:w="3802" w:type="dxa"/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Идентификационный номер судна</w:t>
            </w:r>
          </w:p>
        </w:tc>
        <w:tc>
          <w:tcPr>
            <w:tcW w:w="5128" w:type="dxa"/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28EF" w:rsidRPr="00FF4CBF" w:rsidTr="00350E42">
        <w:tc>
          <w:tcPr>
            <w:tcW w:w="846" w:type="dxa"/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2.5.</w:t>
            </w:r>
          </w:p>
        </w:tc>
        <w:tc>
          <w:tcPr>
            <w:tcW w:w="3802" w:type="dxa"/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Место (аэродром) базирования</w:t>
            </w:r>
          </w:p>
        </w:tc>
        <w:tc>
          <w:tcPr>
            <w:tcW w:w="5128" w:type="dxa"/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28EF" w:rsidRPr="00FF4CBF" w:rsidTr="00350E42">
        <w:tc>
          <w:tcPr>
            <w:tcW w:w="846" w:type="dxa"/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2.6.</w:t>
            </w:r>
          </w:p>
        </w:tc>
        <w:tc>
          <w:tcPr>
            <w:tcW w:w="3802" w:type="dxa"/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Порт (место) регистрации (приписки)</w:t>
            </w:r>
          </w:p>
        </w:tc>
        <w:tc>
          <w:tcPr>
            <w:tcW w:w="5128" w:type="dxa"/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28EF" w:rsidRPr="00FF4CBF" w:rsidTr="00350E42">
        <w:tc>
          <w:tcPr>
            <w:tcW w:w="846" w:type="dxa"/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2.7.</w:t>
            </w:r>
          </w:p>
        </w:tc>
        <w:tc>
          <w:tcPr>
            <w:tcW w:w="3802" w:type="dxa"/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Место и год постройки</w:t>
            </w:r>
          </w:p>
        </w:tc>
        <w:tc>
          <w:tcPr>
            <w:tcW w:w="5128" w:type="dxa"/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28EF" w:rsidRPr="00FF4CBF" w:rsidTr="00350E42">
        <w:tc>
          <w:tcPr>
            <w:tcW w:w="846" w:type="dxa"/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2.8.</w:t>
            </w:r>
          </w:p>
        </w:tc>
        <w:tc>
          <w:tcPr>
            <w:tcW w:w="3802" w:type="dxa"/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Место строительства (для строящихся судов)</w:t>
            </w:r>
          </w:p>
        </w:tc>
        <w:tc>
          <w:tcPr>
            <w:tcW w:w="5128" w:type="dxa"/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28EF" w:rsidRPr="00FF4CBF" w:rsidTr="00350E42">
        <w:tc>
          <w:tcPr>
            <w:tcW w:w="846" w:type="dxa"/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2.9.</w:t>
            </w:r>
          </w:p>
        </w:tc>
        <w:tc>
          <w:tcPr>
            <w:tcW w:w="3802" w:type="dxa"/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5128" w:type="dxa"/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28EF" w:rsidRPr="00FF4CBF" w:rsidTr="00350E42">
        <w:tc>
          <w:tcPr>
            <w:tcW w:w="846" w:type="dxa"/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2.10.</w:t>
            </w:r>
          </w:p>
        </w:tc>
        <w:tc>
          <w:tcPr>
            <w:tcW w:w="3802" w:type="dxa"/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Назначение</w:t>
            </w:r>
          </w:p>
        </w:tc>
        <w:tc>
          <w:tcPr>
            <w:tcW w:w="5128" w:type="dxa"/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28EF" w:rsidRPr="00FF4CBF" w:rsidTr="00350E42">
        <w:tc>
          <w:tcPr>
            <w:tcW w:w="846" w:type="dxa"/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2.11.</w:t>
            </w:r>
          </w:p>
        </w:tc>
        <w:tc>
          <w:tcPr>
            <w:tcW w:w="3802" w:type="dxa"/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Первоначальная стоимость, руб.</w:t>
            </w:r>
          </w:p>
        </w:tc>
        <w:tc>
          <w:tcPr>
            <w:tcW w:w="5128" w:type="dxa"/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28EF" w:rsidRPr="00FF4CBF" w:rsidTr="00350E42">
        <w:tc>
          <w:tcPr>
            <w:tcW w:w="846" w:type="dxa"/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2.12.</w:t>
            </w:r>
          </w:p>
        </w:tc>
        <w:tc>
          <w:tcPr>
            <w:tcW w:w="3802" w:type="dxa"/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Балансовая (остаточная) стоимость, руб.</w:t>
            </w:r>
          </w:p>
        </w:tc>
        <w:tc>
          <w:tcPr>
            <w:tcW w:w="5128" w:type="dxa"/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28EF" w:rsidRPr="00FF4CBF" w:rsidTr="00350E42">
        <w:tc>
          <w:tcPr>
            <w:tcW w:w="846" w:type="dxa"/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2.13.</w:t>
            </w:r>
          </w:p>
        </w:tc>
        <w:tc>
          <w:tcPr>
            <w:tcW w:w="3802" w:type="dxa"/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Инвентарный номер</w:t>
            </w:r>
          </w:p>
        </w:tc>
        <w:tc>
          <w:tcPr>
            <w:tcW w:w="5128" w:type="dxa"/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28EF" w:rsidRPr="00FF4CBF" w:rsidTr="00350E42">
        <w:tc>
          <w:tcPr>
            <w:tcW w:w="846" w:type="dxa"/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2.14.</w:t>
            </w:r>
          </w:p>
        </w:tc>
        <w:tc>
          <w:tcPr>
            <w:tcW w:w="3802" w:type="dxa"/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Дата ввода в эксплуатацию</w:t>
            </w:r>
          </w:p>
        </w:tc>
        <w:tc>
          <w:tcPr>
            <w:tcW w:w="5128" w:type="dxa"/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28EF" w:rsidRPr="00FF4CBF" w:rsidTr="00350E42">
        <w:tc>
          <w:tcPr>
            <w:tcW w:w="846" w:type="dxa"/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2.15.</w:t>
            </w:r>
          </w:p>
        </w:tc>
        <w:tc>
          <w:tcPr>
            <w:tcW w:w="3802" w:type="dxa"/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Наличие заключения об аварийности, выданного в установленном порядке</w:t>
            </w:r>
          </w:p>
        </w:tc>
        <w:tc>
          <w:tcPr>
            <w:tcW w:w="5128" w:type="dxa"/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F28EF" w:rsidRPr="00FF4CBF" w:rsidRDefault="006F28EF" w:rsidP="006F28EF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6F28EF" w:rsidRPr="00FF4CBF" w:rsidRDefault="006F28EF" w:rsidP="006F28EF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6F28EF" w:rsidRPr="00FF4CBF" w:rsidRDefault="006F28EF" w:rsidP="006F28EF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6F28EF" w:rsidRPr="00FF4CBF" w:rsidRDefault="006F28EF" w:rsidP="006F28EF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FF4CBF">
        <w:rPr>
          <w:rFonts w:ascii="Times New Roman" w:hAnsi="Times New Roman"/>
          <w:b/>
          <w:sz w:val="24"/>
          <w:szCs w:val="24"/>
          <w:lang w:eastAsia="ru-RU"/>
        </w:rPr>
        <w:lastRenderedPageBreak/>
        <w:t xml:space="preserve">3. Сведения об оборотоспособности </w:t>
      </w:r>
    </w:p>
    <w:p w:rsidR="006F28EF" w:rsidRPr="00FF4CBF" w:rsidRDefault="006F28EF" w:rsidP="006F28EF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tbl>
      <w:tblPr>
        <w:tblStyle w:val="ae"/>
        <w:tblW w:w="0" w:type="auto"/>
        <w:tblLook w:val="04A0"/>
      </w:tblPr>
      <w:tblGrid>
        <w:gridCol w:w="846"/>
        <w:gridCol w:w="2882"/>
        <w:gridCol w:w="6048"/>
      </w:tblGrid>
      <w:tr w:rsidR="006F28EF" w:rsidRPr="00FF4CBF" w:rsidTr="00350E42">
        <w:tc>
          <w:tcPr>
            <w:tcW w:w="846" w:type="dxa"/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3.1.</w:t>
            </w:r>
          </w:p>
        </w:tc>
        <w:tc>
          <w:tcPr>
            <w:tcW w:w="2882" w:type="dxa"/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F4CBF">
              <w:rPr>
                <w:rFonts w:ascii="Times New Roman" w:hAnsi="Times New Roman"/>
                <w:sz w:val="24"/>
                <w:szCs w:val="24"/>
              </w:rPr>
              <w:t>Ограничен</w:t>
            </w:r>
            <w:proofErr w:type="gramEnd"/>
            <w:r w:rsidRPr="00FF4CBF">
              <w:rPr>
                <w:rFonts w:ascii="Times New Roman" w:hAnsi="Times New Roman"/>
                <w:sz w:val="24"/>
                <w:szCs w:val="24"/>
              </w:rPr>
              <w:t xml:space="preserve"> в обороте</w:t>
            </w:r>
          </w:p>
        </w:tc>
        <w:tc>
          <w:tcPr>
            <w:tcW w:w="6048" w:type="dxa"/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28EF" w:rsidRPr="00FF4CBF" w:rsidTr="00350E42">
        <w:tc>
          <w:tcPr>
            <w:tcW w:w="846" w:type="dxa"/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3.1.1.</w:t>
            </w:r>
          </w:p>
        </w:tc>
        <w:tc>
          <w:tcPr>
            <w:tcW w:w="2882" w:type="dxa"/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 xml:space="preserve">Основания ограничения </w:t>
            </w:r>
          </w:p>
        </w:tc>
        <w:tc>
          <w:tcPr>
            <w:tcW w:w="6048" w:type="dxa"/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F28EF" w:rsidRPr="00FF4CBF" w:rsidRDefault="006F28EF" w:rsidP="006F28EF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6F28EF" w:rsidRPr="00FF4CBF" w:rsidRDefault="006F28EF" w:rsidP="006F28EF">
      <w:pPr>
        <w:pStyle w:val="af"/>
        <w:rPr>
          <w:rFonts w:ascii="Times New Roman" w:hAnsi="Times New Roman"/>
          <w:sz w:val="24"/>
          <w:szCs w:val="24"/>
          <w:lang w:eastAsia="ru-RU"/>
        </w:rPr>
      </w:pPr>
      <w:r w:rsidRPr="00FF4CBF">
        <w:rPr>
          <w:rFonts w:ascii="Times New Roman" w:hAnsi="Times New Roman"/>
          <w:sz w:val="24"/>
          <w:szCs w:val="24"/>
          <w:lang w:eastAsia="ru-RU"/>
        </w:rPr>
        <w:t>Руководитель</w:t>
      </w:r>
    </w:p>
    <w:p w:rsidR="006F28EF" w:rsidRPr="00FF4CBF" w:rsidRDefault="006F28EF" w:rsidP="006F28EF">
      <w:pPr>
        <w:pStyle w:val="af"/>
        <w:rPr>
          <w:sz w:val="24"/>
          <w:szCs w:val="24"/>
          <w:lang w:eastAsia="ru-RU"/>
        </w:rPr>
      </w:pPr>
      <w:r w:rsidRPr="00FF4CBF">
        <w:rPr>
          <w:rFonts w:ascii="Times New Roman" w:hAnsi="Times New Roman"/>
          <w:sz w:val="24"/>
          <w:szCs w:val="24"/>
          <w:lang w:val="en-US" w:eastAsia="ru-RU"/>
        </w:rPr>
        <w:t>(</w:t>
      </w:r>
      <w:proofErr w:type="gramStart"/>
      <w:r w:rsidRPr="00FF4CBF">
        <w:rPr>
          <w:rFonts w:ascii="Times New Roman" w:hAnsi="Times New Roman"/>
          <w:sz w:val="24"/>
          <w:szCs w:val="24"/>
          <w:lang w:eastAsia="ru-RU"/>
        </w:rPr>
        <w:t>заместитель</w:t>
      </w:r>
      <w:proofErr w:type="gramEnd"/>
      <w:r w:rsidRPr="00FF4CBF">
        <w:rPr>
          <w:rFonts w:ascii="Times New Roman" w:hAnsi="Times New Roman"/>
          <w:sz w:val="24"/>
          <w:szCs w:val="24"/>
          <w:lang w:eastAsia="ru-RU"/>
        </w:rPr>
        <w:t xml:space="preserve"> руководителя)</w:t>
      </w:r>
      <w:r w:rsidRPr="00FF4CBF">
        <w:rPr>
          <w:rStyle w:val="aa"/>
          <w:rFonts w:ascii="Times New Roman" w:hAnsi="Times New Roman"/>
          <w:sz w:val="24"/>
          <w:szCs w:val="24"/>
          <w:lang w:eastAsia="ru-RU"/>
        </w:rPr>
        <w:footnoteReference w:id="16"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799"/>
        <w:gridCol w:w="113"/>
        <w:gridCol w:w="1701"/>
        <w:gridCol w:w="116"/>
        <w:gridCol w:w="1418"/>
        <w:gridCol w:w="113"/>
        <w:gridCol w:w="2722"/>
      </w:tblGrid>
      <w:tr w:rsidR="006F28EF" w:rsidRPr="00FF4CBF" w:rsidTr="00350E42">
        <w:tc>
          <w:tcPr>
            <w:tcW w:w="37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F28EF" w:rsidRPr="00FF4CBF" w:rsidTr="00350E42"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F4CBF">
              <w:rPr>
                <w:rFonts w:ascii="Times New Roman" w:hAnsi="Times New Roman"/>
                <w:sz w:val="24"/>
                <w:szCs w:val="24"/>
                <w:lang w:eastAsia="ru-RU"/>
              </w:rPr>
              <w:t>(наименование правообладателя государственного имущества Республики Дагестан)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F4CBF">
              <w:rPr>
                <w:rFonts w:ascii="Times New Roman" w:hAnsi="Times New Roman"/>
                <w:sz w:val="24"/>
                <w:szCs w:val="24"/>
                <w:lang w:eastAsia="ru-RU"/>
              </w:rPr>
              <w:t>(дата)</w:t>
            </w: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F4CBF">
              <w:rPr>
                <w:rFonts w:ascii="Times New Roman" w:hAnsi="Times New Roman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F4CBF">
              <w:rPr>
                <w:rFonts w:ascii="Times New Roman" w:hAnsi="Times New Roman"/>
                <w:sz w:val="24"/>
                <w:szCs w:val="24"/>
                <w:lang w:eastAsia="ru-RU"/>
              </w:rPr>
              <w:t>(Ф.И.О.)</w:t>
            </w:r>
          </w:p>
        </w:tc>
      </w:tr>
    </w:tbl>
    <w:p w:rsidR="006F28EF" w:rsidRPr="00FF4CBF" w:rsidRDefault="006F28EF" w:rsidP="006F28EF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6F28EF" w:rsidRPr="00FF4CBF" w:rsidRDefault="006F28EF" w:rsidP="006F28EF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6F28EF" w:rsidRPr="00FF4CBF" w:rsidRDefault="006F28EF" w:rsidP="006F28EF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  <w:sectPr w:rsidR="006F28EF" w:rsidRPr="00FF4CBF" w:rsidSect="00932C04">
          <w:pgSz w:w="11906" w:h="16838"/>
          <w:pgMar w:top="1438" w:right="850" w:bottom="1134" w:left="1260" w:header="708" w:footer="708" w:gutter="0"/>
          <w:cols w:space="708"/>
          <w:titlePg/>
          <w:docGrid w:linePitch="360"/>
        </w:sectPr>
      </w:pPr>
    </w:p>
    <w:p w:rsidR="006F28EF" w:rsidRPr="00FF4CBF" w:rsidRDefault="006F28EF" w:rsidP="006F28EF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4CBF">
        <w:rPr>
          <w:rFonts w:ascii="Times New Roman" w:hAnsi="Times New Roman"/>
          <w:sz w:val="24"/>
          <w:szCs w:val="24"/>
          <w:lang w:eastAsia="ru-RU"/>
        </w:rPr>
        <w:lastRenderedPageBreak/>
        <w:t>Раздел 2. Сведения о движимом и ином имуществе</w:t>
      </w:r>
    </w:p>
    <w:p w:rsidR="006F28EF" w:rsidRPr="00FF4CBF" w:rsidRDefault="006F28EF" w:rsidP="006F28EF">
      <w:pPr>
        <w:tabs>
          <w:tab w:val="left" w:pos="1644"/>
        </w:tabs>
        <w:autoSpaceDE w:val="0"/>
        <w:autoSpaceDN w:val="0"/>
        <w:spacing w:after="0" w:line="240" w:lineRule="auto"/>
        <w:ind w:left="1644" w:hanging="1644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4CBF">
        <w:rPr>
          <w:rFonts w:ascii="Times New Roman" w:hAnsi="Times New Roman"/>
          <w:sz w:val="24"/>
          <w:szCs w:val="24"/>
          <w:lang w:eastAsia="ru-RU"/>
        </w:rPr>
        <w:t>Подраздел 2.6.</w:t>
      </w:r>
      <w:r w:rsidRPr="00FF4CBF">
        <w:rPr>
          <w:rFonts w:ascii="Times New Roman" w:hAnsi="Times New Roman"/>
          <w:sz w:val="24"/>
          <w:szCs w:val="24"/>
          <w:lang w:eastAsia="ru-RU"/>
        </w:rPr>
        <w:tab/>
        <w:t>Сведения о долях в праве общей долевой собственности на объекты недвижимого и (или) движимого имущества</w:t>
      </w:r>
    </w:p>
    <w:p w:rsidR="006F28EF" w:rsidRPr="00FF4CBF" w:rsidRDefault="006F28EF" w:rsidP="006F28EF">
      <w:pPr>
        <w:tabs>
          <w:tab w:val="left" w:pos="1644"/>
        </w:tabs>
        <w:autoSpaceDE w:val="0"/>
        <w:autoSpaceDN w:val="0"/>
        <w:spacing w:after="0" w:line="240" w:lineRule="auto"/>
        <w:ind w:left="1644" w:hanging="1644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4CBF">
        <w:rPr>
          <w:rFonts w:ascii="Times New Roman" w:hAnsi="Times New Roman"/>
          <w:sz w:val="24"/>
          <w:szCs w:val="24"/>
          <w:lang w:eastAsia="ru-RU"/>
        </w:rPr>
        <w:t>Часть 2.6.5.</w:t>
      </w:r>
      <w:r w:rsidRPr="00FF4CBF">
        <w:rPr>
          <w:rFonts w:ascii="Times New Roman" w:hAnsi="Times New Roman"/>
          <w:sz w:val="24"/>
          <w:szCs w:val="24"/>
          <w:lang w:eastAsia="ru-RU"/>
        </w:rPr>
        <w:tab/>
        <w:t>Сведения об объектах недвижимого и (или) движимого имущества, находящихся в общей долевой собственности (воздушные или морские суда, суда внутреннего плавания)</w:t>
      </w:r>
    </w:p>
    <w:p w:rsidR="006F28EF" w:rsidRPr="00FF4CBF" w:rsidRDefault="006F28EF" w:rsidP="006F28EF">
      <w:pPr>
        <w:autoSpaceDE w:val="0"/>
        <w:autoSpaceDN w:val="0"/>
        <w:spacing w:after="0" w:line="240" w:lineRule="auto"/>
        <w:ind w:left="623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4CBF">
        <w:rPr>
          <w:rFonts w:ascii="Times New Roman" w:hAnsi="Times New Roman"/>
          <w:sz w:val="24"/>
          <w:szCs w:val="24"/>
          <w:lang w:eastAsia="ru-RU"/>
        </w:rPr>
        <w:t xml:space="preserve">Приложение № 1 к карте </w:t>
      </w:r>
    </w:p>
    <w:p w:rsidR="006F28EF" w:rsidRPr="00FF4CBF" w:rsidRDefault="006F28EF" w:rsidP="006F28EF">
      <w:pPr>
        <w:autoSpaceDE w:val="0"/>
        <w:autoSpaceDN w:val="0"/>
        <w:spacing w:after="0" w:line="240" w:lineRule="auto"/>
        <w:ind w:left="623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4CBF">
        <w:rPr>
          <w:rFonts w:ascii="Times New Roman" w:hAnsi="Times New Roman"/>
          <w:sz w:val="24"/>
          <w:szCs w:val="24"/>
          <w:lang w:eastAsia="ru-RU"/>
        </w:rPr>
        <w:t>№ 2.6.5.</w:t>
      </w:r>
      <w:r w:rsidRPr="00FF4CBF">
        <w:rPr>
          <w:rFonts w:ascii="Times New Roman" w:hAnsi="Times New Roman"/>
          <w:sz w:val="24"/>
          <w:szCs w:val="24"/>
          <w:lang w:eastAsia="ru-RU"/>
        </w:rPr>
        <w:tab/>
      </w:r>
    </w:p>
    <w:p w:rsidR="006F28EF" w:rsidRPr="00FF4CBF" w:rsidRDefault="006F28EF" w:rsidP="006F28EF">
      <w:pPr>
        <w:tabs>
          <w:tab w:val="center" w:pos="9412"/>
        </w:tabs>
        <w:autoSpaceDE w:val="0"/>
        <w:autoSpaceDN w:val="0"/>
        <w:spacing w:after="0" w:line="240" w:lineRule="auto"/>
        <w:ind w:left="623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4CBF">
        <w:rPr>
          <w:rFonts w:ascii="Times New Roman" w:hAnsi="Times New Roman"/>
          <w:sz w:val="24"/>
          <w:szCs w:val="24"/>
          <w:lang w:eastAsia="ru-RU"/>
        </w:rPr>
        <w:t>Лист</w:t>
      </w:r>
      <w:r w:rsidRPr="00FF4CBF">
        <w:rPr>
          <w:rFonts w:ascii="Times New Roman" w:hAnsi="Times New Roman"/>
          <w:sz w:val="24"/>
          <w:szCs w:val="24"/>
          <w:lang w:eastAsia="ru-RU"/>
        </w:rPr>
        <w:tab/>
        <w:t>___________</w:t>
      </w:r>
    </w:p>
    <w:p w:rsidR="006F28EF" w:rsidRPr="00FF4CBF" w:rsidRDefault="006F28EF" w:rsidP="006F28EF">
      <w:pPr>
        <w:autoSpaceDE w:val="0"/>
        <w:autoSpaceDN w:val="0"/>
        <w:spacing w:before="240" w:after="360" w:line="240" w:lineRule="auto"/>
        <w:jc w:val="center"/>
        <w:rPr>
          <w:rFonts w:ascii="Times New Roman" w:hAnsi="Times New Roman"/>
          <w:caps/>
          <w:sz w:val="24"/>
          <w:szCs w:val="24"/>
          <w:lang w:eastAsia="ru-RU"/>
        </w:rPr>
      </w:pPr>
      <w:r w:rsidRPr="00FF4CBF">
        <w:rPr>
          <w:rFonts w:ascii="Times New Roman" w:hAnsi="Times New Roman"/>
          <w:caps/>
          <w:sz w:val="24"/>
          <w:szCs w:val="24"/>
          <w:lang w:eastAsia="ru-RU"/>
        </w:rPr>
        <w:t>Ограничение (обременение)</w:t>
      </w:r>
    </w:p>
    <w:tbl>
      <w:tblPr>
        <w:tblStyle w:val="ae"/>
        <w:tblW w:w="9918" w:type="dxa"/>
        <w:tblLook w:val="04A0"/>
      </w:tblPr>
      <w:tblGrid>
        <w:gridCol w:w="846"/>
        <w:gridCol w:w="4111"/>
        <w:gridCol w:w="2603"/>
        <w:gridCol w:w="2358"/>
      </w:tblGrid>
      <w:tr w:rsidR="006F28EF" w:rsidRPr="00FF4CBF" w:rsidTr="00350E42">
        <w:tc>
          <w:tcPr>
            <w:tcW w:w="846" w:type="dxa"/>
          </w:tcPr>
          <w:p w:rsidR="006F28EF" w:rsidRPr="00FF4CBF" w:rsidRDefault="006F28EF" w:rsidP="00350E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111" w:type="dxa"/>
          </w:tcPr>
          <w:p w:rsidR="006F28EF" w:rsidRPr="00FF4CBF" w:rsidRDefault="006F28EF" w:rsidP="00350E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Вид ограничения (обременения)</w:t>
            </w:r>
          </w:p>
        </w:tc>
        <w:tc>
          <w:tcPr>
            <w:tcW w:w="4961" w:type="dxa"/>
            <w:gridSpan w:val="2"/>
          </w:tcPr>
          <w:p w:rsidR="006F28EF" w:rsidRPr="00FF4CBF" w:rsidRDefault="006F28EF" w:rsidP="00350E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28EF" w:rsidRPr="00FF4CBF" w:rsidTr="00350E42">
        <w:tc>
          <w:tcPr>
            <w:tcW w:w="846" w:type="dxa"/>
          </w:tcPr>
          <w:p w:rsidR="006F28EF" w:rsidRPr="00FF4CBF" w:rsidRDefault="006F28EF" w:rsidP="00350E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111" w:type="dxa"/>
          </w:tcPr>
          <w:p w:rsidR="006F28EF" w:rsidRPr="00FF4CBF" w:rsidRDefault="006F28EF" w:rsidP="00350E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Площадь, в отношении которой установлено ограничение (обременение)</w:t>
            </w:r>
          </w:p>
        </w:tc>
        <w:tc>
          <w:tcPr>
            <w:tcW w:w="4961" w:type="dxa"/>
            <w:gridSpan w:val="2"/>
          </w:tcPr>
          <w:p w:rsidR="006F28EF" w:rsidRPr="00FF4CBF" w:rsidRDefault="006F28EF" w:rsidP="00350E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28EF" w:rsidRPr="00FF4CBF" w:rsidTr="00350E42">
        <w:tc>
          <w:tcPr>
            <w:tcW w:w="846" w:type="dxa"/>
          </w:tcPr>
          <w:p w:rsidR="006F28EF" w:rsidRPr="00FF4CBF" w:rsidRDefault="006F28EF" w:rsidP="00350E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4111" w:type="dxa"/>
          </w:tcPr>
          <w:p w:rsidR="006F28EF" w:rsidRPr="00FF4CBF" w:rsidRDefault="006F28EF" w:rsidP="00350E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Дата государственной регистрации ограничения (обременения)</w:t>
            </w:r>
          </w:p>
        </w:tc>
        <w:tc>
          <w:tcPr>
            <w:tcW w:w="4961" w:type="dxa"/>
            <w:gridSpan w:val="2"/>
          </w:tcPr>
          <w:p w:rsidR="006F28EF" w:rsidRPr="00FF4CBF" w:rsidRDefault="006F28EF" w:rsidP="00350E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28EF" w:rsidRPr="00FF4CBF" w:rsidTr="00350E42">
        <w:tc>
          <w:tcPr>
            <w:tcW w:w="846" w:type="dxa"/>
          </w:tcPr>
          <w:p w:rsidR="006F28EF" w:rsidRPr="00FF4CBF" w:rsidRDefault="006F28EF" w:rsidP="00350E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4111" w:type="dxa"/>
          </w:tcPr>
          <w:p w:rsidR="006F28EF" w:rsidRPr="00FF4CBF" w:rsidRDefault="006F28EF" w:rsidP="00350E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Номер государственной регистрации ограничения (обременения)</w:t>
            </w:r>
          </w:p>
        </w:tc>
        <w:tc>
          <w:tcPr>
            <w:tcW w:w="4961" w:type="dxa"/>
            <w:gridSpan w:val="2"/>
          </w:tcPr>
          <w:p w:rsidR="006F28EF" w:rsidRPr="00FF4CBF" w:rsidRDefault="006F28EF" w:rsidP="00350E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28EF" w:rsidRPr="00FF4CBF" w:rsidTr="00350E42">
        <w:tc>
          <w:tcPr>
            <w:tcW w:w="846" w:type="dxa"/>
          </w:tcPr>
          <w:p w:rsidR="006F28EF" w:rsidRPr="00FF4CBF" w:rsidRDefault="006F28EF" w:rsidP="00350E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4111" w:type="dxa"/>
          </w:tcPr>
          <w:p w:rsidR="006F28EF" w:rsidRPr="00FF4CBF" w:rsidRDefault="006F28EF" w:rsidP="00350E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Документы-основания установления ограничения (обременения)</w:t>
            </w:r>
          </w:p>
        </w:tc>
        <w:tc>
          <w:tcPr>
            <w:tcW w:w="4961" w:type="dxa"/>
            <w:gridSpan w:val="2"/>
          </w:tcPr>
          <w:p w:rsidR="006F28EF" w:rsidRPr="00FF4CBF" w:rsidRDefault="006F28EF" w:rsidP="00350E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28EF" w:rsidRPr="00FF4CBF" w:rsidTr="00350E42">
        <w:tc>
          <w:tcPr>
            <w:tcW w:w="846" w:type="dxa"/>
          </w:tcPr>
          <w:p w:rsidR="006F28EF" w:rsidRPr="00FF4CBF" w:rsidRDefault="006F28EF" w:rsidP="00350E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4111" w:type="dxa"/>
          </w:tcPr>
          <w:p w:rsidR="006F28EF" w:rsidRPr="00FF4CBF" w:rsidRDefault="006F28EF" w:rsidP="00350E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Дата возникновения</w:t>
            </w:r>
          </w:p>
        </w:tc>
        <w:tc>
          <w:tcPr>
            <w:tcW w:w="4961" w:type="dxa"/>
            <w:gridSpan w:val="2"/>
          </w:tcPr>
          <w:p w:rsidR="006F28EF" w:rsidRPr="00FF4CBF" w:rsidRDefault="006F28EF" w:rsidP="00350E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28EF" w:rsidRPr="00FF4CBF" w:rsidTr="00350E42">
        <w:tc>
          <w:tcPr>
            <w:tcW w:w="846" w:type="dxa"/>
          </w:tcPr>
          <w:p w:rsidR="006F28EF" w:rsidRPr="00FF4CBF" w:rsidRDefault="006F28EF" w:rsidP="00350E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4111" w:type="dxa"/>
          </w:tcPr>
          <w:p w:rsidR="006F28EF" w:rsidRPr="00FF4CBF" w:rsidRDefault="006F28EF" w:rsidP="00350E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Дата прекращения</w:t>
            </w:r>
          </w:p>
        </w:tc>
        <w:tc>
          <w:tcPr>
            <w:tcW w:w="4961" w:type="dxa"/>
            <w:gridSpan w:val="2"/>
          </w:tcPr>
          <w:p w:rsidR="006F28EF" w:rsidRPr="00FF4CBF" w:rsidRDefault="006F28EF" w:rsidP="00350E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28EF" w:rsidRPr="00FF4CBF" w:rsidTr="00350E42">
        <w:tc>
          <w:tcPr>
            <w:tcW w:w="846" w:type="dxa"/>
            <w:vMerge w:val="restart"/>
          </w:tcPr>
          <w:p w:rsidR="006F28EF" w:rsidRPr="00FF4CBF" w:rsidRDefault="006F28EF" w:rsidP="00350E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4111" w:type="dxa"/>
            <w:vMerge w:val="restart"/>
          </w:tcPr>
          <w:p w:rsidR="006F28EF" w:rsidRPr="00FF4CBF" w:rsidRDefault="006F28EF" w:rsidP="00350E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Лицо, в пользу которого установлено ограничение (обременение)</w:t>
            </w:r>
          </w:p>
        </w:tc>
        <w:tc>
          <w:tcPr>
            <w:tcW w:w="2603" w:type="dxa"/>
          </w:tcPr>
          <w:p w:rsidR="006F28EF" w:rsidRPr="00FF4CBF" w:rsidRDefault="006F28EF" w:rsidP="00350E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Полное наименование</w:t>
            </w:r>
          </w:p>
        </w:tc>
        <w:tc>
          <w:tcPr>
            <w:tcW w:w="2358" w:type="dxa"/>
          </w:tcPr>
          <w:p w:rsidR="006F28EF" w:rsidRPr="00FF4CBF" w:rsidRDefault="006F28EF" w:rsidP="00350E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28EF" w:rsidRPr="00FF4CBF" w:rsidTr="00350E42">
        <w:tc>
          <w:tcPr>
            <w:tcW w:w="846" w:type="dxa"/>
            <w:vMerge/>
          </w:tcPr>
          <w:p w:rsidR="006F28EF" w:rsidRPr="00FF4CBF" w:rsidRDefault="006F28EF" w:rsidP="00350E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6F28EF" w:rsidRPr="00FF4CBF" w:rsidRDefault="006F28EF" w:rsidP="00350E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3" w:type="dxa"/>
          </w:tcPr>
          <w:p w:rsidR="006F28EF" w:rsidRPr="00FF4CBF" w:rsidRDefault="006F28EF" w:rsidP="00350E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ОГРН/ИНН</w:t>
            </w:r>
          </w:p>
        </w:tc>
        <w:tc>
          <w:tcPr>
            <w:tcW w:w="2358" w:type="dxa"/>
          </w:tcPr>
          <w:p w:rsidR="006F28EF" w:rsidRPr="00FF4CBF" w:rsidRDefault="006F28EF" w:rsidP="00350E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F28EF" w:rsidRPr="00FF4CBF" w:rsidRDefault="006F28EF" w:rsidP="006F28EF">
      <w:pPr>
        <w:pStyle w:val="af"/>
        <w:rPr>
          <w:rFonts w:ascii="Times New Roman" w:hAnsi="Times New Roman"/>
          <w:sz w:val="24"/>
          <w:szCs w:val="24"/>
          <w:lang w:eastAsia="ru-RU"/>
        </w:rPr>
      </w:pPr>
      <w:r w:rsidRPr="00FF4CBF">
        <w:rPr>
          <w:rFonts w:ascii="Times New Roman" w:hAnsi="Times New Roman"/>
          <w:sz w:val="24"/>
          <w:szCs w:val="24"/>
          <w:lang w:eastAsia="ru-RU"/>
        </w:rPr>
        <w:t>Руководитель</w:t>
      </w:r>
    </w:p>
    <w:p w:rsidR="006F28EF" w:rsidRPr="00FF4CBF" w:rsidRDefault="006F28EF" w:rsidP="006F28EF">
      <w:pPr>
        <w:pStyle w:val="af"/>
        <w:rPr>
          <w:sz w:val="24"/>
          <w:szCs w:val="24"/>
          <w:lang w:eastAsia="ru-RU"/>
        </w:rPr>
      </w:pPr>
      <w:r w:rsidRPr="00FF4CBF">
        <w:rPr>
          <w:rFonts w:ascii="Times New Roman" w:hAnsi="Times New Roman"/>
          <w:sz w:val="24"/>
          <w:szCs w:val="24"/>
          <w:lang w:val="en-US" w:eastAsia="ru-RU"/>
        </w:rPr>
        <w:t>(</w:t>
      </w:r>
      <w:proofErr w:type="gramStart"/>
      <w:r w:rsidRPr="00FF4CBF">
        <w:rPr>
          <w:rFonts w:ascii="Times New Roman" w:hAnsi="Times New Roman"/>
          <w:sz w:val="24"/>
          <w:szCs w:val="24"/>
          <w:lang w:eastAsia="ru-RU"/>
        </w:rPr>
        <w:t>заместитель</w:t>
      </w:r>
      <w:proofErr w:type="gramEnd"/>
      <w:r w:rsidRPr="00FF4CBF">
        <w:rPr>
          <w:rFonts w:ascii="Times New Roman" w:hAnsi="Times New Roman"/>
          <w:sz w:val="24"/>
          <w:szCs w:val="24"/>
          <w:lang w:eastAsia="ru-RU"/>
        </w:rPr>
        <w:t xml:space="preserve"> руководителя)</w:t>
      </w:r>
      <w:r w:rsidRPr="00FF4CBF">
        <w:rPr>
          <w:rStyle w:val="aa"/>
          <w:rFonts w:ascii="Times New Roman" w:hAnsi="Times New Roman"/>
          <w:sz w:val="24"/>
          <w:szCs w:val="24"/>
          <w:lang w:eastAsia="ru-RU"/>
        </w:rPr>
        <w:footnoteReference w:id="17"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799"/>
        <w:gridCol w:w="113"/>
        <w:gridCol w:w="1701"/>
        <w:gridCol w:w="116"/>
        <w:gridCol w:w="1418"/>
        <w:gridCol w:w="113"/>
        <w:gridCol w:w="2722"/>
      </w:tblGrid>
      <w:tr w:rsidR="006F28EF" w:rsidRPr="00FF4CBF" w:rsidTr="00350E42">
        <w:tc>
          <w:tcPr>
            <w:tcW w:w="37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F28EF" w:rsidRPr="00FF4CBF" w:rsidTr="00350E42"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F4CBF">
              <w:rPr>
                <w:rFonts w:ascii="Times New Roman" w:hAnsi="Times New Roman"/>
                <w:sz w:val="24"/>
                <w:szCs w:val="24"/>
                <w:lang w:eastAsia="ru-RU"/>
              </w:rPr>
              <w:t>(наименование правообладателя государственного имущества Республики Дагестан)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F4CBF">
              <w:rPr>
                <w:rFonts w:ascii="Times New Roman" w:hAnsi="Times New Roman"/>
                <w:sz w:val="24"/>
                <w:szCs w:val="24"/>
                <w:lang w:eastAsia="ru-RU"/>
              </w:rPr>
              <w:t>(дата)</w:t>
            </w: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F4CBF">
              <w:rPr>
                <w:rFonts w:ascii="Times New Roman" w:hAnsi="Times New Roman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F4CBF">
              <w:rPr>
                <w:rFonts w:ascii="Times New Roman" w:hAnsi="Times New Roman"/>
                <w:sz w:val="24"/>
                <w:szCs w:val="24"/>
                <w:lang w:eastAsia="ru-RU"/>
              </w:rPr>
              <w:t>(Ф.И.О.)</w:t>
            </w:r>
          </w:p>
        </w:tc>
      </w:tr>
    </w:tbl>
    <w:p w:rsidR="006F28EF" w:rsidRPr="00FF4CBF" w:rsidRDefault="006F28EF" w:rsidP="006F28EF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  <w:sectPr w:rsidR="006F28EF" w:rsidRPr="00FF4CBF" w:rsidSect="00932C04">
          <w:pgSz w:w="11906" w:h="16838"/>
          <w:pgMar w:top="1438" w:right="850" w:bottom="1134" w:left="1260" w:header="708" w:footer="708" w:gutter="0"/>
          <w:cols w:space="708"/>
          <w:titlePg/>
          <w:docGrid w:linePitch="360"/>
        </w:sectPr>
      </w:pPr>
    </w:p>
    <w:p w:rsidR="006F28EF" w:rsidRPr="00FF4CBF" w:rsidRDefault="006F28EF" w:rsidP="006F28EF">
      <w:pPr>
        <w:autoSpaceDE w:val="0"/>
        <w:autoSpaceDN w:val="0"/>
        <w:spacing w:after="12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 w:rsidRPr="00FF4CBF">
        <w:rPr>
          <w:rFonts w:ascii="Times New Roman" w:hAnsi="Times New Roman"/>
          <w:sz w:val="24"/>
          <w:szCs w:val="24"/>
          <w:lang w:eastAsia="ru-RU"/>
        </w:rPr>
        <w:lastRenderedPageBreak/>
        <w:t>Форма</w:t>
      </w:r>
    </w:p>
    <w:p w:rsidR="006F28EF" w:rsidRPr="00FF4CBF" w:rsidRDefault="006F28EF" w:rsidP="006F28EF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FF4CBF">
        <w:rPr>
          <w:rFonts w:ascii="Times New Roman" w:hAnsi="Times New Roman"/>
          <w:b/>
          <w:sz w:val="24"/>
          <w:szCs w:val="24"/>
          <w:lang w:eastAsia="ru-RU"/>
        </w:rPr>
        <w:t>Приложение № ___ к карте учета сведений об имуществе,</w:t>
      </w:r>
    </w:p>
    <w:p w:rsidR="006F28EF" w:rsidRPr="00FF4CBF" w:rsidRDefault="006F28EF" w:rsidP="006F28EF">
      <w:pPr>
        <w:autoSpaceDE w:val="0"/>
        <w:autoSpaceDN w:val="0"/>
        <w:spacing w:after="12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proofErr w:type="gramStart"/>
      <w:r w:rsidRPr="00FF4CBF">
        <w:rPr>
          <w:rFonts w:ascii="Times New Roman" w:hAnsi="Times New Roman"/>
          <w:b/>
          <w:sz w:val="24"/>
          <w:szCs w:val="24"/>
          <w:lang w:eastAsia="ru-RU"/>
        </w:rPr>
        <w:t>находящемся</w:t>
      </w:r>
      <w:proofErr w:type="gramEnd"/>
      <w:r w:rsidRPr="00FF4CBF">
        <w:rPr>
          <w:rFonts w:ascii="Times New Roman" w:hAnsi="Times New Roman"/>
          <w:b/>
          <w:sz w:val="24"/>
          <w:szCs w:val="24"/>
          <w:lang w:eastAsia="ru-RU"/>
        </w:rPr>
        <w:t xml:space="preserve"> в собственности Республики Дагестан</w:t>
      </w:r>
    </w:p>
    <w:p w:rsidR="006F28EF" w:rsidRPr="00FF4CBF" w:rsidRDefault="006F28EF" w:rsidP="006F28EF">
      <w:pPr>
        <w:autoSpaceDE w:val="0"/>
        <w:autoSpaceDN w:val="0"/>
        <w:spacing w:after="12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6F28EF" w:rsidRPr="00FF4CBF" w:rsidRDefault="006F28EF" w:rsidP="006F28EF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4CBF">
        <w:rPr>
          <w:rFonts w:ascii="Times New Roman" w:hAnsi="Times New Roman"/>
          <w:sz w:val="24"/>
          <w:szCs w:val="24"/>
          <w:lang w:eastAsia="ru-RU"/>
        </w:rPr>
        <w:t>Раздел 2. Сведения о движимом и ином имуществе</w:t>
      </w:r>
    </w:p>
    <w:p w:rsidR="006F28EF" w:rsidRPr="00FF4CBF" w:rsidRDefault="006F28EF" w:rsidP="006F28EF">
      <w:pPr>
        <w:tabs>
          <w:tab w:val="left" w:pos="1644"/>
        </w:tabs>
        <w:autoSpaceDE w:val="0"/>
        <w:autoSpaceDN w:val="0"/>
        <w:spacing w:after="0" w:line="240" w:lineRule="auto"/>
        <w:ind w:left="1644" w:hanging="1644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4CBF">
        <w:rPr>
          <w:rFonts w:ascii="Times New Roman" w:hAnsi="Times New Roman"/>
          <w:sz w:val="24"/>
          <w:szCs w:val="24"/>
          <w:lang w:eastAsia="ru-RU"/>
        </w:rPr>
        <w:t>Подраздел 2.6.</w:t>
      </w:r>
      <w:r w:rsidRPr="00FF4CBF">
        <w:rPr>
          <w:rFonts w:ascii="Times New Roman" w:hAnsi="Times New Roman"/>
          <w:sz w:val="24"/>
          <w:szCs w:val="24"/>
          <w:lang w:eastAsia="ru-RU"/>
        </w:rPr>
        <w:tab/>
        <w:t xml:space="preserve">Сведения о долях в праве общей долевой собственности на объекты недвижимого и (или) движимого имущества </w:t>
      </w:r>
    </w:p>
    <w:p w:rsidR="006F28EF" w:rsidRPr="00FF4CBF" w:rsidRDefault="006F28EF" w:rsidP="006F28EF">
      <w:pPr>
        <w:tabs>
          <w:tab w:val="left" w:pos="1644"/>
        </w:tabs>
        <w:autoSpaceDE w:val="0"/>
        <w:autoSpaceDN w:val="0"/>
        <w:spacing w:after="0" w:line="240" w:lineRule="auto"/>
        <w:ind w:left="1644" w:hanging="1644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4CBF">
        <w:rPr>
          <w:rFonts w:ascii="Times New Roman" w:hAnsi="Times New Roman"/>
          <w:sz w:val="24"/>
          <w:szCs w:val="24"/>
          <w:lang w:eastAsia="ru-RU"/>
        </w:rPr>
        <w:t>Часть 2.6.6.</w:t>
      </w:r>
      <w:r w:rsidRPr="00FF4CBF">
        <w:rPr>
          <w:rFonts w:ascii="Times New Roman" w:hAnsi="Times New Roman"/>
          <w:sz w:val="24"/>
          <w:szCs w:val="24"/>
          <w:lang w:eastAsia="ru-RU"/>
        </w:rPr>
        <w:tab/>
        <w:t>Сведения об объектах недвижимого и (или) движимого имущества, находящихся в общей долевой собственности (движимое имущество, первоначальная стоимость которого равна или превышает 500 тыс. рублей)</w:t>
      </w:r>
      <w:r w:rsidRPr="00FF4CBF">
        <w:rPr>
          <w:rStyle w:val="aa"/>
          <w:rFonts w:ascii="Times New Roman" w:hAnsi="Times New Roman"/>
          <w:sz w:val="24"/>
          <w:szCs w:val="24"/>
          <w:lang w:eastAsia="ru-RU"/>
        </w:rPr>
        <w:footnoteReference w:id="18"/>
      </w:r>
    </w:p>
    <w:p w:rsidR="006F28EF" w:rsidRPr="00FF4CBF" w:rsidRDefault="006F28EF" w:rsidP="006F28EF">
      <w:pPr>
        <w:autoSpaceDE w:val="0"/>
        <w:autoSpaceDN w:val="0"/>
        <w:spacing w:after="0" w:line="240" w:lineRule="auto"/>
        <w:ind w:left="6096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4CBF">
        <w:rPr>
          <w:rFonts w:ascii="Times New Roman" w:hAnsi="Times New Roman"/>
          <w:sz w:val="24"/>
          <w:szCs w:val="24"/>
          <w:lang w:eastAsia="ru-RU"/>
        </w:rPr>
        <w:t>Карта № 2.6.6.</w:t>
      </w:r>
      <w:r w:rsidRPr="00FF4CBF">
        <w:rPr>
          <w:rFonts w:ascii="Times New Roman" w:hAnsi="Times New Roman"/>
          <w:sz w:val="24"/>
          <w:szCs w:val="24"/>
          <w:lang w:eastAsia="ru-RU"/>
        </w:rPr>
        <w:tab/>
      </w:r>
    </w:p>
    <w:p w:rsidR="006F28EF" w:rsidRPr="00FF4CBF" w:rsidRDefault="006F28EF" w:rsidP="006F28EF">
      <w:pPr>
        <w:tabs>
          <w:tab w:val="center" w:pos="9412"/>
        </w:tabs>
        <w:autoSpaceDE w:val="0"/>
        <w:autoSpaceDN w:val="0"/>
        <w:spacing w:after="0" w:line="240" w:lineRule="auto"/>
        <w:ind w:left="6096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4CBF">
        <w:rPr>
          <w:rFonts w:ascii="Times New Roman" w:hAnsi="Times New Roman"/>
          <w:sz w:val="24"/>
          <w:szCs w:val="24"/>
          <w:lang w:eastAsia="ru-RU"/>
        </w:rPr>
        <w:t>Лист</w:t>
      </w:r>
      <w:r w:rsidRPr="00FF4CBF">
        <w:rPr>
          <w:rFonts w:ascii="Times New Roman" w:hAnsi="Times New Roman"/>
          <w:sz w:val="24"/>
          <w:szCs w:val="24"/>
          <w:lang w:eastAsia="ru-RU"/>
        </w:rPr>
        <w:tab/>
        <w:t>___________</w:t>
      </w:r>
    </w:p>
    <w:p w:rsidR="006F28EF" w:rsidRPr="00FF4CBF" w:rsidRDefault="006F28EF" w:rsidP="006F28EF">
      <w:pPr>
        <w:autoSpaceDE w:val="0"/>
        <w:autoSpaceDN w:val="0"/>
        <w:spacing w:before="120" w:after="12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6F28EF" w:rsidRPr="00FF4CBF" w:rsidRDefault="006F28EF" w:rsidP="006F28EF">
      <w:pPr>
        <w:autoSpaceDE w:val="0"/>
        <w:autoSpaceDN w:val="0"/>
        <w:spacing w:before="120" w:after="12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FF4CBF">
        <w:rPr>
          <w:rFonts w:ascii="Times New Roman" w:hAnsi="Times New Roman"/>
          <w:b/>
          <w:sz w:val="24"/>
          <w:szCs w:val="24"/>
          <w:lang w:eastAsia="ru-RU"/>
        </w:rPr>
        <w:t>ДВИЖИМОЕ ИМУЩЕСТВО, ПЕРВОНАЧАЛЬНАЯ СТОИМОСТЬ КОТОРОГО РАВНА ИЛИ ПРЕВЫШАЕТ 500 ТЫС. РУБЛЕЙ, ДОЛЯ В ПРАВЕ ОБЩЕЙ ДОЛЕВОЙ СОБСТВЕННОСТИ НА КОТОРЫЙ ПРИНАДЛЕЖИТ РЕСПУБЛИКЕ ДАГЕСТАН</w:t>
      </w:r>
    </w:p>
    <w:p w:rsidR="006F28EF" w:rsidRPr="00FF4CBF" w:rsidRDefault="006F28EF" w:rsidP="006F28EF">
      <w:pPr>
        <w:autoSpaceDE w:val="0"/>
        <w:autoSpaceDN w:val="0"/>
        <w:spacing w:before="120" w:after="12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6F28EF" w:rsidRPr="00FF4CBF" w:rsidRDefault="006F28EF" w:rsidP="006F28EF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FF4CBF">
        <w:rPr>
          <w:rFonts w:ascii="Times New Roman" w:hAnsi="Times New Roman"/>
          <w:b/>
          <w:sz w:val="24"/>
          <w:szCs w:val="24"/>
          <w:lang w:eastAsia="ru-RU"/>
        </w:rPr>
        <w:t>1. Характеристики объекта движимого имущества</w:t>
      </w:r>
    </w:p>
    <w:p w:rsidR="006F28EF" w:rsidRPr="00FF4CBF" w:rsidRDefault="006F28EF" w:rsidP="006F28EF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tbl>
      <w:tblPr>
        <w:tblStyle w:val="ae"/>
        <w:tblW w:w="0" w:type="auto"/>
        <w:tblLook w:val="04A0"/>
      </w:tblPr>
      <w:tblGrid>
        <w:gridCol w:w="776"/>
        <w:gridCol w:w="3802"/>
        <w:gridCol w:w="2198"/>
        <w:gridCol w:w="3000"/>
      </w:tblGrid>
      <w:tr w:rsidR="006F28EF" w:rsidRPr="00FF4CBF" w:rsidTr="00350E42">
        <w:tc>
          <w:tcPr>
            <w:tcW w:w="776" w:type="dxa"/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3802" w:type="dxa"/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Вид</w:t>
            </w:r>
          </w:p>
        </w:tc>
        <w:tc>
          <w:tcPr>
            <w:tcW w:w="5198" w:type="dxa"/>
            <w:gridSpan w:val="2"/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28EF" w:rsidRPr="00FF4CBF" w:rsidTr="00350E42">
        <w:tc>
          <w:tcPr>
            <w:tcW w:w="776" w:type="dxa"/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1.2.</w:t>
            </w:r>
          </w:p>
        </w:tc>
        <w:tc>
          <w:tcPr>
            <w:tcW w:w="3802" w:type="dxa"/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5198" w:type="dxa"/>
            <w:gridSpan w:val="2"/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28EF" w:rsidRPr="00FF4CBF" w:rsidTr="00350E42">
        <w:tc>
          <w:tcPr>
            <w:tcW w:w="776" w:type="dxa"/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1.3.</w:t>
            </w:r>
          </w:p>
        </w:tc>
        <w:tc>
          <w:tcPr>
            <w:tcW w:w="3802" w:type="dxa"/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Государственный регистрационный номер</w:t>
            </w:r>
          </w:p>
        </w:tc>
        <w:tc>
          <w:tcPr>
            <w:tcW w:w="5198" w:type="dxa"/>
            <w:gridSpan w:val="2"/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28EF" w:rsidRPr="00FF4CBF" w:rsidTr="00350E42">
        <w:tc>
          <w:tcPr>
            <w:tcW w:w="776" w:type="dxa"/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1.4.</w:t>
            </w:r>
          </w:p>
        </w:tc>
        <w:tc>
          <w:tcPr>
            <w:tcW w:w="3802" w:type="dxa"/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Идентификационный номер (</w:t>
            </w:r>
            <w:r w:rsidRPr="00FF4CBF">
              <w:rPr>
                <w:rFonts w:ascii="Times New Roman" w:hAnsi="Times New Roman"/>
                <w:sz w:val="24"/>
                <w:szCs w:val="24"/>
                <w:lang w:val="en-US"/>
              </w:rPr>
              <w:t>VIN</w:t>
            </w:r>
            <w:r w:rsidRPr="00FF4CBF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5198" w:type="dxa"/>
            <w:gridSpan w:val="2"/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28EF" w:rsidRPr="00FF4CBF" w:rsidTr="00350E42">
        <w:tc>
          <w:tcPr>
            <w:tcW w:w="776" w:type="dxa"/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1.5.</w:t>
            </w:r>
          </w:p>
        </w:tc>
        <w:tc>
          <w:tcPr>
            <w:tcW w:w="3802" w:type="dxa"/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Инвентарный номер</w:t>
            </w:r>
          </w:p>
        </w:tc>
        <w:tc>
          <w:tcPr>
            <w:tcW w:w="5198" w:type="dxa"/>
            <w:gridSpan w:val="2"/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28EF" w:rsidRPr="00FF4CBF" w:rsidTr="00350E42">
        <w:trPr>
          <w:trHeight w:val="828"/>
        </w:trPr>
        <w:tc>
          <w:tcPr>
            <w:tcW w:w="776" w:type="dxa"/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1.6.</w:t>
            </w:r>
          </w:p>
        </w:tc>
        <w:tc>
          <w:tcPr>
            <w:tcW w:w="3802" w:type="dxa"/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Отнесение к категории особо ценного движимого имущества (ОЦДИ)</w:t>
            </w:r>
          </w:p>
        </w:tc>
        <w:tc>
          <w:tcPr>
            <w:tcW w:w="5198" w:type="dxa"/>
            <w:gridSpan w:val="2"/>
          </w:tcPr>
          <w:p w:rsidR="006F28EF" w:rsidRPr="00FF4CBF" w:rsidRDefault="006F28EF" w:rsidP="00350E42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28EF" w:rsidRPr="00FF4CBF" w:rsidTr="00350E42">
        <w:tc>
          <w:tcPr>
            <w:tcW w:w="776" w:type="dxa"/>
            <w:vMerge w:val="restart"/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1.7.</w:t>
            </w:r>
          </w:p>
        </w:tc>
        <w:tc>
          <w:tcPr>
            <w:tcW w:w="3802" w:type="dxa"/>
            <w:vMerge w:val="restart"/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Реквизиты документа о внесении в перечень ОЦДИ</w:t>
            </w:r>
          </w:p>
        </w:tc>
        <w:tc>
          <w:tcPr>
            <w:tcW w:w="2198" w:type="dxa"/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3000" w:type="dxa"/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28EF" w:rsidRPr="00FF4CBF" w:rsidTr="00350E42">
        <w:tc>
          <w:tcPr>
            <w:tcW w:w="776" w:type="dxa"/>
            <w:vMerge/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02" w:type="dxa"/>
            <w:vMerge/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8" w:type="dxa"/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Номер</w:t>
            </w:r>
          </w:p>
        </w:tc>
        <w:tc>
          <w:tcPr>
            <w:tcW w:w="3000" w:type="dxa"/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28EF" w:rsidRPr="00FF4CBF" w:rsidTr="00350E42">
        <w:tc>
          <w:tcPr>
            <w:tcW w:w="776" w:type="dxa"/>
            <w:vMerge/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02" w:type="dxa"/>
            <w:vMerge/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8" w:type="dxa"/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Принявший орган</w:t>
            </w:r>
          </w:p>
        </w:tc>
        <w:tc>
          <w:tcPr>
            <w:tcW w:w="3000" w:type="dxa"/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28EF" w:rsidRPr="00FF4CBF" w:rsidTr="00350E42">
        <w:tc>
          <w:tcPr>
            <w:tcW w:w="776" w:type="dxa"/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1.8.</w:t>
            </w:r>
          </w:p>
        </w:tc>
        <w:tc>
          <w:tcPr>
            <w:tcW w:w="3802" w:type="dxa"/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Марка, модель</w:t>
            </w:r>
          </w:p>
        </w:tc>
        <w:tc>
          <w:tcPr>
            <w:tcW w:w="5198" w:type="dxa"/>
            <w:gridSpan w:val="2"/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28EF" w:rsidRPr="00FF4CBF" w:rsidTr="00350E42">
        <w:tc>
          <w:tcPr>
            <w:tcW w:w="776" w:type="dxa"/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1.9.</w:t>
            </w:r>
          </w:p>
        </w:tc>
        <w:tc>
          <w:tcPr>
            <w:tcW w:w="3802" w:type="dxa"/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Год выпуска</w:t>
            </w:r>
          </w:p>
        </w:tc>
        <w:tc>
          <w:tcPr>
            <w:tcW w:w="5198" w:type="dxa"/>
            <w:gridSpan w:val="2"/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28EF" w:rsidRPr="00FF4CBF" w:rsidTr="00350E42">
        <w:tc>
          <w:tcPr>
            <w:tcW w:w="776" w:type="dxa"/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1.10.</w:t>
            </w:r>
          </w:p>
        </w:tc>
        <w:tc>
          <w:tcPr>
            <w:tcW w:w="3802" w:type="dxa"/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Назначение</w:t>
            </w:r>
          </w:p>
        </w:tc>
        <w:tc>
          <w:tcPr>
            <w:tcW w:w="5198" w:type="dxa"/>
            <w:gridSpan w:val="2"/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28EF" w:rsidRPr="00FF4CBF" w:rsidTr="00350E42">
        <w:tc>
          <w:tcPr>
            <w:tcW w:w="776" w:type="dxa"/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1.11.</w:t>
            </w:r>
          </w:p>
        </w:tc>
        <w:tc>
          <w:tcPr>
            <w:tcW w:w="3802" w:type="dxa"/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Первоначальная стоимость, руб.</w:t>
            </w:r>
          </w:p>
        </w:tc>
        <w:tc>
          <w:tcPr>
            <w:tcW w:w="5198" w:type="dxa"/>
            <w:gridSpan w:val="2"/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28EF" w:rsidRPr="00FF4CBF" w:rsidTr="00350E42">
        <w:tc>
          <w:tcPr>
            <w:tcW w:w="776" w:type="dxa"/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1.12.</w:t>
            </w:r>
          </w:p>
        </w:tc>
        <w:tc>
          <w:tcPr>
            <w:tcW w:w="3802" w:type="dxa"/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Балансовая (остаточная) стоимость, руб.</w:t>
            </w:r>
          </w:p>
        </w:tc>
        <w:tc>
          <w:tcPr>
            <w:tcW w:w="5198" w:type="dxa"/>
            <w:gridSpan w:val="2"/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28EF" w:rsidRPr="00FF4CBF" w:rsidTr="00350E42">
        <w:tc>
          <w:tcPr>
            <w:tcW w:w="776" w:type="dxa"/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1.13.</w:t>
            </w:r>
          </w:p>
        </w:tc>
        <w:tc>
          <w:tcPr>
            <w:tcW w:w="3802" w:type="dxa"/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Инвентарный номер</w:t>
            </w:r>
          </w:p>
        </w:tc>
        <w:tc>
          <w:tcPr>
            <w:tcW w:w="5198" w:type="dxa"/>
            <w:gridSpan w:val="2"/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28EF" w:rsidRPr="00FF4CBF" w:rsidTr="00350E42">
        <w:tc>
          <w:tcPr>
            <w:tcW w:w="776" w:type="dxa"/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1.14.</w:t>
            </w:r>
          </w:p>
        </w:tc>
        <w:tc>
          <w:tcPr>
            <w:tcW w:w="3802" w:type="dxa"/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Дата ввода в эксплуатацию</w:t>
            </w:r>
          </w:p>
        </w:tc>
        <w:tc>
          <w:tcPr>
            <w:tcW w:w="5198" w:type="dxa"/>
            <w:gridSpan w:val="2"/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28EF" w:rsidRPr="00FF4CBF" w:rsidTr="00350E42">
        <w:tc>
          <w:tcPr>
            <w:tcW w:w="776" w:type="dxa"/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1.15.</w:t>
            </w:r>
          </w:p>
        </w:tc>
        <w:tc>
          <w:tcPr>
            <w:tcW w:w="3802" w:type="dxa"/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Документ-основание наличия обременения</w:t>
            </w:r>
          </w:p>
        </w:tc>
        <w:tc>
          <w:tcPr>
            <w:tcW w:w="5198" w:type="dxa"/>
            <w:gridSpan w:val="2"/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F28EF" w:rsidRPr="00FF4CBF" w:rsidRDefault="006F28EF" w:rsidP="006F28EF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6F28EF" w:rsidRPr="00FF4CBF" w:rsidRDefault="006F28EF" w:rsidP="006F28EF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FF4CBF">
        <w:rPr>
          <w:rFonts w:ascii="Times New Roman" w:hAnsi="Times New Roman"/>
          <w:b/>
          <w:sz w:val="24"/>
          <w:szCs w:val="24"/>
          <w:lang w:eastAsia="ru-RU"/>
        </w:rPr>
        <w:t>2. Отнесение к объектам культурного наследия</w:t>
      </w:r>
    </w:p>
    <w:p w:rsidR="006F28EF" w:rsidRPr="00FF4CBF" w:rsidRDefault="006F28EF" w:rsidP="006F28EF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tbl>
      <w:tblPr>
        <w:tblStyle w:val="ae"/>
        <w:tblW w:w="0" w:type="auto"/>
        <w:tblLook w:val="04A0"/>
      </w:tblPr>
      <w:tblGrid>
        <w:gridCol w:w="988"/>
        <w:gridCol w:w="4110"/>
        <w:gridCol w:w="4678"/>
      </w:tblGrid>
      <w:tr w:rsidR="006F28EF" w:rsidRPr="00FF4CBF" w:rsidTr="00350E42">
        <w:tc>
          <w:tcPr>
            <w:tcW w:w="988" w:type="dxa"/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lastRenderedPageBreak/>
              <w:t>2.1.</w:t>
            </w:r>
          </w:p>
        </w:tc>
        <w:tc>
          <w:tcPr>
            <w:tcW w:w="4110" w:type="dxa"/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Является объектом культурного наследия</w:t>
            </w:r>
          </w:p>
        </w:tc>
        <w:tc>
          <w:tcPr>
            <w:tcW w:w="4678" w:type="dxa"/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28EF" w:rsidRPr="00FF4CBF" w:rsidTr="00350E42">
        <w:tc>
          <w:tcPr>
            <w:tcW w:w="988" w:type="dxa"/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2.2.</w:t>
            </w:r>
          </w:p>
        </w:tc>
        <w:tc>
          <w:tcPr>
            <w:tcW w:w="4110" w:type="dxa"/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Документы основания признания объектом культурного наследия</w:t>
            </w:r>
          </w:p>
        </w:tc>
        <w:tc>
          <w:tcPr>
            <w:tcW w:w="4678" w:type="dxa"/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F28EF" w:rsidRPr="00FF4CBF" w:rsidRDefault="006F28EF" w:rsidP="006F28EF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6F28EF" w:rsidRPr="00FF4CBF" w:rsidRDefault="006F28EF" w:rsidP="006F28EF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FF4CBF">
        <w:rPr>
          <w:rFonts w:ascii="Times New Roman" w:hAnsi="Times New Roman"/>
          <w:b/>
          <w:sz w:val="24"/>
          <w:szCs w:val="24"/>
          <w:lang w:eastAsia="ru-RU"/>
        </w:rPr>
        <w:t>3. Характеристики объекта культурного наследия</w:t>
      </w:r>
    </w:p>
    <w:p w:rsidR="006F28EF" w:rsidRPr="00FF4CBF" w:rsidRDefault="006F28EF" w:rsidP="006F28EF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tbl>
      <w:tblPr>
        <w:tblStyle w:val="ae"/>
        <w:tblW w:w="0" w:type="auto"/>
        <w:tblLook w:val="04A0"/>
      </w:tblPr>
      <w:tblGrid>
        <w:gridCol w:w="704"/>
        <w:gridCol w:w="3846"/>
        <w:gridCol w:w="5226"/>
      </w:tblGrid>
      <w:tr w:rsidR="006F28EF" w:rsidRPr="00FF4CBF" w:rsidTr="00350E42">
        <w:tc>
          <w:tcPr>
            <w:tcW w:w="704" w:type="dxa"/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3.1.</w:t>
            </w:r>
          </w:p>
        </w:tc>
        <w:tc>
          <w:tcPr>
            <w:tcW w:w="3846" w:type="dxa"/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Вид</w:t>
            </w:r>
          </w:p>
        </w:tc>
        <w:tc>
          <w:tcPr>
            <w:tcW w:w="5226" w:type="dxa"/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28EF" w:rsidRPr="00FF4CBF" w:rsidTr="00350E42">
        <w:tc>
          <w:tcPr>
            <w:tcW w:w="704" w:type="dxa"/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3.2.</w:t>
            </w:r>
          </w:p>
        </w:tc>
        <w:tc>
          <w:tcPr>
            <w:tcW w:w="3846" w:type="dxa"/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Категория</w:t>
            </w:r>
          </w:p>
        </w:tc>
        <w:tc>
          <w:tcPr>
            <w:tcW w:w="5226" w:type="dxa"/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28EF" w:rsidRPr="00FF4CBF" w:rsidTr="00350E42">
        <w:tc>
          <w:tcPr>
            <w:tcW w:w="704" w:type="dxa"/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3.3.</w:t>
            </w:r>
          </w:p>
        </w:tc>
        <w:tc>
          <w:tcPr>
            <w:tcW w:w="3846" w:type="dxa"/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Регистрационный номер объекта культурного наследия</w:t>
            </w:r>
          </w:p>
        </w:tc>
        <w:tc>
          <w:tcPr>
            <w:tcW w:w="5226" w:type="dxa"/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F28EF" w:rsidRPr="00FF4CBF" w:rsidRDefault="006F28EF" w:rsidP="006F28EF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6F28EF" w:rsidRPr="00FF4CBF" w:rsidRDefault="006F28EF" w:rsidP="006F28EF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FF4CBF">
        <w:rPr>
          <w:rFonts w:ascii="Times New Roman" w:hAnsi="Times New Roman"/>
          <w:b/>
          <w:sz w:val="24"/>
          <w:szCs w:val="24"/>
          <w:lang w:eastAsia="ru-RU"/>
        </w:rPr>
        <w:t xml:space="preserve">4. Сведения об оборотоспособности </w:t>
      </w:r>
    </w:p>
    <w:p w:rsidR="006F28EF" w:rsidRPr="00FF4CBF" w:rsidRDefault="006F28EF" w:rsidP="006F28EF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tbl>
      <w:tblPr>
        <w:tblStyle w:val="ae"/>
        <w:tblW w:w="0" w:type="auto"/>
        <w:tblLook w:val="04A0"/>
      </w:tblPr>
      <w:tblGrid>
        <w:gridCol w:w="846"/>
        <w:gridCol w:w="2882"/>
        <w:gridCol w:w="6048"/>
      </w:tblGrid>
      <w:tr w:rsidR="006F28EF" w:rsidRPr="00FF4CBF" w:rsidTr="00350E42">
        <w:tc>
          <w:tcPr>
            <w:tcW w:w="846" w:type="dxa"/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4.1.</w:t>
            </w:r>
          </w:p>
        </w:tc>
        <w:tc>
          <w:tcPr>
            <w:tcW w:w="2882" w:type="dxa"/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F4CBF">
              <w:rPr>
                <w:rFonts w:ascii="Times New Roman" w:hAnsi="Times New Roman"/>
                <w:sz w:val="24"/>
                <w:szCs w:val="24"/>
              </w:rPr>
              <w:t>Ограничен</w:t>
            </w:r>
            <w:proofErr w:type="gramEnd"/>
            <w:r w:rsidRPr="00FF4CBF">
              <w:rPr>
                <w:rFonts w:ascii="Times New Roman" w:hAnsi="Times New Roman"/>
                <w:sz w:val="24"/>
                <w:szCs w:val="24"/>
              </w:rPr>
              <w:t xml:space="preserve"> в обороте</w:t>
            </w:r>
          </w:p>
        </w:tc>
        <w:tc>
          <w:tcPr>
            <w:tcW w:w="6048" w:type="dxa"/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28EF" w:rsidRPr="00FF4CBF" w:rsidTr="00350E42">
        <w:tc>
          <w:tcPr>
            <w:tcW w:w="846" w:type="dxa"/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4.1.1.</w:t>
            </w:r>
          </w:p>
        </w:tc>
        <w:tc>
          <w:tcPr>
            <w:tcW w:w="2882" w:type="dxa"/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 xml:space="preserve">Основания ограничения </w:t>
            </w:r>
          </w:p>
        </w:tc>
        <w:tc>
          <w:tcPr>
            <w:tcW w:w="6048" w:type="dxa"/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F28EF" w:rsidRPr="00FF4CBF" w:rsidRDefault="006F28EF" w:rsidP="006F28EF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6F28EF" w:rsidRPr="00FF4CBF" w:rsidRDefault="006F28EF" w:rsidP="006F28EF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6F28EF" w:rsidRPr="00FF4CBF" w:rsidRDefault="006F28EF" w:rsidP="006F28EF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6F28EF" w:rsidRPr="00FF4CBF" w:rsidRDefault="006F28EF" w:rsidP="006F28EF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6F28EF" w:rsidRPr="00FF4CBF" w:rsidRDefault="006F28EF" w:rsidP="006F28EF">
      <w:pPr>
        <w:pStyle w:val="af"/>
        <w:rPr>
          <w:rFonts w:ascii="Times New Roman" w:hAnsi="Times New Roman"/>
          <w:sz w:val="24"/>
          <w:szCs w:val="24"/>
          <w:lang w:eastAsia="ru-RU"/>
        </w:rPr>
      </w:pPr>
      <w:r w:rsidRPr="00FF4CBF">
        <w:rPr>
          <w:rFonts w:ascii="Times New Roman" w:hAnsi="Times New Roman"/>
          <w:sz w:val="24"/>
          <w:szCs w:val="24"/>
          <w:lang w:eastAsia="ru-RU"/>
        </w:rPr>
        <w:t>Руководитель</w:t>
      </w:r>
    </w:p>
    <w:p w:rsidR="006F28EF" w:rsidRPr="00FF4CBF" w:rsidRDefault="006F28EF" w:rsidP="006F28EF">
      <w:pPr>
        <w:pStyle w:val="af"/>
        <w:rPr>
          <w:sz w:val="24"/>
          <w:szCs w:val="24"/>
          <w:lang w:eastAsia="ru-RU"/>
        </w:rPr>
      </w:pPr>
      <w:r w:rsidRPr="00FF4CBF">
        <w:rPr>
          <w:rFonts w:ascii="Times New Roman" w:hAnsi="Times New Roman"/>
          <w:sz w:val="24"/>
          <w:szCs w:val="24"/>
          <w:lang w:val="en-US" w:eastAsia="ru-RU"/>
        </w:rPr>
        <w:t>(</w:t>
      </w:r>
      <w:proofErr w:type="gramStart"/>
      <w:r w:rsidRPr="00FF4CBF">
        <w:rPr>
          <w:rFonts w:ascii="Times New Roman" w:hAnsi="Times New Roman"/>
          <w:sz w:val="24"/>
          <w:szCs w:val="24"/>
          <w:lang w:eastAsia="ru-RU"/>
        </w:rPr>
        <w:t>заместитель</w:t>
      </w:r>
      <w:proofErr w:type="gramEnd"/>
      <w:r w:rsidRPr="00FF4CBF">
        <w:rPr>
          <w:rFonts w:ascii="Times New Roman" w:hAnsi="Times New Roman"/>
          <w:sz w:val="24"/>
          <w:szCs w:val="24"/>
          <w:lang w:eastAsia="ru-RU"/>
        </w:rPr>
        <w:t xml:space="preserve"> руководителя)</w:t>
      </w:r>
      <w:r w:rsidRPr="00FF4CBF">
        <w:rPr>
          <w:rStyle w:val="aa"/>
          <w:rFonts w:ascii="Times New Roman" w:hAnsi="Times New Roman"/>
          <w:sz w:val="24"/>
          <w:szCs w:val="24"/>
          <w:lang w:eastAsia="ru-RU"/>
        </w:rPr>
        <w:footnoteReference w:id="19"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799"/>
        <w:gridCol w:w="113"/>
        <w:gridCol w:w="1701"/>
        <w:gridCol w:w="116"/>
        <w:gridCol w:w="1418"/>
        <w:gridCol w:w="113"/>
        <w:gridCol w:w="2722"/>
      </w:tblGrid>
      <w:tr w:rsidR="006F28EF" w:rsidRPr="00FF4CBF" w:rsidTr="00350E42">
        <w:tc>
          <w:tcPr>
            <w:tcW w:w="37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F28EF" w:rsidRPr="00FF4CBF" w:rsidTr="00350E42"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F4CBF">
              <w:rPr>
                <w:rFonts w:ascii="Times New Roman" w:hAnsi="Times New Roman"/>
                <w:sz w:val="24"/>
                <w:szCs w:val="24"/>
                <w:lang w:eastAsia="ru-RU"/>
              </w:rPr>
              <w:t>(наименование правообладателя государственного имущества Республики Дагестан)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F4CBF">
              <w:rPr>
                <w:rFonts w:ascii="Times New Roman" w:hAnsi="Times New Roman"/>
                <w:sz w:val="24"/>
                <w:szCs w:val="24"/>
                <w:lang w:eastAsia="ru-RU"/>
              </w:rPr>
              <w:t>(дата)</w:t>
            </w: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F4CBF">
              <w:rPr>
                <w:rFonts w:ascii="Times New Roman" w:hAnsi="Times New Roman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F4CBF">
              <w:rPr>
                <w:rFonts w:ascii="Times New Roman" w:hAnsi="Times New Roman"/>
                <w:sz w:val="24"/>
                <w:szCs w:val="24"/>
                <w:lang w:eastAsia="ru-RU"/>
              </w:rPr>
              <w:t>(Ф.И.О.)</w:t>
            </w:r>
          </w:p>
        </w:tc>
      </w:tr>
    </w:tbl>
    <w:p w:rsidR="006F28EF" w:rsidRPr="00FF4CBF" w:rsidRDefault="006F28EF" w:rsidP="006F28EF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6F28EF" w:rsidRPr="00FF4CBF" w:rsidRDefault="006F28EF" w:rsidP="006F28EF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6F28EF" w:rsidRPr="00FF4CBF" w:rsidRDefault="006F28EF" w:rsidP="006F28EF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  <w:sectPr w:rsidR="006F28EF" w:rsidRPr="00FF4CBF" w:rsidSect="006F28EF">
          <w:pgSz w:w="11906" w:h="16838"/>
          <w:pgMar w:top="1438" w:right="850" w:bottom="1134" w:left="1260" w:header="708" w:footer="708" w:gutter="0"/>
          <w:cols w:space="708"/>
          <w:docGrid w:linePitch="360"/>
        </w:sectPr>
      </w:pPr>
    </w:p>
    <w:p w:rsidR="006F28EF" w:rsidRPr="00FF4CBF" w:rsidRDefault="006F28EF" w:rsidP="006F28EF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4CBF">
        <w:rPr>
          <w:rFonts w:ascii="Times New Roman" w:hAnsi="Times New Roman"/>
          <w:sz w:val="24"/>
          <w:szCs w:val="24"/>
          <w:lang w:eastAsia="ru-RU"/>
        </w:rPr>
        <w:lastRenderedPageBreak/>
        <w:t>Раздел 2. Сведения о движимом и ином имуществе</w:t>
      </w:r>
    </w:p>
    <w:p w:rsidR="006F28EF" w:rsidRPr="00FF4CBF" w:rsidRDefault="006F28EF" w:rsidP="006F28EF">
      <w:pPr>
        <w:tabs>
          <w:tab w:val="left" w:pos="1644"/>
        </w:tabs>
        <w:autoSpaceDE w:val="0"/>
        <w:autoSpaceDN w:val="0"/>
        <w:spacing w:after="0" w:line="240" w:lineRule="auto"/>
        <w:ind w:left="1644" w:hanging="1644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4CBF">
        <w:rPr>
          <w:rFonts w:ascii="Times New Roman" w:hAnsi="Times New Roman"/>
          <w:sz w:val="24"/>
          <w:szCs w:val="24"/>
          <w:lang w:eastAsia="ru-RU"/>
        </w:rPr>
        <w:t>Подраздел 2.6.</w:t>
      </w:r>
      <w:r w:rsidRPr="00FF4CBF">
        <w:rPr>
          <w:rFonts w:ascii="Times New Roman" w:hAnsi="Times New Roman"/>
          <w:sz w:val="24"/>
          <w:szCs w:val="24"/>
          <w:lang w:eastAsia="ru-RU"/>
        </w:rPr>
        <w:tab/>
        <w:t>Сведения о долях в праве общей долевой собственности на объекты недвижимого и (или) движимого имущества</w:t>
      </w:r>
    </w:p>
    <w:p w:rsidR="006F28EF" w:rsidRPr="00FF4CBF" w:rsidRDefault="006F28EF" w:rsidP="006F28EF">
      <w:pPr>
        <w:tabs>
          <w:tab w:val="left" w:pos="1644"/>
        </w:tabs>
        <w:autoSpaceDE w:val="0"/>
        <w:autoSpaceDN w:val="0"/>
        <w:spacing w:after="0" w:line="240" w:lineRule="auto"/>
        <w:ind w:left="1644" w:hanging="1644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4CBF">
        <w:rPr>
          <w:rFonts w:ascii="Times New Roman" w:hAnsi="Times New Roman"/>
          <w:sz w:val="24"/>
          <w:szCs w:val="24"/>
          <w:lang w:eastAsia="ru-RU"/>
        </w:rPr>
        <w:t>Часть 2.6.6.</w:t>
      </w:r>
      <w:r w:rsidRPr="00FF4CBF">
        <w:rPr>
          <w:rFonts w:ascii="Times New Roman" w:hAnsi="Times New Roman"/>
          <w:sz w:val="24"/>
          <w:szCs w:val="24"/>
          <w:lang w:eastAsia="ru-RU"/>
        </w:rPr>
        <w:tab/>
        <w:t>Сведения об объектах недвижимого и (или) движимого имущества, находящихся в общей долевой собственности (движимое имущество, первоначальная стоимость которого равна или превышает 500 тыс. рублей)</w:t>
      </w:r>
    </w:p>
    <w:p w:rsidR="006F28EF" w:rsidRPr="00FF4CBF" w:rsidRDefault="006F28EF" w:rsidP="006F28EF">
      <w:pPr>
        <w:autoSpaceDE w:val="0"/>
        <w:autoSpaceDN w:val="0"/>
        <w:spacing w:after="0" w:line="240" w:lineRule="auto"/>
        <w:ind w:left="6096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4CBF">
        <w:rPr>
          <w:rFonts w:ascii="Times New Roman" w:hAnsi="Times New Roman"/>
          <w:sz w:val="24"/>
          <w:szCs w:val="24"/>
          <w:lang w:eastAsia="ru-RU"/>
        </w:rPr>
        <w:t xml:space="preserve">Приложение № 1 к карте </w:t>
      </w:r>
    </w:p>
    <w:p w:rsidR="006F28EF" w:rsidRPr="00FF4CBF" w:rsidRDefault="006F28EF" w:rsidP="006F28EF">
      <w:pPr>
        <w:autoSpaceDE w:val="0"/>
        <w:autoSpaceDN w:val="0"/>
        <w:spacing w:after="0" w:line="240" w:lineRule="auto"/>
        <w:ind w:left="6096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4CBF">
        <w:rPr>
          <w:rFonts w:ascii="Times New Roman" w:hAnsi="Times New Roman"/>
          <w:sz w:val="24"/>
          <w:szCs w:val="24"/>
          <w:lang w:eastAsia="ru-RU"/>
        </w:rPr>
        <w:t>№ 2.6.6.</w:t>
      </w:r>
      <w:r w:rsidRPr="00FF4CBF">
        <w:rPr>
          <w:rFonts w:ascii="Times New Roman" w:hAnsi="Times New Roman"/>
          <w:sz w:val="24"/>
          <w:szCs w:val="24"/>
          <w:lang w:eastAsia="ru-RU"/>
        </w:rPr>
        <w:tab/>
      </w:r>
    </w:p>
    <w:p w:rsidR="006F28EF" w:rsidRPr="00FF4CBF" w:rsidRDefault="006F28EF" w:rsidP="006F28EF">
      <w:pPr>
        <w:tabs>
          <w:tab w:val="center" w:pos="9412"/>
        </w:tabs>
        <w:autoSpaceDE w:val="0"/>
        <w:autoSpaceDN w:val="0"/>
        <w:spacing w:after="0" w:line="240" w:lineRule="auto"/>
        <w:ind w:left="6096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4CBF">
        <w:rPr>
          <w:rFonts w:ascii="Times New Roman" w:hAnsi="Times New Roman"/>
          <w:sz w:val="24"/>
          <w:szCs w:val="24"/>
          <w:lang w:eastAsia="ru-RU"/>
        </w:rPr>
        <w:t>Лист</w:t>
      </w:r>
      <w:r w:rsidRPr="00FF4CBF">
        <w:rPr>
          <w:rFonts w:ascii="Times New Roman" w:hAnsi="Times New Roman"/>
          <w:sz w:val="24"/>
          <w:szCs w:val="24"/>
          <w:lang w:eastAsia="ru-RU"/>
        </w:rPr>
        <w:tab/>
        <w:t>___________</w:t>
      </w:r>
    </w:p>
    <w:p w:rsidR="006F28EF" w:rsidRPr="00FF4CBF" w:rsidRDefault="006F28EF" w:rsidP="006F28EF">
      <w:pPr>
        <w:autoSpaceDE w:val="0"/>
        <w:autoSpaceDN w:val="0"/>
        <w:spacing w:before="240" w:after="360" w:line="240" w:lineRule="auto"/>
        <w:jc w:val="center"/>
        <w:rPr>
          <w:rFonts w:ascii="Times New Roman" w:hAnsi="Times New Roman"/>
          <w:caps/>
          <w:sz w:val="24"/>
          <w:szCs w:val="24"/>
          <w:lang w:eastAsia="ru-RU"/>
        </w:rPr>
      </w:pPr>
      <w:r w:rsidRPr="00FF4CBF">
        <w:rPr>
          <w:rFonts w:ascii="Times New Roman" w:hAnsi="Times New Roman"/>
          <w:caps/>
          <w:sz w:val="24"/>
          <w:szCs w:val="24"/>
          <w:lang w:eastAsia="ru-RU"/>
        </w:rPr>
        <w:t>Ограничение (обременение)</w:t>
      </w:r>
    </w:p>
    <w:tbl>
      <w:tblPr>
        <w:tblStyle w:val="ae"/>
        <w:tblW w:w="9776" w:type="dxa"/>
        <w:tblLook w:val="04A0"/>
      </w:tblPr>
      <w:tblGrid>
        <w:gridCol w:w="846"/>
        <w:gridCol w:w="2994"/>
        <w:gridCol w:w="2614"/>
        <w:gridCol w:w="3322"/>
      </w:tblGrid>
      <w:tr w:rsidR="006F28EF" w:rsidRPr="00FF4CBF" w:rsidTr="00350E42">
        <w:tc>
          <w:tcPr>
            <w:tcW w:w="846" w:type="dxa"/>
          </w:tcPr>
          <w:p w:rsidR="006F28EF" w:rsidRPr="00FF4CBF" w:rsidRDefault="006F28EF" w:rsidP="00350E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994" w:type="dxa"/>
          </w:tcPr>
          <w:p w:rsidR="006F28EF" w:rsidRPr="00FF4CBF" w:rsidRDefault="006F28EF" w:rsidP="00350E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Вид ограничения (обременения)</w:t>
            </w:r>
          </w:p>
        </w:tc>
        <w:tc>
          <w:tcPr>
            <w:tcW w:w="5936" w:type="dxa"/>
            <w:gridSpan w:val="2"/>
          </w:tcPr>
          <w:p w:rsidR="006F28EF" w:rsidRPr="00FF4CBF" w:rsidRDefault="006F28EF" w:rsidP="00350E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28EF" w:rsidRPr="00FF4CBF" w:rsidTr="00350E42">
        <w:tc>
          <w:tcPr>
            <w:tcW w:w="846" w:type="dxa"/>
          </w:tcPr>
          <w:p w:rsidR="006F28EF" w:rsidRPr="00FF4CBF" w:rsidRDefault="006F28EF" w:rsidP="00350E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994" w:type="dxa"/>
          </w:tcPr>
          <w:p w:rsidR="006F28EF" w:rsidRPr="00FF4CBF" w:rsidRDefault="006F28EF" w:rsidP="00350E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Документы-основания установления ограничения (обременения)</w:t>
            </w:r>
          </w:p>
        </w:tc>
        <w:tc>
          <w:tcPr>
            <w:tcW w:w="5936" w:type="dxa"/>
            <w:gridSpan w:val="2"/>
          </w:tcPr>
          <w:p w:rsidR="006F28EF" w:rsidRPr="00FF4CBF" w:rsidRDefault="006F28EF" w:rsidP="00350E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28EF" w:rsidRPr="00FF4CBF" w:rsidTr="00350E42">
        <w:tc>
          <w:tcPr>
            <w:tcW w:w="846" w:type="dxa"/>
          </w:tcPr>
          <w:p w:rsidR="006F28EF" w:rsidRPr="00FF4CBF" w:rsidRDefault="006F28EF" w:rsidP="00350E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994" w:type="dxa"/>
          </w:tcPr>
          <w:p w:rsidR="006F28EF" w:rsidRPr="00FF4CBF" w:rsidRDefault="006F28EF" w:rsidP="00350E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Дата возникновения</w:t>
            </w:r>
          </w:p>
        </w:tc>
        <w:tc>
          <w:tcPr>
            <w:tcW w:w="5936" w:type="dxa"/>
            <w:gridSpan w:val="2"/>
          </w:tcPr>
          <w:p w:rsidR="006F28EF" w:rsidRPr="00FF4CBF" w:rsidRDefault="006F28EF" w:rsidP="00350E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28EF" w:rsidRPr="00FF4CBF" w:rsidTr="00350E42">
        <w:tc>
          <w:tcPr>
            <w:tcW w:w="846" w:type="dxa"/>
          </w:tcPr>
          <w:p w:rsidR="006F28EF" w:rsidRPr="00FF4CBF" w:rsidRDefault="006F28EF" w:rsidP="00350E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994" w:type="dxa"/>
          </w:tcPr>
          <w:p w:rsidR="006F28EF" w:rsidRPr="00FF4CBF" w:rsidRDefault="006F28EF" w:rsidP="00350E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Дата прекращения</w:t>
            </w:r>
          </w:p>
        </w:tc>
        <w:tc>
          <w:tcPr>
            <w:tcW w:w="5936" w:type="dxa"/>
            <w:gridSpan w:val="2"/>
          </w:tcPr>
          <w:p w:rsidR="006F28EF" w:rsidRPr="00FF4CBF" w:rsidRDefault="006F28EF" w:rsidP="00350E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28EF" w:rsidRPr="00FF4CBF" w:rsidTr="00350E42">
        <w:tc>
          <w:tcPr>
            <w:tcW w:w="846" w:type="dxa"/>
            <w:vMerge w:val="restart"/>
          </w:tcPr>
          <w:p w:rsidR="006F28EF" w:rsidRPr="00FF4CBF" w:rsidRDefault="006F28EF" w:rsidP="00350E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2994" w:type="dxa"/>
            <w:vMerge w:val="restart"/>
          </w:tcPr>
          <w:p w:rsidR="006F28EF" w:rsidRPr="00FF4CBF" w:rsidRDefault="006F28EF" w:rsidP="00350E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Лицо, в пользу которого установлено ограничение (обременение)</w:t>
            </w:r>
          </w:p>
        </w:tc>
        <w:tc>
          <w:tcPr>
            <w:tcW w:w="2614" w:type="dxa"/>
          </w:tcPr>
          <w:p w:rsidR="006F28EF" w:rsidRPr="00FF4CBF" w:rsidRDefault="006F28EF" w:rsidP="00350E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3322" w:type="dxa"/>
          </w:tcPr>
          <w:p w:rsidR="006F28EF" w:rsidRPr="00FF4CBF" w:rsidRDefault="006F28EF" w:rsidP="00350E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28EF" w:rsidRPr="00FF4CBF" w:rsidTr="00350E42">
        <w:tc>
          <w:tcPr>
            <w:tcW w:w="846" w:type="dxa"/>
            <w:vMerge/>
          </w:tcPr>
          <w:p w:rsidR="006F28EF" w:rsidRPr="00FF4CBF" w:rsidRDefault="006F28EF" w:rsidP="00350E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94" w:type="dxa"/>
            <w:vMerge/>
          </w:tcPr>
          <w:p w:rsidR="006F28EF" w:rsidRPr="00FF4CBF" w:rsidRDefault="006F28EF" w:rsidP="00350E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4" w:type="dxa"/>
          </w:tcPr>
          <w:p w:rsidR="006F28EF" w:rsidRPr="00FF4CBF" w:rsidRDefault="006F28EF" w:rsidP="00350E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ОГРН</w:t>
            </w:r>
          </w:p>
        </w:tc>
        <w:tc>
          <w:tcPr>
            <w:tcW w:w="3322" w:type="dxa"/>
          </w:tcPr>
          <w:p w:rsidR="006F28EF" w:rsidRPr="00FF4CBF" w:rsidRDefault="006F28EF" w:rsidP="00350E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F28EF" w:rsidRPr="00FF4CBF" w:rsidRDefault="006F28EF" w:rsidP="006F28EF">
      <w:pPr>
        <w:pStyle w:val="af"/>
        <w:rPr>
          <w:rFonts w:ascii="Times New Roman" w:hAnsi="Times New Roman"/>
          <w:sz w:val="24"/>
          <w:szCs w:val="24"/>
          <w:lang w:eastAsia="ru-RU"/>
        </w:rPr>
      </w:pPr>
    </w:p>
    <w:p w:rsidR="006F28EF" w:rsidRPr="00FF4CBF" w:rsidRDefault="006F28EF" w:rsidP="006F28EF">
      <w:pPr>
        <w:pStyle w:val="af"/>
        <w:rPr>
          <w:rFonts w:ascii="Times New Roman" w:hAnsi="Times New Roman"/>
          <w:sz w:val="24"/>
          <w:szCs w:val="24"/>
          <w:lang w:eastAsia="ru-RU"/>
        </w:rPr>
      </w:pPr>
      <w:r w:rsidRPr="00FF4CBF">
        <w:rPr>
          <w:rFonts w:ascii="Times New Roman" w:hAnsi="Times New Roman"/>
          <w:sz w:val="24"/>
          <w:szCs w:val="24"/>
          <w:lang w:eastAsia="ru-RU"/>
        </w:rPr>
        <w:t>Руководитель</w:t>
      </w:r>
    </w:p>
    <w:p w:rsidR="006F28EF" w:rsidRPr="00FF4CBF" w:rsidRDefault="006F28EF" w:rsidP="006F28EF">
      <w:pPr>
        <w:pStyle w:val="af"/>
        <w:rPr>
          <w:sz w:val="24"/>
          <w:szCs w:val="24"/>
          <w:lang w:eastAsia="ru-RU"/>
        </w:rPr>
      </w:pPr>
      <w:r w:rsidRPr="00FF4CBF">
        <w:rPr>
          <w:rFonts w:ascii="Times New Roman" w:hAnsi="Times New Roman"/>
          <w:sz w:val="24"/>
          <w:szCs w:val="24"/>
          <w:lang w:val="en-US" w:eastAsia="ru-RU"/>
        </w:rPr>
        <w:t>(</w:t>
      </w:r>
      <w:proofErr w:type="gramStart"/>
      <w:r w:rsidRPr="00FF4CBF">
        <w:rPr>
          <w:rFonts w:ascii="Times New Roman" w:hAnsi="Times New Roman"/>
          <w:sz w:val="24"/>
          <w:szCs w:val="24"/>
          <w:lang w:eastAsia="ru-RU"/>
        </w:rPr>
        <w:t>заместитель</w:t>
      </w:r>
      <w:proofErr w:type="gramEnd"/>
      <w:r w:rsidRPr="00FF4CBF">
        <w:rPr>
          <w:rFonts w:ascii="Times New Roman" w:hAnsi="Times New Roman"/>
          <w:sz w:val="24"/>
          <w:szCs w:val="24"/>
          <w:lang w:eastAsia="ru-RU"/>
        </w:rPr>
        <w:t xml:space="preserve"> руководителя)</w:t>
      </w:r>
      <w:r w:rsidRPr="00FF4CBF">
        <w:rPr>
          <w:rStyle w:val="aa"/>
          <w:rFonts w:ascii="Times New Roman" w:hAnsi="Times New Roman"/>
          <w:sz w:val="24"/>
          <w:szCs w:val="24"/>
          <w:lang w:eastAsia="ru-RU"/>
        </w:rPr>
        <w:footnoteReference w:id="20"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799"/>
        <w:gridCol w:w="113"/>
        <w:gridCol w:w="1701"/>
        <w:gridCol w:w="116"/>
        <w:gridCol w:w="1418"/>
        <w:gridCol w:w="113"/>
        <w:gridCol w:w="2722"/>
      </w:tblGrid>
      <w:tr w:rsidR="006F28EF" w:rsidRPr="00FF4CBF" w:rsidTr="00350E42">
        <w:tc>
          <w:tcPr>
            <w:tcW w:w="37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F28EF" w:rsidRPr="00FF4CBF" w:rsidTr="00350E42"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F4CBF">
              <w:rPr>
                <w:rFonts w:ascii="Times New Roman" w:hAnsi="Times New Roman"/>
                <w:sz w:val="24"/>
                <w:szCs w:val="24"/>
                <w:lang w:eastAsia="ru-RU"/>
              </w:rPr>
              <w:t>(наименование правообладателя государственного имущества Республики Дагестан)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F4CBF">
              <w:rPr>
                <w:rFonts w:ascii="Times New Roman" w:hAnsi="Times New Roman"/>
                <w:sz w:val="24"/>
                <w:szCs w:val="24"/>
                <w:lang w:eastAsia="ru-RU"/>
              </w:rPr>
              <w:t>(дата)</w:t>
            </w: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F4CBF">
              <w:rPr>
                <w:rFonts w:ascii="Times New Roman" w:hAnsi="Times New Roman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</w:tcPr>
          <w:p w:rsidR="006F28EF" w:rsidRPr="00FF4CBF" w:rsidRDefault="006F28EF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F4CBF">
              <w:rPr>
                <w:rFonts w:ascii="Times New Roman" w:hAnsi="Times New Roman"/>
                <w:sz w:val="24"/>
                <w:szCs w:val="24"/>
                <w:lang w:eastAsia="ru-RU"/>
              </w:rPr>
              <w:t>(Ф.И.О.)</w:t>
            </w:r>
          </w:p>
        </w:tc>
      </w:tr>
    </w:tbl>
    <w:p w:rsidR="001067C1" w:rsidRDefault="001067C1"/>
    <w:sectPr w:rsidR="001067C1" w:rsidSect="001067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A381A" w:rsidRDefault="002A381A" w:rsidP="006F28EF">
      <w:pPr>
        <w:spacing w:after="0" w:line="240" w:lineRule="auto"/>
      </w:pPr>
      <w:r>
        <w:separator/>
      </w:r>
    </w:p>
  </w:endnote>
  <w:endnote w:type="continuationSeparator" w:id="0">
    <w:p w:rsidR="002A381A" w:rsidRDefault="002A381A" w:rsidP="006F28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A381A" w:rsidRDefault="002A381A" w:rsidP="006F28EF">
      <w:pPr>
        <w:spacing w:after="0" w:line="240" w:lineRule="auto"/>
      </w:pPr>
      <w:r>
        <w:separator/>
      </w:r>
    </w:p>
  </w:footnote>
  <w:footnote w:type="continuationSeparator" w:id="0">
    <w:p w:rsidR="002A381A" w:rsidRDefault="002A381A" w:rsidP="006F28EF">
      <w:pPr>
        <w:spacing w:after="0" w:line="240" w:lineRule="auto"/>
      </w:pPr>
      <w:r>
        <w:continuationSeparator/>
      </w:r>
    </w:p>
  </w:footnote>
  <w:footnote w:id="1">
    <w:p w:rsidR="006F28EF" w:rsidRPr="00E97636" w:rsidRDefault="006F28EF" w:rsidP="006F28EF">
      <w:pPr>
        <w:pStyle w:val="a8"/>
        <w:jc w:val="both"/>
      </w:pPr>
      <w:r w:rsidRPr="0083611F">
        <w:rPr>
          <w:rStyle w:val="aa"/>
          <w:sz w:val="24"/>
          <w:szCs w:val="24"/>
        </w:rPr>
        <w:footnoteRef/>
      </w:r>
      <w:r w:rsidRPr="0083611F">
        <w:rPr>
          <w:sz w:val="24"/>
          <w:szCs w:val="24"/>
        </w:rPr>
        <w:t xml:space="preserve"> </w:t>
      </w:r>
      <w:r w:rsidRPr="00E97636">
        <w:t>Объекты недвижимого и (или) движимого имущества, находящегося в общей долевой собственности, не являются самостоятельными объектами учета. Сведения о них отражаются в подразделах 2.4.1. – 2.4.6.</w:t>
      </w:r>
    </w:p>
  </w:footnote>
  <w:footnote w:id="2">
    <w:p w:rsidR="006F28EF" w:rsidRDefault="006F28EF" w:rsidP="006F28EF">
      <w:pPr>
        <w:pStyle w:val="a8"/>
        <w:jc w:val="both"/>
      </w:pPr>
      <w:r>
        <w:rPr>
          <w:rStyle w:val="aa"/>
        </w:rPr>
        <w:footnoteRef/>
      </w:r>
      <w:r>
        <w:t xml:space="preserve"> Заполняется в отношении долей в праве на объект недвижимого имущества; </w:t>
      </w:r>
      <w:proofErr w:type="gramStart"/>
      <w:r>
        <w:t>для</w:t>
      </w:r>
      <w:proofErr w:type="gramEnd"/>
      <w:r>
        <w:t xml:space="preserve"> движимого – указывается – «не требуется».</w:t>
      </w:r>
    </w:p>
  </w:footnote>
  <w:footnote w:id="3">
    <w:p w:rsidR="006F28EF" w:rsidRPr="00675AB4" w:rsidRDefault="006F28EF" w:rsidP="006F28EF">
      <w:pPr>
        <w:pStyle w:val="a8"/>
        <w:jc w:val="both"/>
        <w:rPr>
          <w:sz w:val="24"/>
          <w:szCs w:val="24"/>
        </w:rPr>
      </w:pPr>
      <w:r w:rsidRPr="00E97636">
        <w:rPr>
          <w:rStyle w:val="aa"/>
        </w:rPr>
        <w:footnoteRef/>
      </w:r>
      <w:r w:rsidRPr="00E97636">
        <w:t xml:space="preserve"> В отношении имущества, составляющего казну Республики Дагестан, - Министр по земельным и имущественным отношениям Республики Дагестан (заместитель Министра)</w:t>
      </w:r>
    </w:p>
  </w:footnote>
  <w:footnote w:id="4">
    <w:p w:rsidR="006F28EF" w:rsidRPr="00094518" w:rsidRDefault="006F28EF" w:rsidP="006F28EF">
      <w:pPr>
        <w:pStyle w:val="a8"/>
        <w:jc w:val="both"/>
      </w:pPr>
      <w:r w:rsidRPr="00094518">
        <w:rPr>
          <w:rStyle w:val="aa"/>
        </w:rPr>
        <w:footnoteRef/>
      </w:r>
      <w:r w:rsidRPr="00094518">
        <w:t xml:space="preserve"> В отношении имущества, составляющего казну Республики Дагестан, - Министр по земельным и имущественным отношениям Республики Дагестан (заместитель Министра)</w:t>
      </w:r>
    </w:p>
  </w:footnote>
  <w:footnote w:id="5">
    <w:p w:rsidR="006F28EF" w:rsidRPr="00094518" w:rsidRDefault="006F28EF" w:rsidP="006F28EF">
      <w:pPr>
        <w:pStyle w:val="a8"/>
        <w:jc w:val="both"/>
      </w:pPr>
      <w:r w:rsidRPr="00094518">
        <w:rPr>
          <w:rStyle w:val="aa"/>
        </w:rPr>
        <w:footnoteRef/>
      </w:r>
      <w:r w:rsidRPr="00094518">
        <w:t xml:space="preserve"> В отношении имущества, составляющего казну Республики Дагестан, - Министр по земельным и имущественным отношениям Республики Дагестан (заместитель Министра)</w:t>
      </w:r>
    </w:p>
  </w:footnote>
  <w:footnote w:id="6">
    <w:p w:rsidR="006F28EF" w:rsidRPr="00094518" w:rsidRDefault="006F28EF" w:rsidP="006F28EF">
      <w:pPr>
        <w:pStyle w:val="a8"/>
        <w:jc w:val="both"/>
      </w:pPr>
      <w:r w:rsidRPr="00094518">
        <w:rPr>
          <w:rStyle w:val="aa"/>
        </w:rPr>
        <w:footnoteRef/>
      </w:r>
      <w:r w:rsidRPr="00094518">
        <w:t xml:space="preserve"> В отношении имущества, составляющего казну Республики Дагестан, - Министр по земельным и имущественным отношениям Республики Дагестан (заместитель Министра)</w:t>
      </w:r>
    </w:p>
  </w:footnote>
  <w:footnote w:id="7">
    <w:p w:rsidR="006F28EF" w:rsidRPr="00094518" w:rsidRDefault="006F28EF" w:rsidP="006F28EF">
      <w:pPr>
        <w:pStyle w:val="a8"/>
        <w:jc w:val="both"/>
      </w:pPr>
      <w:r w:rsidRPr="00094518">
        <w:rPr>
          <w:rStyle w:val="aa"/>
        </w:rPr>
        <w:footnoteRef/>
      </w:r>
      <w:r w:rsidRPr="00094518">
        <w:t xml:space="preserve"> Состав единого недвижимого комплекса представляется по форме согласно приложению к настоящей карте, являющемуся ее неотъемлемой частью.</w:t>
      </w:r>
    </w:p>
  </w:footnote>
  <w:footnote w:id="8">
    <w:p w:rsidR="006F28EF" w:rsidRDefault="006F28EF" w:rsidP="006F28EF">
      <w:pPr>
        <w:pStyle w:val="a8"/>
      </w:pPr>
      <w:r>
        <w:rPr>
          <w:rStyle w:val="aa"/>
        </w:rPr>
        <w:footnoteRef/>
      </w:r>
      <w:r>
        <w:t xml:space="preserve"> Указывается для объектов жилищного фонда</w:t>
      </w:r>
    </w:p>
  </w:footnote>
  <w:footnote w:id="9">
    <w:p w:rsidR="006F28EF" w:rsidRDefault="006F28EF" w:rsidP="006F28EF">
      <w:pPr>
        <w:pStyle w:val="a8"/>
      </w:pPr>
      <w:r>
        <w:rPr>
          <w:rStyle w:val="aa"/>
        </w:rPr>
        <w:footnoteRef/>
      </w:r>
      <w:r>
        <w:t xml:space="preserve"> Указывается для объектов жилищного фонда - общежитий</w:t>
      </w:r>
    </w:p>
  </w:footnote>
  <w:footnote w:id="10">
    <w:p w:rsidR="006F28EF" w:rsidRPr="00094518" w:rsidRDefault="006F28EF" w:rsidP="006F28EF">
      <w:pPr>
        <w:pStyle w:val="a8"/>
        <w:jc w:val="both"/>
      </w:pPr>
      <w:r w:rsidRPr="00094518">
        <w:rPr>
          <w:rStyle w:val="aa"/>
        </w:rPr>
        <w:footnoteRef/>
      </w:r>
      <w:r w:rsidRPr="00094518">
        <w:t xml:space="preserve"> В отношении имущества, составляющего казну Республики Дагестан, - Министр по земельным и имущественным отношениям Республики Дагестан (заместитель Министра)</w:t>
      </w:r>
    </w:p>
  </w:footnote>
  <w:footnote w:id="11">
    <w:p w:rsidR="006F28EF" w:rsidRPr="00094518" w:rsidRDefault="006F28EF" w:rsidP="006F28EF">
      <w:pPr>
        <w:pStyle w:val="a8"/>
        <w:jc w:val="both"/>
      </w:pPr>
      <w:r w:rsidRPr="00094518">
        <w:rPr>
          <w:rStyle w:val="aa"/>
        </w:rPr>
        <w:footnoteRef/>
      </w:r>
      <w:r w:rsidRPr="00094518">
        <w:t xml:space="preserve"> В отношении имущества, составляющего казну Республики Дагестан, - Министр по земельным и имущественным отношениям Республики Дагестан (заместитель Министра)</w:t>
      </w:r>
    </w:p>
  </w:footnote>
  <w:footnote w:id="12">
    <w:p w:rsidR="006F28EF" w:rsidRPr="00094518" w:rsidRDefault="006F28EF" w:rsidP="006F28EF">
      <w:pPr>
        <w:pStyle w:val="a8"/>
        <w:jc w:val="both"/>
      </w:pPr>
      <w:r w:rsidRPr="00094518">
        <w:rPr>
          <w:rStyle w:val="aa"/>
        </w:rPr>
        <w:footnoteRef/>
      </w:r>
      <w:r w:rsidRPr="00094518">
        <w:t xml:space="preserve"> В отношении имущества, составляющего казну Республики Дагестан, - Министр по земельным и имущественным отношениям Республики Дагестан (заместитель Министра)</w:t>
      </w:r>
    </w:p>
  </w:footnote>
  <w:footnote w:id="13">
    <w:p w:rsidR="006F28EF" w:rsidRPr="00094518" w:rsidRDefault="006F28EF" w:rsidP="006F28EF">
      <w:pPr>
        <w:pStyle w:val="a8"/>
        <w:jc w:val="both"/>
      </w:pPr>
      <w:r w:rsidRPr="00094518">
        <w:rPr>
          <w:rStyle w:val="aa"/>
        </w:rPr>
        <w:footnoteRef/>
      </w:r>
      <w:r w:rsidRPr="00094518">
        <w:t xml:space="preserve"> В отношении имущества, составляющего казну Республики Дагестан, - Министр по земельным и имущественным отношениям Республики Дагестан (заместитель Министра)</w:t>
      </w:r>
    </w:p>
  </w:footnote>
  <w:footnote w:id="14">
    <w:p w:rsidR="006F28EF" w:rsidRPr="00094518" w:rsidRDefault="006F28EF" w:rsidP="006F28EF">
      <w:pPr>
        <w:pStyle w:val="a8"/>
        <w:jc w:val="both"/>
      </w:pPr>
      <w:r w:rsidRPr="00094518">
        <w:rPr>
          <w:rStyle w:val="aa"/>
        </w:rPr>
        <w:footnoteRef/>
      </w:r>
      <w:r w:rsidRPr="00094518">
        <w:t xml:space="preserve"> В отношении имущества, составляющего казну Республики Дагестан, - Министр по земельным и имущественным отношениям Республики Дагестан (заместитель Министра)</w:t>
      </w:r>
    </w:p>
  </w:footnote>
  <w:footnote w:id="15">
    <w:p w:rsidR="006F28EF" w:rsidRPr="00094518" w:rsidRDefault="006F28EF" w:rsidP="006F28EF">
      <w:pPr>
        <w:pStyle w:val="a8"/>
        <w:jc w:val="both"/>
      </w:pPr>
      <w:r w:rsidRPr="00094518">
        <w:rPr>
          <w:rStyle w:val="aa"/>
        </w:rPr>
        <w:footnoteRef/>
      </w:r>
      <w:r w:rsidRPr="00094518">
        <w:t xml:space="preserve"> В отношении имущества, составляющего казну Республики Дагестан, - Министр по земельным и имущественным отношениям Республики Дагестан (заместитель Министра)</w:t>
      </w:r>
    </w:p>
  </w:footnote>
  <w:footnote w:id="16">
    <w:p w:rsidR="006F28EF" w:rsidRPr="00094518" w:rsidRDefault="006F28EF" w:rsidP="006F28EF">
      <w:pPr>
        <w:pStyle w:val="a8"/>
        <w:jc w:val="both"/>
      </w:pPr>
      <w:r w:rsidRPr="00094518">
        <w:rPr>
          <w:rStyle w:val="aa"/>
        </w:rPr>
        <w:footnoteRef/>
      </w:r>
      <w:r w:rsidRPr="00094518">
        <w:t xml:space="preserve"> В отношении имущества, составляющего казну Республики Дагестан, - Министр по земельным и имущественным отношениям Республики Дагестан (заместитель Министра)</w:t>
      </w:r>
    </w:p>
  </w:footnote>
  <w:footnote w:id="17">
    <w:p w:rsidR="006F28EF" w:rsidRPr="00094518" w:rsidRDefault="006F28EF" w:rsidP="006F28EF">
      <w:pPr>
        <w:pStyle w:val="a8"/>
        <w:jc w:val="both"/>
      </w:pPr>
      <w:r w:rsidRPr="00094518">
        <w:rPr>
          <w:rStyle w:val="aa"/>
        </w:rPr>
        <w:footnoteRef/>
      </w:r>
      <w:r w:rsidRPr="00094518">
        <w:t xml:space="preserve"> В отношении имущества, составляющего казну Республики Дагестан, - Министр по земельным и имущественным отношениям Республики Дагестан (заместитель Министра)</w:t>
      </w:r>
    </w:p>
  </w:footnote>
  <w:footnote w:id="18">
    <w:p w:rsidR="006F28EF" w:rsidRPr="00094518" w:rsidRDefault="006F28EF" w:rsidP="006F28EF">
      <w:pPr>
        <w:pStyle w:val="a8"/>
        <w:jc w:val="both"/>
      </w:pPr>
      <w:r w:rsidRPr="00094518">
        <w:rPr>
          <w:rStyle w:val="aa"/>
        </w:rPr>
        <w:footnoteRef/>
      </w:r>
      <w:r w:rsidRPr="00094518">
        <w:t xml:space="preserve"> К такому движимому имуществу не относятся акции и доли (вклады), являющиеся самостоятельными объектами учета</w:t>
      </w:r>
    </w:p>
  </w:footnote>
  <w:footnote w:id="19">
    <w:p w:rsidR="006F28EF" w:rsidRPr="00094518" w:rsidRDefault="006F28EF" w:rsidP="006F28EF">
      <w:pPr>
        <w:pStyle w:val="a8"/>
        <w:jc w:val="both"/>
      </w:pPr>
      <w:r w:rsidRPr="00094518">
        <w:rPr>
          <w:rStyle w:val="aa"/>
        </w:rPr>
        <w:footnoteRef/>
      </w:r>
      <w:r w:rsidRPr="00094518">
        <w:t xml:space="preserve"> В отношении имущества, составляющего казну Республики Дагестан, - Министр по земельным и имущественным отношениям Республики Дагестан (заместитель Министра)</w:t>
      </w:r>
    </w:p>
  </w:footnote>
  <w:footnote w:id="20">
    <w:p w:rsidR="006F28EF" w:rsidRPr="00094518" w:rsidRDefault="006F28EF" w:rsidP="006F28EF">
      <w:pPr>
        <w:pStyle w:val="a8"/>
        <w:jc w:val="both"/>
      </w:pPr>
      <w:r w:rsidRPr="00094518">
        <w:rPr>
          <w:rStyle w:val="aa"/>
        </w:rPr>
        <w:footnoteRef/>
      </w:r>
      <w:r w:rsidRPr="00094518">
        <w:t xml:space="preserve"> В отношении имущества, составляющего казну Республики Дагестан, - Министр по земельным и имущественным отношениям Республики Дагестан (заместитель Министра)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28EF" w:rsidRDefault="006F28EF" w:rsidP="00553EA2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6F28EF" w:rsidRDefault="006F28EF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7454493"/>
      <w:docPartObj>
        <w:docPartGallery w:val="Page Numbers (Top of Page)"/>
        <w:docPartUnique/>
      </w:docPartObj>
    </w:sdtPr>
    <w:sdtEndPr>
      <w:rPr>
        <w:rFonts w:ascii="Times New Roman" w:hAnsi="Times New Roman"/>
        <w:sz w:val="28"/>
        <w:szCs w:val="28"/>
      </w:rPr>
    </w:sdtEndPr>
    <w:sdtContent>
      <w:p w:rsidR="006F28EF" w:rsidRDefault="006F28EF">
        <w:pPr>
          <w:pStyle w:val="a3"/>
          <w:jc w:val="center"/>
        </w:pPr>
        <w:r w:rsidRPr="006F28EF">
          <w:rPr>
            <w:rFonts w:ascii="Times New Roman" w:hAnsi="Times New Roman"/>
            <w:sz w:val="28"/>
            <w:szCs w:val="28"/>
          </w:rPr>
          <w:fldChar w:fldCharType="begin"/>
        </w:r>
        <w:r w:rsidRPr="006F28EF">
          <w:rPr>
            <w:rFonts w:ascii="Times New Roman" w:hAnsi="Times New Roman"/>
            <w:sz w:val="28"/>
            <w:szCs w:val="28"/>
          </w:rPr>
          <w:instrText xml:space="preserve"> PAGE   \* MERGEFORMAT </w:instrText>
        </w:r>
        <w:r w:rsidRPr="006F28EF">
          <w:rPr>
            <w:rFonts w:ascii="Times New Roman" w:hAnsi="Times New Roman"/>
            <w:sz w:val="28"/>
            <w:szCs w:val="28"/>
          </w:rPr>
          <w:fldChar w:fldCharType="separate"/>
        </w:r>
        <w:r>
          <w:rPr>
            <w:rFonts w:ascii="Times New Roman" w:hAnsi="Times New Roman"/>
            <w:noProof/>
            <w:sz w:val="28"/>
            <w:szCs w:val="28"/>
          </w:rPr>
          <w:t>22</w:t>
        </w:r>
        <w:r w:rsidRPr="006F28EF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  <w:p w:rsidR="006F28EF" w:rsidRPr="00761FBE" w:rsidRDefault="006F28EF" w:rsidP="00BC69BE">
    <w:pPr>
      <w:spacing w:after="0" w:line="240" w:lineRule="auto"/>
      <w:jc w:val="right"/>
      <w:rPr>
        <w:rFonts w:ascii="Times New Roman" w:hAnsi="Times New Roman"/>
        <w:sz w:val="28"/>
        <w:szCs w:val="2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1E2983"/>
    <w:multiLevelType w:val="hybridMultilevel"/>
    <w:tmpl w:val="99082F9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1894E79"/>
    <w:multiLevelType w:val="hybridMultilevel"/>
    <w:tmpl w:val="3AF427D8"/>
    <w:lvl w:ilvl="0" w:tplc="17463504">
      <w:start w:val="1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Calibri" w:hAnsi="Symbol" w:cs="Calibri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F28EF"/>
    <w:rsid w:val="001067C1"/>
    <w:rsid w:val="002A381A"/>
    <w:rsid w:val="006F28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28EF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F28E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  <w:lang w:eastAsia="ru-RU"/>
    </w:rPr>
  </w:style>
  <w:style w:type="paragraph" w:customStyle="1" w:styleId="ConsPlusNonformat">
    <w:name w:val="ConsPlusNonformat"/>
    <w:rsid w:val="006F28EF"/>
    <w:pPr>
      <w:widowControl w:val="0"/>
      <w:autoSpaceDE w:val="0"/>
      <w:autoSpaceDN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6F28E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b/>
      <w:szCs w:val="20"/>
      <w:lang w:eastAsia="ru-RU"/>
    </w:rPr>
  </w:style>
  <w:style w:type="paragraph" w:customStyle="1" w:styleId="ConsPlusCell">
    <w:name w:val="ConsPlusCell"/>
    <w:rsid w:val="006F28EF"/>
    <w:pPr>
      <w:widowControl w:val="0"/>
      <w:autoSpaceDE w:val="0"/>
      <w:autoSpaceDN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6F28EF"/>
    <w:pPr>
      <w:widowControl w:val="0"/>
      <w:autoSpaceDE w:val="0"/>
      <w:autoSpaceDN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6F28EF"/>
    <w:pPr>
      <w:widowControl w:val="0"/>
      <w:autoSpaceDE w:val="0"/>
      <w:autoSpaceDN w:val="0"/>
      <w:spacing w:after="0" w:line="240" w:lineRule="auto"/>
    </w:pPr>
    <w:rPr>
      <w:rFonts w:ascii="Tahoma" w:eastAsia="Calibri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6F28EF"/>
    <w:pPr>
      <w:widowControl w:val="0"/>
      <w:autoSpaceDE w:val="0"/>
      <w:autoSpaceDN w:val="0"/>
      <w:spacing w:after="0" w:line="240" w:lineRule="auto"/>
    </w:pPr>
    <w:rPr>
      <w:rFonts w:ascii="Tahoma" w:eastAsia="Calibri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6F28EF"/>
    <w:pPr>
      <w:widowControl w:val="0"/>
      <w:autoSpaceDE w:val="0"/>
      <w:autoSpaceDN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1">
    <w:name w:val="Без интервала1"/>
    <w:rsid w:val="006F28EF"/>
    <w:pPr>
      <w:spacing w:after="0" w:line="240" w:lineRule="auto"/>
    </w:pPr>
    <w:rPr>
      <w:rFonts w:ascii="Calibri" w:eastAsia="Times New Roman" w:hAnsi="Calibri" w:cs="Times New Roman"/>
    </w:rPr>
  </w:style>
  <w:style w:type="paragraph" w:styleId="a3">
    <w:name w:val="header"/>
    <w:basedOn w:val="a"/>
    <w:link w:val="a4"/>
    <w:uiPriority w:val="99"/>
    <w:rsid w:val="006F28E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F28EF"/>
    <w:rPr>
      <w:rFonts w:ascii="Calibri" w:eastAsia="Times New Roman" w:hAnsi="Calibri" w:cs="Times New Roman"/>
    </w:rPr>
  </w:style>
  <w:style w:type="character" w:styleId="a5">
    <w:name w:val="page number"/>
    <w:basedOn w:val="a0"/>
    <w:rsid w:val="006F28EF"/>
  </w:style>
  <w:style w:type="paragraph" w:styleId="a6">
    <w:name w:val="footer"/>
    <w:basedOn w:val="a"/>
    <w:link w:val="a7"/>
    <w:rsid w:val="006F28EF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6F28EF"/>
    <w:rPr>
      <w:rFonts w:ascii="Calibri" w:eastAsia="Times New Roman" w:hAnsi="Calibri" w:cs="Times New Roman"/>
    </w:rPr>
  </w:style>
  <w:style w:type="paragraph" w:styleId="a8">
    <w:name w:val="footnote text"/>
    <w:basedOn w:val="a"/>
    <w:link w:val="a9"/>
    <w:rsid w:val="006F28EF"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character" w:customStyle="1" w:styleId="a9">
    <w:name w:val="Текст сноски Знак"/>
    <w:basedOn w:val="a0"/>
    <w:link w:val="a8"/>
    <w:rsid w:val="006F28E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uiPriority w:val="99"/>
    <w:rsid w:val="006F28EF"/>
    <w:rPr>
      <w:vertAlign w:val="superscript"/>
    </w:rPr>
  </w:style>
  <w:style w:type="paragraph" w:styleId="ab">
    <w:name w:val="endnote text"/>
    <w:basedOn w:val="a"/>
    <w:link w:val="ac"/>
    <w:uiPriority w:val="99"/>
    <w:rsid w:val="006F28EF"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character" w:customStyle="1" w:styleId="ac">
    <w:name w:val="Текст концевой сноски Знак"/>
    <w:basedOn w:val="a0"/>
    <w:link w:val="ab"/>
    <w:uiPriority w:val="99"/>
    <w:rsid w:val="006F28E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endnote reference"/>
    <w:uiPriority w:val="99"/>
    <w:rsid w:val="006F28EF"/>
    <w:rPr>
      <w:vertAlign w:val="superscript"/>
    </w:rPr>
  </w:style>
  <w:style w:type="table" w:styleId="ae">
    <w:name w:val="Table Grid"/>
    <w:basedOn w:val="a1"/>
    <w:rsid w:val="006F28EF"/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No Spacing"/>
    <w:uiPriority w:val="1"/>
    <w:qFormat/>
    <w:rsid w:val="006F28EF"/>
    <w:pPr>
      <w:spacing w:after="0" w:line="240" w:lineRule="auto"/>
    </w:pPr>
    <w:rPr>
      <w:rFonts w:ascii="Calibri" w:eastAsia="Times New Roman" w:hAnsi="Calibri" w:cs="Times New Roman"/>
    </w:rPr>
  </w:style>
  <w:style w:type="paragraph" w:styleId="af0">
    <w:name w:val="List Paragraph"/>
    <w:basedOn w:val="a"/>
    <w:uiPriority w:val="34"/>
    <w:qFormat/>
    <w:rsid w:val="006F28EF"/>
    <w:pPr>
      <w:ind w:left="720"/>
      <w:contextualSpacing/>
    </w:pPr>
  </w:style>
  <w:style w:type="paragraph" w:styleId="af1">
    <w:name w:val="Balloon Text"/>
    <w:basedOn w:val="a"/>
    <w:link w:val="af2"/>
    <w:rsid w:val="006F28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rsid w:val="006F28EF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22</Pages>
  <Words>3215</Words>
  <Characters>18326</Characters>
  <Application>Microsoft Office Word</Application>
  <DocSecurity>0</DocSecurity>
  <Lines>152</Lines>
  <Paragraphs>42</Paragraphs>
  <ScaleCrop>false</ScaleCrop>
  <Company/>
  <LinksUpToDate>false</LinksUpToDate>
  <CharactersWithSpaces>21499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ministr1</dc:creator>
  <cp:lastModifiedBy>ministr1</cp:lastModifiedBy>
  <cp:revision>1</cp:revision>
  <dcterms:created xsi:type="dcterms:W3CDTF">2018-11-01T13:42:00Z</dcterms:created>
  <dcterms:modified xsi:type="dcterms:W3CDTF">2018-11-01T13:44:00Z</dcterms:modified>
</cp:coreProperties>
</file>