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168" w:rsidRPr="00FF4CBF" w:rsidRDefault="00D11168" w:rsidP="00D11168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F4CBF">
        <w:rPr>
          <w:rFonts w:ascii="Times New Roman" w:hAnsi="Times New Roman"/>
          <w:b/>
          <w:sz w:val="24"/>
          <w:szCs w:val="24"/>
          <w:lang w:eastAsia="ru-RU"/>
        </w:rPr>
        <w:t>Карта учета сведений о правообладателях имущества,</w:t>
      </w:r>
    </w:p>
    <w:p w:rsidR="00D11168" w:rsidRPr="00FF4CBF" w:rsidRDefault="00D11168" w:rsidP="00D11168">
      <w:pPr>
        <w:autoSpaceDE w:val="0"/>
        <w:autoSpaceDN w:val="0"/>
        <w:spacing w:after="12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proofErr w:type="gramStart"/>
      <w:r w:rsidRPr="00FF4CBF">
        <w:rPr>
          <w:rFonts w:ascii="Times New Roman" w:hAnsi="Times New Roman"/>
          <w:b/>
          <w:sz w:val="24"/>
          <w:szCs w:val="24"/>
          <w:lang w:eastAsia="ru-RU"/>
        </w:rPr>
        <w:t>находящегося</w:t>
      </w:r>
      <w:proofErr w:type="gramEnd"/>
      <w:r w:rsidRPr="00FF4CBF">
        <w:rPr>
          <w:rFonts w:ascii="Times New Roman" w:hAnsi="Times New Roman"/>
          <w:b/>
          <w:sz w:val="24"/>
          <w:szCs w:val="24"/>
          <w:lang w:eastAsia="ru-RU"/>
        </w:rPr>
        <w:t xml:space="preserve"> в собственности Республики Дагестан</w:t>
      </w:r>
    </w:p>
    <w:p w:rsidR="00D11168" w:rsidRPr="00FF4CBF" w:rsidRDefault="00D11168" w:rsidP="00D11168">
      <w:pPr>
        <w:autoSpaceDE w:val="0"/>
        <w:autoSpaceDN w:val="0"/>
        <w:spacing w:after="12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D11168" w:rsidRPr="00FF4CBF" w:rsidRDefault="00D11168" w:rsidP="00D11168">
      <w:pPr>
        <w:autoSpaceDE w:val="0"/>
        <w:autoSpaceDN w:val="0"/>
        <w:spacing w:after="0" w:line="240" w:lineRule="auto"/>
        <w:ind w:left="1009" w:hanging="10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t>Раздел 3. Сведения о лицах, обладающих правами на государственное имущество и сведениями о нем</w:t>
      </w:r>
    </w:p>
    <w:p w:rsidR="00D11168" w:rsidRPr="00FF4CBF" w:rsidRDefault="00D11168" w:rsidP="00D11168">
      <w:pPr>
        <w:autoSpaceDE w:val="0"/>
        <w:autoSpaceDN w:val="0"/>
        <w:spacing w:after="0" w:line="240" w:lineRule="auto"/>
        <w:ind w:left="1580" w:hanging="158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t>Подраздел 3.1. Сведения о правообладателях объектов учета, не являющихся хозяйственными обществами и товариществами</w:t>
      </w:r>
    </w:p>
    <w:p w:rsidR="00D11168" w:rsidRPr="00FF4CBF" w:rsidRDefault="00D11168" w:rsidP="00D11168">
      <w:pPr>
        <w:autoSpaceDE w:val="0"/>
        <w:autoSpaceDN w:val="0"/>
        <w:spacing w:after="0" w:line="240" w:lineRule="auto"/>
        <w:ind w:left="1580" w:hanging="158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11168" w:rsidRPr="00FF4CBF" w:rsidRDefault="00D11168" w:rsidP="00D11168">
      <w:pPr>
        <w:autoSpaceDE w:val="0"/>
        <w:autoSpaceDN w:val="0"/>
        <w:spacing w:after="0" w:line="240" w:lineRule="auto"/>
        <w:ind w:left="6804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t>Карта № 3.1.</w:t>
      </w:r>
      <w:r w:rsidRPr="00FF4CBF">
        <w:rPr>
          <w:rFonts w:ascii="Times New Roman" w:hAnsi="Times New Roman"/>
          <w:sz w:val="24"/>
          <w:szCs w:val="24"/>
          <w:lang w:eastAsia="ru-RU"/>
        </w:rPr>
        <w:tab/>
      </w:r>
    </w:p>
    <w:p w:rsidR="00D11168" w:rsidRPr="00FF4CBF" w:rsidRDefault="00D11168" w:rsidP="00D11168">
      <w:pPr>
        <w:tabs>
          <w:tab w:val="center" w:pos="9412"/>
        </w:tabs>
        <w:autoSpaceDE w:val="0"/>
        <w:autoSpaceDN w:val="0"/>
        <w:spacing w:after="0" w:line="240" w:lineRule="auto"/>
        <w:ind w:left="6804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t>Лист</w:t>
      </w:r>
      <w:r w:rsidRPr="00FF4CBF">
        <w:rPr>
          <w:rFonts w:ascii="Times New Roman" w:hAnsi="Times New Roman"/>
          <w:sz w:val="24"/>
          <w:szCs w:val="24"/>
          <w:lang w:eastAsia="ru-RU"/>
        </w:rPr>
        <w:tab/>
        <w:t>___________</w:t>
      </w:r>
    </w:p>
    <w:p w:rsidR="00D11168" w:rsidRPr="00FF4CBF" w:rsidRDefault="00D11168" w:rsidP="00D11168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11168" w:rsidRPr="00FF4CBF" w:rsidRDefault="00D11168" w:rsidP="00D11168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F4CBF">
        <w:rPr>
          <w:rFonts w:ascii="Times New Roman" w:hAnsi="Times New Roman"/>
          <w:b/>
          <w:sz w:val="24"/>
          <w:szCs w:val="24"/>
          <w:lang w:eastAsia="ru-RU"/>
        </w:rPr>
        <w:t xml:space="preserve">ПРАВООБЛАДАТЕЛЬ ГОСУДАРСТВЕННОГО ИМУЩЕСТВА </w:t>
      </w:r>
    </w:p>
    <w:p w:rsidR="00D11168" w:rsidRPr="00FF4CBF" w:rsidRDefault="00D11168" w:rsidP="00D11168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F4CBF">
        <w:rPr>
          <w:rFonts w:ascii="Times New Roman" w:hAnsi="Times New Roman"/>
          <w:b/>
          <w:sz w:val="24"/>
          <w:szCs w:val="24"/>
          <w:lang w:eastAsia="ru-RU"/>
        </w:rPr>
        <w:t>РЕСПУБЛИКИ ДАГЕСТАН</w:t>
      </w:r>
    </w:p>
    <w:p w:rsidR="00D11168" w:rsidRPr="00FF4CBF" w:rsidRDefault="00D11168" w:rsidP="00D11168">
      <w:pPr>
        <w:autoSpaceDE w:val="0"/>
        <w:autoSpaceDN w:val="0"/>
        <w:spacing w:after="0" w:line="240" w:lineRule="auto"/>
        <w:ind w:left="1580" w:hanging="1580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6"/>
        <w:tblW w:w="0" w:type="auto"/>
        <w:tblLook w:val="04A0"/>
      </w:tblPr>
      <w:tblGrid>
        <w:gridCol w:w="846"/>
        <w:gridCol w:w="3458"/>
        <w:gridCol w:w="2334"/>
        <w:gridCol w:w="3138"/>
      </w:tblGrid>
      <w:tr w:rsidR="00D11168" w:rsidRPr="00FF4CBF" w:rsidTr="00350E42">
        <w:tc>
          <w:tcPr>
            <w:tcW w:w="846" w:type="dxa"/>
          </w:tcPr>
          <w:p w:rsidR="00D11168" w:rsidRPr="00FF4CBF" w:rsidRDefault="00D11168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458" w:type="dxa"/>
          </w:tcPr>
          <w:p w:rsidR="00D11168" w:rsidRPr="00FF4CBF" w:rsidRDefault="00D11168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Организационно-правовая форма</w:t>
            </w:r>
          </w:p>
        </w:tc>
        <w:tc>
          <w:tcPr>
            <w:tcW w:w="5472" w:type="dxa"/>
            <w:gridSpan w:val="2"/>
          </w:tcPr>
          <w:p w:rsidR="00D11168" w:rsidRPr="00FF4CBF" w:rsidRDefault="00D11168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168" w:rsidRPr="00FF4CBF" w:rsidTr="00350E42">
        <w:tc>
          <w:tcPr>
            <w:tcW w:w="846" w:type="dxa"/>
          </w:tcPr>
          <w:p w:rsidR="00D11168" w:rsidRPr="00FF4CBF" w:rsidRDefault="00D11168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458" w:type="dxa"/>
          </w:tcPr>
          <w:p w:rsidR="00D11168" w:rsidRPr="00FF4CBF" w:rsidRDefault="00D11168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Полное наименование</w:t>
            </w:r>
          </w:p>
        </w:tc>
        <w:tc>
          <w:tcPr>
            <w:tcW w:w="5472" w:type="dxa"/>
            <w:gridSpan w:val="2"/>
          </w:tcPr>
          <w:p w:rsidR="00D11168" w:rsidRPr="00FF4CBF" w:rsidRDefault="00D11168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168" w:rsidRPr="00FF4CBF" w:rsidTr="00350E42">
        <w:tc>
          <w:tcPr>
            <w:tcW w:w="846" w:type="dxa"/>
          </w:tcPr>
          <w:p w:rsidR="00D11168" w:rsidRPr="00FF4CBF" w:rsidRDefault="00D11168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458" w:type="dxa"/>
          </w:tcPr>
          <w:p w:rsidR="00D11168" w:rsidRPr="00FF4CBF" w:rsidRDefault="00D11168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Краткое наименование</w:t>
            </w:r>
          </w:p>
        </w:tc>
        <w:tc>
          <w:tcPr>
            <w:tcW w:w="5472" w:type="dxa"/>
            <w:gridSpan w:val="2"/>
          </w:tcPr>
          <w:p w:rsidR="00D11168" w:rsidRPr="00FF4CBF" w:rsidRDefault="00D11168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168" w:rsidRPr="00FF4CBF" w:rsidTr="00350E42">
        <w:tc>
          <w:tcPr>
            <w:tcW w:w="846" w:type="dxa"/>
          </w:tcPr>
          <w:p w:rsidR="00D11168" w:rsidRPr="00FF4CBF" w:rsidRDefault="00D11168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458" w:type="dxa"/>
          </w:tcPr>
          <w:p w:rsidR="00D11168" w:rsidRPr="00FF4CBF" w:rsidRDefault="00D11168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ОГРН</w:t>
            </w:r>
          </w:p>
        </w:tc>
        <w:tc>
          <w:tcPr>
            <w:tcW w:w="5472" w:type="dxa"/>
            <w:gridSpan w:val="2"/>
          </w:tcPr>
          <w:p w:rsidR="00D11168" w:rsidRPr="00FF4CBF" w:rsidRDefault="00D11168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168" w:rsidRPr="00FF4CBF" w:rsidTr="00350E42">
        <w:tc>
          <w:tcPr>
            <w:tcW w:w="846" w:type="dxa"/>
          </w:tcPr>
          <w:p w:rsidR="00D11168" w:rsidRPr="00FF4CBF" w:rsidRDefault="00D11168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458" w:type="dxa"/>
          </w:tcPr>
          <w:p w:rsidR="00D11168" w:rsidRPr="00FF4CBF" w:rsidRDefault="00D11168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Дата государственной регистрации</w:t>
            </w:r>
          </w:p>
        </w:tc>
        <w:tc>
          <w:tcPr>
            <w:tcW w:w="5472" w:type="dxa"/>
            <w:gridSpan w:val="2"/>
          </w:tcPr>
          <w:p w:rsidR="00D11168" w:rsidRPr="00FF4CBF" w:rsidRDefault="00D11168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168" w:rsidRPr="00FF4CBF" w:rsidTr="00350E42">
        <w:tc>
          <w:tcPr>
            <w:tcW w:w="846" w:type="dxa"/>
          </w:tcPr>
          <w:p w:rsidR="00D11168" w:rsidRPr="00FF4CBF" w:rsidRDefault="00D11168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458" w:type="dxa"/>
          </w:tcPr>
          <w:p w:rsidR="00D11168" w:rsidRPr="00FF4CBF" w:rsidRDefault="00D11168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Адрес (местонахождение)</w:t>
            </w:r>
          </w:p>
        </w:tc>
        <w:tc>
          <w:tcPr>
            <w:tcW w:w="5472" w:type="dxa"/>
            <w:gridSpan w:val="2"/>
          </w:tcPr>
          <w:p w:rsidR="00D11168" w:rsidRPr="00FF4CBF" w:rsidRDefault="00D11168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168" w:rsidRPr="00FF4CBF" w:rsidTr="00350E42">
        <w:tc>
          <w:tcPr>
            <w:tcW w:w="846" w:type="dxa"/>
          </w:tcPr>
          <w:p w:rsidR="00D11168" w:rsidRPr="00FF4CBF" w:rsidRDefault="00D11168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458" w:type="dxa"/>
          </w:tcPr>
          <w:p w:rsidR="00D11168" w:rsidRPr="00FF4CBF" w:rsidRDefault="00D11168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Наименование должности руководителя</w:t>
            </w:r>
          </w:p>
        </w:tc>
        <w:tc>
          <w:tcPr>
            <w:tcW w:w="5472" w:type="dxa"/>
            <w:gridSpan w:val="2"/>
          </w:tcPr>
          <w:p w:rsidR="00D11168" w:rsidRPr="00FF4CBF" w:rsidRDefault="00D11168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168" w:rsidRPr="00FF4CBF" w:rsidTr="00350E42">
        <w:tc>
          <w:tcPr>
            <w:tcW w:w="846" w:type="dxa"/>
          </w:tcPr>
          <w:p w:rsidR="00D11168" w:rsidRPr="00FF4CBF" w:rsidRDefault="00D11168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458" w:type="dxa"/>
          </w:tcPr>
          <w:p w:rsidR="00D11168" w:rsidRPr="00FF4CBF" w:rsidRDefault="00D11168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ФИО руководителя</w:t>
            </w:r>
          </w:p>
        </w:tc>
        <w:tc>
          <w:tcPr>
            <w:tcW w:w="5472" w:type="dxa"/>
            <w:gridSpan w:val="2"/>
          </w:tcPr>
          <w:p w:rsidR="00D11168" w:rsidRPr="00FF4CBF" w:rsidRDefault="00D11168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168" w:rsidRPr="00FF4CBF" w:rsidTr="00350E42">
        <w:tc>
          <w:tcPr>
            <w:tcW w:w="846" w:type="dxa"/>
          </w:tcPr>
          <w:p w:rsidR="00D11168" w:rsidRPr="00FF4CBF" w:rsidRDefault="00D11168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458" w:type="dxa"/>
          </w:tcPr>
          <w:p w:rsidR="00D11168" w:rsidRPr="00FF4CBF" w:rsidRDefault="00D11168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Статус руководителя</w:t>
            </w:r>
          </w:p>
        </w:tc>
        <w:tc>
          <w:tcPr>
            <w:tcW w:w="5472" w:type="dxa"/>
            <w:gridSpan w:val="2"/>
          </w:tcPr>
          <w:p w:rsidR="00D11168" w:rsidRPr="00FF4CBF" w:rsidRDefault="00D11168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168" w:rsidRPr="00FF4CBF" w:rsidTr="00350E42">
        <w:tc>
          <w:tcPr>
            <w:tcW w:w="846" w:type="dxa"/>
            <w:vMerge w:val="restart"/>
          </w:tcPr>
          <w:p w:rsidR="00D11168" w:rsidRPr="00FF4CBF" w:rsidRDefault="00D11168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458" w:type="dxa"/>
            <w:vMerge w:val="restart"/>
          </w:tcPr>
          <w:p w:rsidR="00D11168" w:rsidRPr="00FF4CBF" w:rsidRDefault="00D11168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Реквизиты трудового договора с руководителем</w:t>
            </w:r>
          </w:p>
        </w:tc>
        <w:tc>
          <w:tcPr>
            <w:tcW w:w="2334" w:type="dxa"/>
          </w:tcPr>
          <w:p w:rsidR="00D11168" w:rsidRPr="00FF4CBF" w:rsidRDefault="00D11168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3138" w:type="dxa"/>
          </w:tcPr>
          <w:p w:rsidR="00D11168" w:rsidRPr="00FF4CBF" w:rsidRDefault="00D11168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168" w:rsidRPr="00FF4CBF" w:rsidTr="00350E42">
        <w:tc>
          <w:tcPr>
            <w:tcW w:w="846" w:type="dxa"/>
            <w:vMerge/>
          </w:tcPr>
          <w:p w:rsidR="00D11168" w:rsidRPr="00FF4CBF" w:rsidRDefault="00D11168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8" w:type="dxa"/>
            <w:vMerge/>
          </w:tcPr>
          <w:p w:rsidR="00D11168" w:rsidRPr="00FF4CBF" w:rsidRDefault="00D11168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4" w:type="dxa"/>
          </w:tcPr>
          <w:p w:rsidR="00D11168" w:rsidRPr="00FF4CBF" w:rsidRDefault="00D11168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Номер</w:t>
            </w:r>
          </w:p>
        </w:tc>
        <w:tc>
          <w:tcPr>
            <w:tcW w:w="3138" w:type="dxa"/>
          </w:tcPr>
          <w:p w:rsidR="00D11168" w:rsidRPr="00FF4CBF" w:rsidRDefault="00D11168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168" w:rsidRPr="00FF4CBF" w:rsidTr="00350E42">
        <w:tc>
          <w:tcPr>
            <w:tcW w:w="846" w:type="dxa"/>
            <w:vMerge/>
          </w:tcPr>
          <w:p w:rsidR="00D11168" w:rsidRPr="00FF4CBF" w:rsidRDefault="00D11168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8" w:type="dxa"/>
            <w:vMerge/>
          </w:tcPr>
          <w:p w:rsidR="00D11168" w:rsidRPr="00FF4CBF" w:rsidRDefault="00D11168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4" w:type="dxa"/>
          </w:tcPr>
          <w:p w:rsidR="00D11168" w:rsidRPr="00FF4CBF" w:rsidRDefault="00D11168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Работодатель</w:t>
            </w:r>
          </w:p>
        </w:tc>
        <w:tc>
          <w:tcPr>
            <w:tcW w:w="3138" w:type="dxa"/>
          </w:tcPr>
          <w:p w:rsidR="00D11168" w:rsidRPr="00FF4CBF" w:rsidRDefault="00D11168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168" w:rsidRPr="00FF4CBF" w:rsidTr="00350E42">
        <w:tc>
          <w:tcPr>
            <w:tcW w:w="846" w:type="dxa"/>
          </w:tcPr>
          <w:p w:rsidR="00D11168" w:rsidRPr="00FF4CBF" w:rsidRDefault="00D11168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3458" w:type="dxa"/>
          </w:tcPr>
          <w:p w:rsidR="00D11168" w:rsidRPr="00FF4CBF" w:rsidRDefault="00D11168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Дата начала действия трудового договора</w:t>
            </w:r>
          </w:p>
        </w:tc>
        <w:tc>
          <w:tcPr>
            <w:tcW w:w="5472" w:type="dxa"/>
            <w:gridSpan w:val="2"/>
          </w:tcPr>
          <w:p w:rsidR="00D11168" w:rsidRPr="00FF4CBF" w:rsidRDefault="00D11168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168" w:rsidRPr="00FF4CBF" w:rsidTr="00350E42">
        <w:tc>
          <w:tcPr>
            <w:tcW w:w="846" w:type="dxa"/>
          </w:tcPr>
          <w:p w:rsidR="00D11168" w:rsidRPr="00FF4CBF" w:rsidRDefault="00D11168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3458" w:type="dxa"/>
          </w:tcPr>
          <w:p w:rsidR="00D11168" w:rsidRPr="00FF4CBF" w:rsidRDefault="00D11168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Дата окончания действия трудового договора</w:t>
            </w:r>
          </w:p>
        </w:tc>
        <w:tc>
          <w:tcPr>
            <w:tcW w:w="5472" w:type="dxa"/>
            <w:gridSpan w:val="2"/>
          </w:tcPr>
          <w:p w:rsidR="00D11168" w:rsidRPr="00FF4CBF" w:rsidRDefault="00D11168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168" w:rsidRPr="00FF4CBF" w:rsidTr="00350E42">
        <w:tc>
          <w:tcPr>
            <w:tcW w:w="846" w:type="dxa"/>
          </w:tcPr>
          <w:p w:rsidR="00D11168" w:rsidRPr="00FF4CBF" w:rsidRDefault="00D11168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3458" w:type="dxa"/>
          </w:tcPr>
          <w:p w:rsidR="00D11168" w:rsidRPr="00FF4CBF" w:rsidRDefault="00D11168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Телефон</w:t>
            </w:r>
          </w:p>
        </w:tc>
        <w:tc>
          <w:tcPr>
            <w:tcW w:w="5472" w:type="dxa"/>
            <w:gridSpan w:val="2"/>
          </w:tcPr>
          <w:p w:rsidR="00D11168" w:rsidRPr="00FF4CBF" w:rsidRDefault="00D11168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168" w:rsidRPr="00FF4CBF" w:rsidTr="00350E42">
        <w:tc>
          <w:tcPr>
            <w:tcW w:w="846" w:type="dxa"/>
          </w:tcPr>
          <w:p w:rsidR="00D11168" w:rsidRPr="00FF4CBF" w:rsidRDefault="00D11168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3458" w:type="dxa"/>
          </w:tcPr>
          <w:p w:rsidR="00D11168" w:rsidRPr="00FF4CBF" w:rsidRDefault="00D11168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Факс</w:t>
            </w:r>
          </w:p>
        </w:tc>
        <w:tc>
          <w:tcPr>
            <w:tcW w:w="5472" w:type="dxa"/>
            <w:gridSpan w:val="2"/>
          </w:tcPr>
          <w:p w:rsidR="00D11168" w:rsidRPr="00FF4CBF" w:rsidRDefault="00D11168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168" w:rsidRPr="00FF4CBF" w:rsidTr="00350E42">
        <w:tc>
          <w:tcPr>
            <w:tcW w:w="846" w:type="dxa"/>
          </w:tcPr>
          <w:p w:rsidR="00D11168" w:rsidRPr="00FF4CBF" w:rsidRDefault="00D11168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3458" w:type="dxa"/>
          </w:tcPr>
          <w:p w:rsidR="00D11168" w:rsidRPr="00FF4CBF" w:rsidRDefault="00D11168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5472" w:type="dxa"/>
            <w:gridSpan w:val="2"/>
          </w:tcPr>
          <w:p w:rsidR="00D11168" w:rsidRPr="00FF4CBF" w:rsidRDefault="00D11168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168" w:rsidRPr="00FF4CBF" w:rsidTr="00350E42">
        <w:tc>
          <w:tcPr>
            <w:tcW w:w="846" w:type="dxa"/>
          </w:tcPr>
          <w:p w:rsidR="00D11168" w:rsidRPr="00FF4CBF" w:rsidRDefault="00D11168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3458" w:type="dxa"/>
          </w:tcPr>
          <w:p w:rsidR="00D11168" w:rsidRPr="00FF4CBF" w:rsidRDefault="00D11168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ИНН</w:t>
            </w:r>
          </w:p>
        </w:tc>
        <w:tc>
          <w:tcPr>
            <w:tcW w:w="5472" w:type="dxa"/>
            <w:gridSpan w:val="2"/>
          </w:tcPr>
          <w:p w:rsidR="00D11168" w:rsidRPr="00FF4CBF" w:rsidRDefault="00D11168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168" w:rsidRPr="00FF4CBF" w:rsidTr="00350E42">
        <w:tc>
          <w:tcPr>
            <w:tcW w:w="846" w:type="dxa"/>
          </w:tcPr>
          <w:p w:rsidR="00D11168" w:rsidRPr="00FF4CBF" w:rsidRDefault="00D11168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3458" w:type="dxa"/>
          </w:tcPr>
          <w:p w:rsidR="00D11168" w:rsidRPr="00FF4CBF" w:rsidRDefault="00D11168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КПП</w:t>
            </w:r>
          </w:p>
        </w:tc>
        <w:tc>
          <w:tcPr>
            <w:tcW w:w="5472" w:type="dxa"/>
            <w:gridSpan w:val="2"/>
          </w:tcPr>
          <w:p w:rsidR="00D11168" w:rsidRPr="00FF4CBF" w:rsidRDefault="00D11168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168" w:rsidRPr="00FF4CBF" w:rsidTr="00350E42">
        <w:tc>
          <w:tcPr>
            <w:tcW w:w="846" w:type="dxa"/>
          </w:tcPr>
          <w:p w:rsidR="00D11168" w:rsidRPr="00FF4CBF" w:rsidRDefault="00D11168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3458" w:type="dxa"/>
          </w:tcPr>
          <w:p w:rsidR="00D11168" w:rsidRPr="00FF4CBF" w:rsidRDefault="00D11168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ОКОГУ</w:t>
            </w:r>
          </w:p>
        </w:tc>
        <w:tc>
          <w:tcPr>
            <w:tcW w:w="5472" w:type="dxa"/>
            <w:gridSpan w:val="2"/>
          </w:tcPr>
          <w:p w:rsidR="00D11168" w:rsidRPr="00FF4CBF" w:rsidRDefault="00D11168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168" w:rsidRPr="00FF4CBF" w:rsidTr="00350E42">
        <w:tc>
          <w:tcPr>
            <w:tcW w:w="846" w:type="dxa"/>
          </w:tcPr>
          <w:p w:rsidR="00D11168" w:rsidRPr="00FF4CBF" w:rsidRDefault="00D11168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3458" w:type="dxa"/>
          </w:tcPr>
          <w:p w:rsidR="00D11168" w:rsidRPr="00FF4CBF" w:rsidRDefault="00D11168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ОКПО</w:t>
            </w:r>
          </w:p>
        </w:tc>
        <w:tc>
          <w:tcPr>
            <w:tcW w:w="5472" w:type="dxa"/>
            <w:gridSpan w:val="2"/>
          </w:tcPr>
          <w:p w:rsidR="00D11168" w:rsidRPr="00FF4CBF" w:rsidRDefault="00D11168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168" w:rsidRPr="00FF4CBF" w:rsidTr="00350E42">
        <w:tc>
          <w:tcPr>
            <w:tcW w:w="846" w:type="dxa"/>
          </w:tcPr>
          <w:p w:rsidR="00D11168" w:rsidRPr="00FF4CBF" w:rsidRDefault="00D11168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3458" w:type="dxa"/>
          </w:tcPr>
          <w:p w:rsidR="00D11168" w:rsidRPr="00FF4CBF" w:rsidRDefault="00D11168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ОКВЭД</w:t>
            </w:r>
            <w:proofErr w:type="gramStart"/>
            <w:r w:rsidRPr="00FF4CBF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5472" w:type="dxa"/>
            <w:gridSpan w:val="2"/>
          </w:tcPr>
          <w:p w:rsidR="00D11168" w:rsidRPr="00FF4CBF" w:rsidRDefault="00D11168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168" w:rsidRPr="00FF4CBF" w:rsidTr="00350E42">
        <w:tc>
          <w:tcPr>
            <w:tcW w:w="846" w:type="dxa"/>
          </w:tcPr>
          <w:p w:rsidR="00D11168" w:rsidRPr="00FF4CBF" w:rsidRDefault="00D11168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3458" w:type="dxa"/>
          </w:tcPr>
          <w:p w:rsidR="00D11168" w:rsidRPr="00FF4CBF" w:rsidRDefault="00D11168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ОКТМО</w:t>
            </w:r>
          </w:p>
        </w:tc>
        <w:tc>
          <w:tcPr>
            <w:tcW w:w="5472" w:type="dxa"/>
            <w:gridSpan w:val="2"/>
          </w:tcPr>
          <w:p w:rsidR="00D11168" w:rsidRPr="00FF4CBF" w:rsidRDefault="00D11168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168" w:rsidRPr="00FF4CBF" w:rsidTr="00350E42">
        <w:tc>
          <w:tcPr>
            <w:tcW w:w="846" w:type="dxa"/>
          </w:tcPr>
          <w:p w:rsidR="00D11168" w:rsidRPr="00FF4CBF" w:rsidRDefault="00D11168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3458" w:type="dxa"/>
          </w:tcPr>
          <w:p w:rsidR="00D11168" w:rsidRPr="00FF4CBF" w:rsidRDefault="00D11168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ОКОПФ</w:t>
            </w:r>
          </w:p>
        </w:tc>
        <w:tc>
          <w:tcPr>
            <w:tcW w:w="5472" w:type="dxa"/>
            <w:gridSpan w:val="2"/>
          </w:tcPr>
          <w:p w:rsidR="00D11168" w:rsidRPr="00FF4CBF" w:rsidRDefault="00D11168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168" w:rsidRPr="00FF4CBF" w:rsidTr="00350E42">
        <w:tc>
          <w:tcPr>
            <w:tcW w:w="846" w:type="dxa"/>
          </w:tcPr>
          <w:p w:rsidR="00D11168" w:rsidRPr="00FF4CBF" w:rsidRDefault="00D11168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3458" w:type="dxa"/>
          </w:tcPr>
          <w:p w:rsidR="00D11168" w:rsidRPr="00FF4CBF" w:rsidRDefault="00D11168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ОКФС</w:t>
            </w:r>
          </w:p>
        </w:tc>
        <w:tc>
          <w:tcPr>
            <w:tcW w:w="5472" w:type="dxa"/>
            <w:gridSpan w:val="2"/>
          </w:tcPr>
          <w:p w:rsidR="00D11168" w:rsidRPr="00FF4CBF" w:rsidRDefault="00D11168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168" w:rsidRPr="00FF4CBF" w:rsidTr="00350E42">
        <w:tc>
          <w:tcPr>
            <w:tcW w:w="846" w:type="dxa"/>
          </w:tcPr>
          <w:p w:rsidR="00D11168" w:rsidRPr="00FF4CBF" w:rsidRDefault="00D11168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3458" w:type="dxa"/>
          </w:tcPr>
          <w:p w:rsidR="00D11168" w:rsidRPr="00FF4CBF" w:rsidRDefault="00D11168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Среднесписочная численность работников</w:t>
            </w:r>
          </w:p>
        </w:tc>
        <w:tc>
          <w:tcPr>
            <w:tcW w:w="5472" w:type="dxa"/>
            <w:gridSpan w:val="2"/>
          </w:tcPr>
          <w:p w:rsidR="00D11168" w:rsidRPr="00FF4CBF" w:rsidRDefault="00D11168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168" w:rsidRPr="00FF4CBF" w:rsidTr="00350E42">
        <w:tc>
          <w:tcPr>
            <w:tcW w:w="846" w:type="dxa"/>
          </w:tcPr>
          <w:p w:rsidR="00D11168" w:rsidRPr="00FF4CBF" w:rsidRDefault="00D11168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3458" w:type="dxa"/>
          </w:tcPr>
          <w:p w:rsidR="00D11168" w:rsidRPr="00FF4CBF" w:rsidRDefault="00D11168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Уставный фонд (тыс. рублей)</w:t>
            </w:r>
          </w:p>
        </w:tc>
        <w:tc>
          <w:tcPr>
            <w:tcW w:w="5472" w:type="dxa"/>
            <w:gridSpan w:val="2"/>
          </w:tcPr>
          <w:p w:rsidR="00D11168" w:rsidRPr="00FF4CBF" w:rsidRDefault="00D11168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168" w:rsidRPr="00FF4CBF" w:rsidTr="00350E42">
        <w:tc>
          <w:tcPr>
            <w:tcW w:w="846" w:type="dxa"/>
          </w:tcPr>
          <w:p w:rsidR="00D11168" w:rsidRPr="00FF4CBF" w:rsidRDefault="00D11168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3458" w:type="dxa"/>
          </w:tcPr>
          <w:p w:rsidR="00D11168" w:rsidRPr="00FF4CBF" w:rsidRDefault="00D11168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Стоимость чистых активов (тыс. рублей)</w:t>
            </w:r>
          </w:p>
        </w:tc>
        <w:tc>
          <w:tcPr>
            <w:tcW w:w="5472" w:type="dxa"/>
            <w:gridSpan w:val="2"/>
          </w:tcPr>
          <w:p w:rsidR="00D11168" w:rsidRPr="00FF4CBF" w:rsidRDefault="00D11168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168" w:rsidRPr="00FF4CBF" w:rsidTr="00350E42">
        <w:tc>
          <w:tcPr>
            <w:tcW w:w="846" w:type="dxa"/>
          </w:tcPr>
          <w:p w:rsidR="00D11168" w:rsidRPr="00FF4CBF" w:rsidRDefault="00D11168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lastRenderedPageBreak/>
              <w:t>27.</w:t>
            </w:r>
          </w:p>
        </w:tc>
        <w:tc>
          <w:tcPr>
            <w:tcW w:w="3458" w:type="dxa"/>
          </w:tcPr>
          <w:p w:rsidR="00D11168" w:rsidRPr="00FF4CBF" w:rsidRDefault="00D11168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Остаточная стоимость основных средств (фондов) (тыс. рублей)</w:t>
            </w:r>
          </w:p>
        </w:tc>
        <w:tc>
          <w:tcPr>
            <w:tcW w:w="5472" w:type="dxa"/>
            <w:gridSpan w:val="2"/>
          </w:tcPr>
          <w:p w:rsidR="00D11168" w:rsidRPr="00FF4CBF" w:rsidRDefault="00D11168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168" w:rsidRPr="00FF4CBF" w:rsidTr="00350E42">
        <w:tc>
          <w:tcPr>
            <w:tcW w:w="846" w:type="dxa"/>
            <w:vMerge w:val="restart"/>
          </w:tcPr>
          <w:p w:rsidR="00D11168" w:rsidRPr="00FF4CBF" w:rsidRDefault="00D11168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3458" w:type="dxa"/>
            <w:vMerge w:val="restart"/>
          </w:tcPr>
          <w:p w:rsidR="00D11168" w:rsidRPr="00FF4CBF" w:rsidRDefault="00D11168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 xml:space="preserve">Реквизиты документа об утверждении устава </w:t>
            </w:r>
          </w:p>
        </w:tc>
        <w:tc>
          <w:tcPr>
            <w:tcW w:w="2334" w:type="dxa"/>
          </w:tcPr>
          <w:p w:rsidR="00D11168" w:rsidRPr="00FF4CBF" w:rsidRDefault="00D11168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3138" w:type="dxa"/>
          </w:tcPr>
          <w:p w:rsidR="00D11168" w:rsidRPr="00FF4CBF" w:rsidRDefault="00D11168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168" w:rsidRPr="00FF4CBF" w:rsidTr="00350E42">
        <w:tc>
          <w:tcPr>
            <w:tcW w:w="846" w:type="dxa"/>
            <w:vMerge/>
          </w:tcPr>
          <w:p w:rsidR="00D11168" w:rsidRPr="00FF4CBF" w:rsidRDefault="00D11168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8" w:type="dxa"/>
            <w:vMerge/>
          </w:tcPr>
          <w:p w:rsidR="00D11168" w:rsidRPr="00FF4CBF" w:rsidRDefault="00D11168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4" w:type="dxa"/>
          </w:tcPr>
          <w:p w:rsidR="00D11168" w:rsidRPr="00FF4CBF" w:rsidRDefault="00D11168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Номер</w:t>
            </w:r>
          </w:p>
        </w:tc>
        <w:tc>
          <w:tcPr>
            <w:tcW w:w="3138" w:type="dxa"/>
          </w:tcPr>
          <w:p w:rsidR="00D11168" w:rsidRPr="00FF4CBF" w:rsidRDefault="00D11168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168" w:rsidRPr="00FF4CBF" w:rsidTr="00350E42">
        <w:tc>
          <w:tcPr>
            <w:tcW w:w="846" w:type="dxa"/>
            <w:vMerge/>
          </w:tcPr>
          <w:p w:rsidR="00D11168" w:rsidRPr="00FF4CBF" w:rsidRDefault="00D11168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8" w:type="dxa"/>
            <w:vMerge/>
          </w:tcPr>
          <w:p w:rsidR="00D11168" w:rsidRPr="00FF4CBF" w:rsidRDefault="00D11168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4" w:type="dxa"/>
          </w:tcPr>
          <w:p w:rsidR="00D11168" w:rsidRPr="00FF4CBF" w:rsidRDefault="00D11168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Орган, утвердивший устав</w:t>
            </w:r>
          </w:p>
        </w:tc>
        <w:tc>
          <w:tcPr>
            <w:tcW w:w="3138" w:type="dxa"/>
          </w:tcPr>
          <w:p w:rsidR="00D11168" w:rsidRPr="00FF4CBF" w:rsidRDefault="00D11168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168" w:rsidRPr="00FF4CBF" w:rsidTr="00350E42">
        <w:tc>
          <w:tcPr>
            <w:tcW w:w="846" w:type="dxa"/>
          </w:tcPr>
          <w:p w:rsidR="00D11168" w:rsidRPr="00FF4CBF" w:rsidRDefault="00D11168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3458" w:type="dxa"/>
          </w:tcPr>
          <w:p w:rsidR="00D11168" w:rsidRPr="00FF4CBF" w:rsidRDefault="00D11168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Сведения о наличии процедур банкротства</w:t>
            </w:r>
          </w:p>
        </w:tc>
        <w:tc>
          <w:tcPr>
            <w:tcW w:w="5472" w:type="dxa"/>
            <w:gridSpan w:val="2"/>
          </w:tcPr>
          <w:p w:rsidR="00D11168" w:rsidRPr="00FF4CBF" w:rsidRDefault="00D11168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168" w:rsidRPr="00FF4CBF" w:rsidTr="00350E42">
        <w:tc>
          <w:tcPr>
            <w:tcW w:w="846" w:type="dxa"/>
          </w:tcPr>
          <w:p w:rsidR="00D11168" w:rsidRPr="00FF4CBF" w:rsidRDefault="00D11168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3458" w:type="dxa"/>
          </w:tcPr>
          <w:p w:rsidR="00D11168" w:rsidRPr="00FF4CBF" w:rsidRDefault="00D11168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Сведения о наличии признаков банкротства</w:t>
            </w:r>
          </w:p>
        </w:tc>
        <w:tc>
          <w:tcPr>
            <w:tcW w:w="5472" w:type="dxa"/>
            <w:gridSpan w:val="2"/>
          </w:tcPr>
          <w:p w:rsidR="00D11168" w:rsidRPr="00FF4CBF" w:rsidRDefault="00D11168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168" w:rsidRPr="00FF4CBF" w:rsidTr="00350E42">
        <w:tc>
          <w:tcPr>
            <w:tcW w:w="846" w:type="dxa"/>
            <w:vMerge w:val="restart"/>
          </w:tcPr>
          <w:p w:rsidR="00D11168" w:rsidRPr="00FF4CBF" w:rsidRDefault="00D11168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3458" w:type="dxa"/>
            <w:vMerge w:val="restart"/>
          </w:tcPr>
          <w:p w:rsidR="00D11168" w:rsidRPr="00FF4CBF" w:rsidRDefault="00D11168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РНГИ объектов учета, принадлежащих на соответствующем вещном праве правообладателю государственного имущества Республики Дагестан</w:t>
            </w:r>
          </w:p>
        </w:tc>
        <w:tc>
          <w:tcPr>
            <w:tcW w:w="5472" w:type="dxa"/>
            <w:gridSpan w:val="2"/>
          </w:tcPr>
          <w:p w:rsidR="00D11168" w:rsidRPr="00FF4CBF" w:rsidRDefault="00D11168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168" w:rsidRPr="00FF4CBF" w:rsidTr="00350E42">
        <w:tc>
          <w:tcPr>
            <w:tcW w:w="846" w:type="dxa"/>
            <w:vMerge/>
          </w:tcPr>
          <w:p w:rsidR="00D11168" w:rsidRPr="00FF4CBF" w:rsidRDefault="00D11168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8" w:type="dxa"/>
            <w:vMerge/>
          </w:tcPr>
          <w:p w:rsidR="00D11168" w:rsidRPr="00FF4CBF" w:rsidRDefault="00D11168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2" w:type="dxa"/>
            <w:gridSpan w:val="2"/>
          </w:tcPr>
          <w:p w:rsidR="00D11168" w:rsidRPr="00FF4CBF" w:rsidRDefault="00D11168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168" w:rsidRPr="00FF4CBF" w:rsidTr="00350E42">
        <w:tc>
          <w:tcPr>
            <w:tcW w:w="846" w:type="dxa"/>
            <w:vMerge/>
          </w:tcPr>
          <w:p w:rsidR="00D11168" w:rsidRPr="00FF4CBF" w:rsidRDefault="00D11168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8" w:type="dxa"/>
            <w:vMerge/>
          </w:tcPr>
          <w:p w:rsidR="00D11168" w:rsidRPr="00FF4CBF" w:rsidRDefault="00D11168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2" w:type="dxa"/>
            <w:gridSpan w:val="2"/>
          </w:tcPr>
          <w:p w:rsidR="00D11168" w:rsidRPr="00FF4CBF" w:rsidRDefault="00D11168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168" w:rsidRPr="00FF4CBF" w:rsidTr="00350E42">
        <w:tc>
          <w:tcPr>
            <w:tcW w:w="846" w:type="dxa"/>
            <w:vMerge/>
          </w:tcPr>
          <w:p w:rsidR="00D11168" w:rsidRPr="00FF4CBF" w:rsidRDefault="00D11168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8" w:type="dxa"/>
            <w:vMerge/>
          </w:tcPr>
          <w:p w:rsidR="00D11168" w:rsidRPr="00FF4CBF" w:rsidRDefault="00D11168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2" w:type="dxa"/>
            <w:gridSpan w:val="2"/>
          </w:tcPr>
          <w:p w:rsidR="00D11168" w:rsidRPr="00FF4CBF" w:rsidRDefault="00D11168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168" w:rsidRPr="00FF4CBF" w:rsidTr="00350E42">
        <w:tc>
          <w:tcPr>
            <w:tcW w:w="846" w:type="dxa"/>
            <w:vMerge/>
          </w:tcPr>
          <w:p w:rsidR="00D11168" w:rsidRPr="00FF4CBF" w:rsidRDefault="00D11168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8" w:type="dxa"/>
            <w:vMerge/>
          </w:tcPr>
          <w:p w:rsidR="00D11168" w:rsidRPr="00FF4CBF" w:rsidRDefault="00D11168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2" w:type="dxa"/>
            <w:gridSpan w:val="2"/>
          </w:tcPr>
          <w:p w:rsidR="00D11168" w:rsidRPr="00FF4CBF" w:rsidRDefault="00D11168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168" w:rsidRPr="00FF4CBF" w:rsidTr="00350E42">
        <w:tc>
          <w:tcPr>
            <w:tcW w:w="846" w:type="dxa"/>
            <w:vMerge/>
          </w:tcPr>
          <w:p w:rsidR="00D11168" w:rsidRPr="00FF4CBF" w:rsidRDefault="00D11168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8" w:type="dxa"/>
            <w:vMerge/>
          </w:tcPr>
          <w:p w:rsidR="00D11168" w:rsidRPr="00FF4CBF" w:rsidRDefault="00D11168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2" w:type="dxa"/>
            <w:gridSpan w:val="2"/>
          </w:tcPr>
          <w:p w:rsidR="00D11168" w:rsidRPr="00FF4CBF" w:rsidRDefault="00D11168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168" w:rsidRPr="00FF4CBF" w:rsidTr="00350E42">
        <w:tc>
          <w:tcPr>
            <w:tcW w:w="846" w:type="dxa"/>
            <w:vMerge/>
          </w:tcPr>
          <w:p w:rsidR="00D11168" w:rsidRPr="00FF4CBF" w:rsidRDefault="00D11168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8" w:type="dxa"/>
            <w:vMerge/>
          </w:tcPr>
          <w:p w:rsidR="00D11168" w:rsidRPr="00FF4CBF" w:rsidRDefault="00D11168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2" w:type="dxa"/>
            <w:gridSpan w:val="2"/>
          </w:tcPr>
          <w:p w:rsidR="00D11168" w:rsidRPr="00FF4CBF" w:rsidRDefault="00D11168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168" w:rsidRPr="00FF4CBF" w:rsidTr="00350E42">
        <w:tc>
          <w:tcPr>
            <w:tcW w:w="846" w:type="dxa"/>
            <w:vMerge/>
          </w:tcPr>
          <w:p w:rsidR="00D11168" w:rsidRPr="00FF4CBF" w:rsidRDefault="00D11168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8" w:type="dxa"/>
            <w:vMerge/>
          </w:tcPr>
          <w:p w:rsidR="00D11168" w:rsidRPr="00FF4CBF" w:rsidRDefault="00D11168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2" w:type="dxa"/>
            <w:gridSpan w:val="2"/>
          </w:tcPr>
          <w:p w:rsidR="00D11168" w:rsidRPr="00FF4CBF" w:rsidRDefault="00D11168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11168" w:rsidRPr="00FF4CBF" w:rsidRDefault="00D11168" w:rsidP="00D11168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11168" w:rsidRPr="00FF4CBF" w:rsidRDefault="00D11168" w:rsidP="00D11168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11168" w:rsidRPr="00FF4CBF" w:rsidRDefault="00D11168" w:rsidP="00D11168">
      <w:pPr>
        <w:pStyle w:val="a7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t>Руководитель</w:t>
      </w:r>
    </w:p>
    <w:p w:rsidR="00D11168" w:rsidRPr="00FF4CBF" w:rsidRDefault="00D11168" w:rsidP="00D11168">
      <w:pPr>
        <w:pStyle w:val="a7"/>
        <w:rPr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val="en-US" w:eastAsia="ru-RU"/>
        </w:rPr>
        <w:t>(</w:t>
      </w:r>
      <w:proofErr w:type="gramStart"/>
      <w:r w:rsidRPr="00FF4CBF">
        <w:rPr>
          <w:rFonts w:ascii="Times New Roman" w:hAnsi="Times New Roman"/>
          <w:sz w:val="24"/>
          <w:szCs w:val="24"/>
          <w:lang w:eastAsia="ru-RU"/>
        </w:rPr>
        <w:t>заместитель</w:t>
      </w:r>
      <w:proofErr w:type="gramEnd"/>
      <w:r w:rsidRPr="00FF4CBF">
        <w:rPr>
          <w:rFonts w:ascii="Times New Roman" w:hAnsi="Times New Roman"/>
          <w:sz w:val="24"/>
          <w:szCs w:val="24"/>
          <w:lang w:eastAsia="ru-RU"/>
        </w:rPr>
        <w:t xml:space="preserve"> руководителя)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799"/>
        <w:gridCol w:w="113"/>
        <w:gridCol w:w="1701"/>
        <w:gridCol w:w="116"/>
        <w:gridCol w:w="1418"/>
        <w:gridCol w:w="113"/>
        <w:gridCol w:w="2722"/>
      </w:tblGrid>
      <w:tr w:rsidR="00D11168" w:rsidRPr="00FF4CBF" w:rsidTr="00350E42"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1168" w:rsidRPr="00FF4CBF" w:rsidRDefault="00D11168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1168" w:rsidRPr="00FF4CBF" w:rsidRDefault="00D11168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1168" w:rsidRPr="00FF4CBF" w:rsidRDefault="00D11168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1168" w:rsidRPr="00FF4CBF" w:rsidRDefault="00D11168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1168" w:rsidRPr="00FF4CBF" w:rsidRDefault="00D11168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1168" w:rsidRPr="00FF4CBF" w:rsidRDefault="00D11168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1168" w:rsidRPr="00FF4CBF" w:rsidRDefault="00D11168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11168" w:rsidRPr="00FF4CBF" w:rsidTr="00350E42"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D11168" w:rsidRPr="00FF4CBF" w:rsidRDefault="00D11168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4CBF">
              <w:rPr>
                <w:rFonts w:ascii="Times New Roman" w:hAnsi="Times New Roman"/>
                <w:sz w:val="24"/>
                <w:szCs w:val="24"/>
                <w:lang w:eastAsia="ru-RU"/>
              </w:rPr>
              <w:t>(наименование правообладателя государственного имущества Республики Дагестан)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D11168" w:rsidRPr="00FF4CBF" w:rsidRDefault="00D11168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D11168" w:rsidRPr="00FF4CBF" w:rsidRDefault="00D11168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4CBF">
              <w:rPr>
                <w:rFonts w:ascii="Times New Roman" w:hAnsi="Times New Roman"/>
                <w:sz w:val="24"/>
                <w:szCs w:val="24"/>
                <w:lang w:eastAsia="ru-RU"/>
              </w:rPr>
              <w:t>(дата)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</w:tcPr>
          <w:p w:rsidR="00D11168" w:rsidRPr="00FF4CBF" w:rsidRDefault="00D11168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D11168" w:rsidRPr="00FF4CBF" w:rsidRDefault="00D11168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4CBF">
              <w:rPr>
                <w:rFonts w:ascii="Times New Roman" w:hAnsi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D11168" w:rsidRPr="00FF4CBF" w:rsidRDefault="00D11168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D11168" w:rsidRPr="00FF4CBF" w:rsidRDefault="00D11168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4CBF">
              <w:rPr>
                <w:rFonts w:ascii="Times New Roman" w:hAnsi="Times New Roman"/>
                <w:sz w:val="24"/>
                <w:szCs w:val="24"/>
                <w:lang w:eastAsia="ru-RU"/>
              </w:rPr>
              <w:t>(Ф.И.О.)</w:t>
            </w:r>
          </w:p>
        </w:tc>
      </w:tr>
    </w:tbl>
    <w:p w:rsidR="00D11168" w:rsidRPr="00FF4CBF" w:rsidRDefault="00D11168" w:rsidP="00D11168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11168" w:rsidRPr="00FF4CBF" w:rsidRDefault="00D11168" w:rsidP="00D11168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  <w:sectPr w:rsidR="00D11168" w:rsidRPr="00FF4CBF" w:rsidSect="002D7F21">
          <w:pgSz w:w="11906" w:h="16838"/>
          <w:pgMar w:top="1438" w:right="850" w:bottom="1134" w:left="1260" w:header="708" w:footer="708" w:gutter="0"/>
          <w:cols w:space="708"/>
          <w:titlePg/>
          <w:docGrid w:linePitch="360"/>
        </w:sectPr>
      </w:pPr>
    </w:p>
    <w:p w:rsidR="00D11168" w:rsidRPr="00FF4CBF" w:rsidRDefault="00D11168" w:rsidP="00D11168">
      <w:pPr>
        <w:autoSpaceDE w:val="0"/>
        <w:autoSpaceDN w:val="0"/>
        <w:spacing w:after="0" w:line="240" w:lineRule="auto"/>
        <w:ind w:left="10632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lastRenderedPageBreak/>
        <w:t xml:space="preserve">Приложение № 1 к карте </w:t>
      </w:r>
    </w:p>
    <w:p w:rsidR="00D11168" w:rsidRPr="00FF4CBF" w:rsidRDefault="00D11168" w:rsidP="00D11168">
      <w:pPr>
        <w:autoSpaceDE w:val="0"/>
        <w:autoSpaceDN w:val="0"/>
        <w:spacing w:after="0" w:line="240" w:lineRule="auto"/>
        <w:ind w:left="10632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t>№ 3.1.</w:t>
      </w:r>
      <w:r w:rsidRPr="00FF4CBF">
        <w:rPr>
          <w:rFonts w:ascii="Times New Roman" w:hAnsi="Times New Roman"/>
          <w:sz w:val="24"/>
          <w:szCs w:val="24"/>
          <w:lang w:eastAsia="ru-RU"/>
        </w:rPr>
        <w:tab/>
      </w:r>
    </w:p>
    <w:p w:rsidR="00D11168" w:rsidRPr="00FF4CBF" w:rsidRDefault="00D11168" w:rsidP="00D11168">
      <w:pPr>
        <w:tabs>
          <w:tab w:val="center" w:pos="9412"/>
        </w:tabs>
        <w:autoSpaceDE w:val="0"/>
        <w:autoSpaceDN w:val="0"/>
        <w:spacing w:after="0" w:line="240" w:lineRule="auto"/>
        <w:ind w:left="10632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t>Лист</w:t>
      </w:r>
      <w:r w:rsidRPr="00FF4CBF">
        <w:rPr>
          <w:rFonts w:ascii="Times New Roman" w:hAnsi="Times New Roman"/>
          <w:sz w:val="24"/>
          <w:szCs w:val="24"/>
          <w:lang w:eastAsia="ru-RU"/>
        </w:rPr>
        <w:tab/>
        <w:t>___________</w:t>
      </w:r>
    </w:p>
    <w:p w:rsidR="00D11168" w:rsidRPr="00FF4CBF" w:rsidRDefault="00D11168" w:rsidP="00D11168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FF4CBF">
        <w:rPr>
          <w:rFonts w:ascii="Times New Roman" w:hAnsi="Times New Roman"/>
          <w:b/>
          <w:sz w:val="24"/>
          <w:szCs w:val="24"/>
        </w:rPr>
        <w:t>ПЕРЕЧЕНЬ</w:t>
      </w:r>
    </w:p>
    <w:p w:rsidR="00D11168" w:rsidRPr="00FF4CBF" w:rsidRDefault="00D11168" w:rsidP="00D11168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FF4CBF">
        <w:rPr>
          <w:rFonts w:ascii="Times New Roman" w:hAnsi="Times New Roman"/>
          <w:b/>
          <w:sz w:val="24"/>
          <w:szCs w:val="24"/>
        </w:rPr>
        <w:t xml:space="preserve">недвижимого имущества, закрепленного за _____________________ (наименование правообладателя </w:t>
      </w:r>
      <w:r w:rsidRPr="00FF4CBF">
        <w:rPr>
          <w:rFonts w:ascii="Times New Roman" w:hAnsi="Times New Roman"/>
          <w:b/>
          <w:sz w:val="24"/>
          <w:szCs w:val="24"/>
          <w:lang w:eastAsia="ru-RU"/>
        </w:rPr>
        <w:t>государственного имущества Республики Дагестан</w:t>
      </w:r>
      <w:r w:rsidRPr="00FF4CBF">
        <w:rPr>
          <w:rFonts w:ascii="Times New Roman" w:hAnsi="Times New Roman"/>
          <w:b/>
          <w:sz w:val="24"/>
          <w:szCs w:val="24"/>
        </w:rPr>
        <w:t>) и находящегося в собственности Республики Дагестан</w:t>
      </w:r>
    </w:p>
    <w:p w:rsidR="00D11168" w:rsidRPr="00FF4CBF" w:rsidRDefault="00D11168" w:rsidP="00D11168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</w:p>
    <w:p w:rsidR="00D11168" w:rsidRPr="00FF4CBF" w:rsidRDefault="00D11168" w:rsidP="00D11168">
      <w:pPr>
        <w:pStyle w:val="a7"/>
        <w:rPr>
          <w:rFonts w:ascii="Times New Roman" w:hAnsi="Times New Roman"/>
          <w:sz w:val="24"/>
          <w:szCs w:val="24"/>
        </w:rPr>
      </w:pPr>
    </w:p>
    <w:tbl>
      <w:tblPr>
        <w:tblW w:w="14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2863"/>
        <w:gridCol w:w="2580"/>
        <w:gridCol w:w="2722"/>
        <w:gridCol w:w="1417"/>
        <w:gridCol w:w="2268"/>
        <w:gridCol w:w="2495"/>
      </w:tblGrid>
      <w:tr w:rsidR="00D11168" w:rsidRPr="00FF4CBF" w:rsidTr="00350E42">
        <w:tc>
          <w:tcPr>
            <w:tcW w:w="567" w:type="dxa"/>
          </w:tcPr>
          <w:p w:rsidR="00D11168" w:rsidRPr="00FF4CBF" w:rsidRDefault="00D11168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F4CB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F4CBF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FF4CB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63" w:type="dxa"/>
          </w:tcPr>
          <w:p w:rsidR="00D11168" w:rsidRPr="00FF4CBF" w:rsidRDefault="00D11168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Адрес объекта</w:t>
            </w:r>
            <w:r w:rsidRPr="00FF4CBF">
              <w:rPr>
                <w:rFonts w:ascii="Times New Roman" w:hAnsi="Times New Roman"/>
                <w:sz w:val="24"/>
                <w:szCs w:val="24"/>
              </w:rPr>
              <w:br/>
              <w:t>недвижимого имущества</w:t>
            </w:r>
          </w:p>
        </w:tc>
        <w:tc>
          <w:tcPr>
            <w:tcW w:w="2580" w:type="dxa"/>
          </w:tcPr>
          <w:p w:rsidR="00D11168" w:rsidRPr="00FF4CBF" w:rsidRDefault="00D11168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Наименование</w:t>
            </w:r>
            <w:r w:rsidRPr="00FF4CBF">
              <w:rPr>
                <w:rFonts w:ascii="Times New Roman" w:hAnsi="Times New Roman"/>
                <w:sz w:val="24"/>
                <w:szCs w:val="24"/>
              </w:rPr>
              <w:br/>
              <w:t>объекта недвижимого имущества</w:t>
            </w:r>
          </w:p>
        </w:tc>
        <w:tc>
          <w:tcPr>
            <w:tcW w:w="2722" w:type="dxa"/>
          </w:tcPr>
          <w:p w:rsidR="00D11168" w:rsidRPr="00FF4CBF" w:rsidRDefault="00D11168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Площадь объекта недвижимого имущества (кв. м)/протяженность (м)</w:t>
            </w:r>
          </w:p>
        </w:tc>
        <w:tc>
          <w:tcPr>
            <w:tcW w:w="1417" w:type="dxa"/>
          </w:tcPr>
          <w:p w:rsidR="00D11168" w:rsidRPr="00FF4CBF" w:rsidRDefault="00D11168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Кадастровый номер</w:t>
            </w:r>
          </w:p>
        </w:tc>
        <w:tc>
          <w:tcPr>
            <w:tcW w:w="2268" w:type="dxa"/>
          </w:tcPr>
          <w:p w:rsidR="00D11168" w:rsidRPr="00FF4CBF" w:rsidRDefault="00D11168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Инвентарный</w:t>
            </w:r>
            <w:r w:rsidRPr="00FF4CBF">
              <w:rPr>
                <w:rFonts w:ascii="Times New Roman" w:hAnsi="Times New Roman"/>
                <w:sz w:val="24"/>
                <w:szCs w:val="24"/>
              </w:rPr>
              <w:br/>
              <w:t>номер объекта недвижимого имущества</w:t>
            </w:r>
          </w:p>
        </w:tc>
        <w:tc>
          <w:tcPr>
            <w:tcW w:w="2495" w:type="dxa"/>
          </w:tcPr>
          <w:p w:rsidR="00D11168" w:rsidRPr="00FF4CBF" w:rsidRDefault="00D11168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РНГИ</w:t>
            </w:r>
          </w:p>
        </w:tc>
      </w:tr>
      <w:tr w:rsidR="00D11168" w:rsidRPr="00FF4CBF" w:rsidTr="00350E42">
        <w:tc>
          <w:tcPr>
            <w:tcW w:w="567" w:type="dxa"/>
          </w:tcPr>
          <w:p w:rsidR="00D11168" w:rsidRPr="00FF4CBF" w:rsidRDefault="00D11168" w:rsidP="00350E4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63" w:type="dxa"/>
          </w:tcPr>
          <w:p w:rsidR="00D11168" w:rsidRPr="00FF4CBF" w:rsidRDefault="00D11168" w:rsidP="00350E4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80" w:type="dxa"/>
          </w:tcPr>
          <w:p w:rsidR="00D11168" w:rsidRPr="00FF4CBF" w:rsidRDefault="00D11168" w:rsidP="00350E4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22" w:type="dxa"/>
          </w:tcPr>
          <w:p w:rsidR="00D11168" w:rsidRPr="00FF4CBF" w:rsidRDefault="00D11168" w:rsidP="00350E4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D11168" w:rsidRPr="00FF4CBF" w:rsidRDefault="00D11168" w:rsidP="00350E4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D11168" w:rsidRPr="00FF4CBF" w:rsidRDefault="00D11168" w:rsidP="00350E4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95" w:type="dxa"/>
          </w:tcPr>
          <w:p w:rsidR="00D11168" w:rsidRPr="00FF4CBF" w:rsidRDefault="00D11168" w:rsidP="00350E4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D11168" w:rsidRPr="00FF4CBF" w:rsidTr="00350E42">
        <w:tc>
          <w:tcPr>
            <w:tcW w:w="567" w:type="dxa"/>
          </w:tcPr>
          <w:p w:rsidR="00D11168" w:rsidRPr="00FF4CBF" w:rsidRDefault="00D11168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:rsidR="00D11168" w:rsidRPr="00FF4CBF" w:rsidRDefault="00D11168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0" w:type="dxa"/>
          </w:tcPr>
          <w:p w:rsidR="00D11168" w:rsidRPr="00FF4CBF" w:rsidRDefault="00D11168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D11168" w:rsidRPr="00FF4CBF" w:rsidRDefault="00D11168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11168" w:rsidRPr="00FF4CBF" w:rsidRDefault="00D11168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11168" w:rsidRPr="00FF4CBF" w:rsidRDefault="00D11168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5" w:type="dxa"/>
          </w:tcPr>
          <w:p w:rsidR="00D11168" w:rsidRPr="00FF4CBF" w:rsidRDefault="00D11168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168" w:rsidRPr="00FF4CBF" w:rsidTr="00350E42">
        <w:tc>
          <w:tcPr>
            <w:tcW w:w="567" w:type="dxa"/>
          </w:tcPr>
          <w:p w:rsidR="00D11168" w:rsidRPr="00FF4CBF" w:rsidRDefault="00D11168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:rsidR="00D11168" w:rsidRPr="00FF4CBF" w:rsidRDefault="00D11168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0" w:type="dxa"/>
          </w:tcPr>
          <w:p w:rsidR="00D11168" w:rsidRPr="00FF4CBF" w:rsidRDefault="00D11168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D11168" w:rsidRPr="00FF4CBF" w:rsidRDefault="00D11168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11168" w:rsidRPr="00FF4CBF" w:rsidRDefault="00D11168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11168" w:rsidRPr="00FF4CBF" w:rsidRDefault="00D11168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5" w:type="dxa"/>
          </w:tcPr>
          <w:p w:rsidR="00D11168" w:rsidRPr="00FF4CBF" w:rsidRDefault="00D11168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11168" w:rsidRPr="00FF4CBF" w:rsidRDefault="00D11168" w:rsidP="00D11168">
      <w:pPr>
        <w:pStyle w:val="a7"/>
        <w:rPr>
          <w:rFonts w:ascii="Times New Roman" w:hAnsi="Times New Roman"/>
          <w:sz w:val="24"/>
          <w:szCs w:val="24"/>
        </w:rPr>
      </w:pPr>
    </w:p>
    <w:p w:rsidR="00D11168" w:rsidRPr="00FF4CBF" w:rsidRDefault="00D11168" w:rsidP="00D11168">
      <w:pPr>
        <w:pStyle w:val="a7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3402"/>
        <w:gridCol w:w="567"/>
        <w:gridCol w:w="1701"/>
        <w:gridCol w:w="567"/>
        <w:gridCol w:w="3119"/>
      </w:tblGrid>
      <w:tr w:rsidR="00D11168" w:rsidRPr="00FF4CBF" w:rsidTr="00350E42">
        <w:trPr>
          <w:jc w:val="center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1168" w:rsidRPr="00FF4CBF" w:rsidRDefault="00D11168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1168" w:rsidRPr="00FF4CBF" w:rsidRDefault="00D11168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1168" w:rsidRPr="00FF4CBF" w:rsidRDefault="00D11168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1168" w:rsidRPr="00FF4CBF" w:rsidRDefault="00D11168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1168" w:rsidRPr="00FF4CBF" w:rsidRDefault="00D11168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168" w:rsidRPr="00FF4CBF" w:rsidTr="00350E42">
        <w:trPr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D11168" w:rsidRPr="00FF4CBF" w:rsidRDefault="00D11168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(должность руководителя)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11168" w:rsidRPr="00FF4CBF" w:rsidRDefault="00D11168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D11168" w:rsidRPr="00FF4CBF" w:rsidRDefault="00D11168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11168" w:rsidRPr="00FF4CBF" w:rsidRDefault="00D11168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D11168" w:rsidRPr="00FF4CBF" w:rsidRDefault="00D11168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(Ф.И.О.)</w:t>
            </w:r>
          </w:p>
        </w:tc>
      </w:tr>
    </w:tbl>
    <w:p w:rsidR="00D11168" w:rsidRPr="00FF4CBF" w:rsidRDefault="00D11168" w:rsidP="00D11168">
      <w:pPr>
        <w:pStyle w:val="a7"/>
        <w:rPr>
          <w:rFonts w:ascii="Times New Roman" w:hAnsi="Times New Roman"/>
          <w:sz w:val="24"/>
          <w:szCs w:val="24"/>
        </w:rPr>
      </w:pPr>
      <w:r w:rsidRPr="00FF4CBF">
        <w:rPr>
          <w:rFonts w:ascii="Times New Roman" w:hAnsi="Times New Roman"/>
          <w:sz w:val="24"/>
          <w:szCs w:val="24"/>
        </w:rPr>
        <w:t>М.П.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3969"/>
        <w:gridCol w:w="1701"/>
        <w:gridCol w:w="567"/>
        <w:gridCol w:w="3119"/>
      </w:tblGrid>
      <w:tr w:rsidR="00D11168" w:rsidRPr="00FF4CBF" w:rsidTr="00350E42">
        <w:trPr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1168" w:rsidRPr="00FF4CBF" w:rsidRDefault="00D11168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1168" w:rsidRPr="00FF4CBF" w:rsidRDefault="00D11168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1168" w:rsidRPr="00FF4CBF" w:rsidRDefault="00D11168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1168" w:rsidRPr="00FF4CBF" w:rsidRDefault="00D11168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168" w:rsidRPr="00FF4CBF" w:rsidTr="00350E42">
        <w:trPr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D11168" w:rsidRPr="00FF4CBF" w:rsidRDefault="00D11168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D11168" w:rsidRPr="00FF4CBF" w:rsidRDefault="00D11168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11168" w:rsidRPr="00FF4CBF" w:rsidRDefault="00D11168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D11168" w:rsidRPr="00FF4CBF" w:rsidRDefault="00D11168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(Ф.И.О.)</w:t>
            </w:r>
          </w:p>
        </w:tc>
      </w:tr>
    </w:tbl>
    <w:p w:rsidR="00D11168" w:rsidRPr="00FF4CBF" w:rsidRDefault="00D11168" w:rsidP="00D11168">
      <w:pPr>
        <w:pStyle w:val="a7"/>
        <w:rPr>
          <w:rFonts w:ascii="Times New Roman" w:hAnsi="Times New Roman"/>
          <w:sz w:val="24"/>
          <w:szCs w:val="24"/>
        </w:rPr>
      </w:pPr>
    </w:p>
    <w:p w:rsidR="00D11168" w:rsidRPr="00FF4CBF" w:rsidRDefault="00D11168" w:rsidP="00D11168">
      <w:pPr>
        <w:pStyle w:val="a7"/>
        <w:rPr>
          <w:rFonts w:ascii="Times New Roman" w:hAnsi="Times New Roman"/>
          <w:sz w:val="24"/>
          <w:szCs w:val="24"/>
        </w:rPr>
      </w:pPr>
      <w:r w:rsidRPr="00FF4CBF">
        <w:rPr>
          <w:rFonts w:ascii="Times New Roman" w:hAnsi="Times New Roman"/>
          <w:sz w:val="24"/>
          <w:szCs w:val="24"/>
        </w:rPr>
        <w:t>СОГЛАСОВАН</w:t>
      </w:r>
    </w:p>
    <w:p w:rsidR="00D11168" w:rsidRPr="00FF4CBF" w:rsidRDefault="00D11168" w:rsidP="00D11168">
      <w:pPr>
        <w:pStyle w:val="a7"/>
        <w:rPr>
          <w:rFonts w:ascii="Times New Roman" w:hAnsi="Times New Roman"/>
          <w:sz w:val="24"/>
          <w:szCs w:val="24"/>
        </w:rPr>
      </w:pPr>
      <w:proofErr w:type="gramStart"/>
      <w:r w:rsidRPr="00FF4CBF">
        <w:rPr>
          <w:rFonts w:ascii="Times New Roman" w:hAnsi="Times New Roman"/>
          <w:sz w:val="24"/>
          <w:szCs w:val="24"/>
        </w:rPr>
        <w:t xml:space="preserve">коллегиальным органом </w:t>
      </w:r>
      <w:r w:rsidRPr="00FF4CBF">
        <w:rPr>
          <w:rFonts w:ascii="Times New Roman" w:hAnsi="Times New Roman"/>
          <w:sz w:val="24"/>
          <w:szCs w:val="24"/>
        </w:rPr>
        <w:br/>
        <w:t>(протокол заседания</w:t>
      </w:r>
      <w:proofErr w:type="gramEnd"/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471"/>
        <w:gridCol w:w="369"/>
        <w:gridCol w:w="227"/>
        <w:gridCol w:w="1021"/>
        <w:gridCol w:w="482"/>
        <w:gridCol w:w="284"/>
        <w:gridCol w:w="624"/>
        <w:gridCol w:w="454"/>
        <w:gridCol w:w="349"/>
      </w:tblGrid>
      <w:tr w:rsidR="00D11168" w:rsidRPr="00FF4CBF" w:rsidTr="00350E42"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1168" w:rsidRPr="00FF4CBF" w:rsidRDefault="00D11168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от «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1168" w:rsidRPr="00FF4CBF" w:rsidRDefault="00D11168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1168" w:rsidRPr="00FF4CBF" w:rsidRDefault="00D11168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1168" w:rsidRPr="00FF4CBF" w:rsidRDefault="00D11168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1168" w:rsidRPr="00FF4CBF" w:rsidRDefault="00D11168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201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1168" w:rsidRPr="00FF4CBF" w:rsidRDefault="00D11168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1168" w:rsidRPr="00FF4CBF" w:rsidRDefault="00D11168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F4CBF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FF4CBF">
              <w:rPr>
                <w:rFonts w:ascii="Times New Roman" w:hAnsi="Times New Roman"/>
                <w:sz w:val="24"/>
                <w:szCs w:val="24"/>
              </w:rPr>
              <w:t>. №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1168" w:rsidRPr="00FF4CBF" w:rsidRDefault="00D11168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1168" w:rsidRPr="00FF4CBF" w:rsidRDefault="00D11168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)”</w:t>
            </w:r>
          </w:p>
        </w:tc>
      </w:tr>
    </w:tbl>
    <w:p w:rsidR="00D11168" w:rsidRPr="00FF4CBF" w:rsidRDefault="00D11168" w:rsidP="00D11168">
      <w:pPr>
        <w:pStyle w:val="a7"/>
        <w:rPr>
          <w:rFonts w:ascii="Times New Roman" w:hAnsi="Times New Roman"/>
          <w:sz w:val="24"/>
          <w:szCs w:val="24"/>
        </w:rPr>
      </w:pPr>
    </w:p>
    <w:p w:rsidR="00D11168" w:rsidRPr="00FF4CBF" w:rsidRDefault="00D11168" w:rsidP="00D11168">
      <w:pPr>
        <w:pStyle w:val="a7"/>
        <w:rPr>
          <w:rFonts w:ascii="Times New Roman" w:hAnsi="Times New Roman"/>
          <w:sz w:val="24"/>
          <w:szCs w:val="24"/>
          <w:lang w:eastAsia="ru-RU"/>
        </w:rPr>
      </w:pPr>
    </w:p>
    <w:p w:rsidR="00D11168" w:rsidRPr="00FF4CBF" w:rsidRDefault="00D11168" w:rsidP="00D11168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  <w:sectPr w:rsidR="00D11168" w:rsidRPr="00FF4CBF" w:rsidSect="00042B6B">
          <w:pgSz w:w="16838" w:h="11906" w:orient="landscape"/>
          <w:pgMar w:top="1260" w:right="1438" w:bottom="850" w:left="1134" w:header="708" w:footer="708" w:gutter="0"/>
          <w:cols w:space="708"/>
          <w:titlePg/>
          <w:docGrid w:linePitch="360"/>
        </w:sectPr>
      </w:pPr>
    </w:p>
    <w:p w:rsidR="00D11168" w:rsidRPr="00FF4CBF" w:rsidRDefault="00D11168" w:rsidP="00D11168">
      <w:pPr>
        <w:autoSpaceDE w:val="0"/>
        <w:autoSpaceDN w:val="0"/>
        <w:spacing w:after="0" w:line="240" w:lineRule="auto"/>
        <w:ind w:left="10632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lastRenderedPageBreak/>
        <w:t xml:space="preserve">Приложение № 2 к карте </w:t>
      </w:r>
    </w:p>
    <w:p w:rsidR="00D11168" w:rsidRPr="00FF4CBF" w:rsidRDefault="00D11168" w:rsidP="00D11168">
      <w:pPr>
        <w:autoSpaceDE w:val="0"/>
        <w:autoSpaceDN w:val="0"/>
        <w:spacing w:after="0" w:line="240" w:lineRule="auto"/>
        <w:ind w:left="10632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t>№ 3.1.</w:t>
      </w:r>
      <w:r w:rsidRPr="00FF4CBF">
        <w:rPr>
          <w:rFonts w:ascii="Times New Roman" w:hAnsi="Times New Roman"/>
          <w:sz w:val="24"/>
          <w:szCs w:val="24"/>
          <w:lang w:eastAsia="ru-RU"/>
        </w:rPr>
        <w:tab/>
      </w:r>
    </w:p>
    <w:p w:rsidR="00D11168" w:rsidRPr="00FF4CBF" w:rsidRDefault="00D11168" w:rsidP="00D11168">
      <w:pPr>
        <w:tabs>
          <w:tab w:val="center" w:pos="9412"/>
        </w:tabs>
        <w:autoSpaceDE w:val="0"/>
        <w:autoSpaceDN w:val="0"/>
        <w:spacing w:after="0" w:line="240" w:lineRule="auto"/>
        <w:ind w:left="10632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t>Лист</w:t>
      </w:r>
      <w:r w:rsidRPr="00FF4CBF">
        <w:rPr>
          <w:rFonts w:ascii="Times New Roman" w:hAnsi="Times New Roman"/>
          <w:sz w:val="24"/>
          <w:szCs w:val="24"/>
          <w:lang w:eastAsia="ru-RU"/>
        </w:rPr>
        <w:tab/>
        <w:t>___________</w:t>
      </w:r>
    </w:p>
    <w:p w:rsidR="00D11168" w:rsidRPr="00FF4CBF" w:rsidRDefault="00D11168" w:rsidP="00D11168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FF4CBF">
        <w:rPr>
          <w:rFonts w:ascii="Times New Roman" w:hAnsi="Times New Roman"/>
          <w:b/>
          <w:sz w:val="24"/>
          <w:szCs w:val="24"/>
        </w:rPr>
        <w:t>ПЕРЕЧЕНЬ</w:t>
      </w:r>
    </w:p>
    <w:p w:rsidR="00D11168" w:rsidRPr="00FF4CBF" w:rsidRDefault="00D11168" w:rsidP="00D11168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FF4CBF">
        <w:rPr>
          <w:rFonts w:ascii="Times New Roman" w:hAnsi="Times New Roman"/>
          <w:b/>
          <w:sz w:val="24"/>
          <w:szCs w:val="24"/>
        </w:rPr>
        <w:t xml:space="preserve">движимого имущества, закрепленного за _____________________ (наименование правообладателя </w:t>
      </w:r>
      <w:r w:rsidRPr="00FF4CBF">
        <w:rPr>
          <w:rFonts w:ascii="Times New Roman" w:hAnsi="Times New Roman"/>
          <w:b/>
          <w:sz w:val="24"/>
          <w:szCs w:val="24"/>
          <w:lang w:eastAsia="ru-RU"/>
        </w:rPr>
        <w:t>государственного имущества Республики Дагестан</w:t>
      </w:r>
      <w:r w:rsidRPr="00FF4CBF">
        <w:rPr>
          <w:rFonts w:ascii="Times New Roman" w:hAnsi="Times New Roman"/>
          <w:b/>
          <w:sz w:val="24"/>
          <w:szCs w:val="24"/>
        </w:rPr>
        <w:t xml:space="preserve">), стоимость которого равна или превышает </w:t>
      </w:r>
      <w:r>
        <w:rPr>
          <w:rFonts w:ascii="Times New Roman" w:hAnsi="Times New Roman"/>
          <w:b/>
          <w:sz w:val="24"/>
          <w:szCs w:val="24"/>
        </w:rPr>
        <w:t>50</w:t>
      </w:r>
      <w:r w:rsidRPr="00FF4CBF">
        <w:rPr>
          <w:rFonts w:ascii="Times New Roman" w:hAnsi="Times New Roman"/>
          <w:b/>
          <w:sz w:val="24"/>
          <w:szCs w:val="24"/>
        </w:rPr>
        <w:t xml:space="preserve"> тыс. рублей и находящегося в собственности Республики Дагестан, а также иного движимого имущества, относящегося в соответствии с установленными критериями к категории особо ценного движимого имущества</w:t>
      </w:r>
      <w:r w:rsidRPr="00FF4CBF">
        <w:rPr>
          <w:rStyle w:val="a5"/>
          <w:rFonts w:ascii="Times New Roman" w:hAnsi="Times New Roman"/>
          <w:b/>
          <w:sz w:val="24"/>
          <w:szCs w:val="24"/>
        </w:rPr>
        <w:footnoteReference w:id="1"/>
      </w:r>
    </w:p>
    <w:p w:rsidR="00D11168" w:rsidRPr="00FF4CBF" w:rsidRDefault="00D11168" w:rsidP="00D11168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1799"/>
        <w:gridCol w:w="2217"/>
        <w:gridCol w:w="2111"/>
        <w:gridCol w:w="2247"/>
        <w:gridCol w:w="2056"/>
        <w:gridCol w:w="2144"/>
        <w:gridCol w:w="1908"/>
      </w:tblGrid>
      <w:tr w:rsidR="00D11168" w:rsidRPr="00FF4CBF" w:rsidTr="00350E42">
        <w:tc>
          <w:tcPr>
            <w:tcW w:w="1799" w:type="dxa"/>
          </w:tcPr>
          <w:p w:rsidR="00D11168" w:rsidRPr="00FF4CBF" w:rsidRDefault="00D11168" w:rsidP="00350E42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4CBF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F4CBF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FF4CBF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FF4CBF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17" w:type="dxa"/>
          </w:tcPr>
          <w:p w:rsidR="00D11168" w:rsidRPr="00FF4CBF" w:rsidRDefault="00D11168" w:rsidP="00350E42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4CBF">
              <w:rPr>
                <w:rFonts w:ascii="Times New Roman" w:hAnsi="Times New Roman"/>
                <w:b/>
                <w:sz w:val="24"/>
                <w:szCs w:val="24"/>
              </w:rPr>
              <w:t>Наименование объекта движимого имущества</w:t>
            </w:r>
          </w:p>
        </w:tc>
        <w:tc>
          <w:tcPr>
            <w:tcW w:w="2111" w:type="dxa"/>
          </w:tcPr>
          <w:p w:rsidR="00D11168" w:rsidRPr="00FF4CBF" w:rsidRDefault="00D11168" w:rsidP="00350E42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4CBF">
              <w:rPr>
                <w:rFonts w:ascii="Times New Roman" w:hAnsi="Times New Roman"/>
                <w:b/>
                <w:sz w:val="24"/>
                <w:szCs w:val="24"/>
              </w:rPr>
              <w:t>Количество (штук)</w:t>
            </w:r>
          </w:p>
        </w:tc>
        <w:tc>
          <w:tcPr>
            <w:tcW w:w="2247" w:type="dxa"/>
          </w:tcPr>
          <w:p w:rsidR="00D11168" w:rsidRPr="00FF4CBF" w:rsidRDefault="00D11168" w:rsidP="00350E42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4CBF">
              <w:rPr>
                <w:rFonts w:ascii="Times New Roman" w:hAnsi="Times New Roman"/>
                <w:b/>
                <w:sz w:val="24"/>
                <w:szCs w:val="24"/>
              </w:rPr>
              <w:t>Инвентарны</w:t>
            </w:r>
            <w:proofErr w:type="gramStart"/>
            <w:r w:rsidRPr="00FF4CBF">
              <w:rPr>
                <w:rFonts w:ascii="Times New Roman" w:hAnsi="Times New Roman"/>
                <w:b/>
                <w:sz w:val="24"/>
                <w:szCs w:val="24"/>
              </w:rPr>
              <w:t>й(</w:t>
            </w:r>
            <w:proofErr w:type="gramEnd"/>
            <w:r w:rsidRPr="00FF4CBF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proofErr w:type="spellStart"/>
            <w:r w:rsidRPr="00FF4CBF">
              <w:rPr>
                <w:rFonts w:ascii="Times New Roman" w:hAnsi="Times New Roman"/>
                <w:b/>
                <w:sz w:val="24"/>
                <w:szCs w:val="24"/>
              </w:rPr>
              <w:t>ые</w:t>
            </w:r>
            <w:proofErr w:type="spellEnd"/>
            <w:r w:rsidRPr="00FF4CBF">
              <w:rPr>
                <w:rFonts w:ascii="Times New Roman" w:hAnsi="Times New Roman"/>
                <w:b/>
                <w:sz w:val="24"/>
                <w:szCs w:val="24"/>
              </w:rPr>
              <w:t xml:space="preserve">) номер(-а) </w:t>
            </w:r>
          </w:p>
          <w:p w:rsidR="00D11168" w:rsidRPr="00FF4CBF" w:rsidRDefault="00D11168" w:rsidP="00350E42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4CBF">
              <w:rPr>
                <w:rFonts w:ascii="Times New Roman" w:hAnsi="Times New Roman"/>
                <w:b/>
                <w:sz w:val="24"/>
                <w:szCs w:val="24"/>
              </w:rPr>
              <w:t>объект</w:t>
            </w:r>
            <w:proofErr w:type="gramStart"/>
            <w:r w:rsidRPr="00FF4CBF">
              <w:rPr>
                <w:rFonts w:ascii="Times New Roman" w:hAnsi="Times New Roman"/>
                <w:b/>
                <w:sz w:val="24"/>
                <w:szCs w:val="24"/>
              </w:rPr>
              <w:t>а(</w:t>
            </w:r>
            <w:proofErr w:type="gramEnd"/>
            <w:r w:rsidRPr="00FF4CBF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proofErr w:type="spellStart"/>
            <w:r w:rsidRPr="00FF4CBF">
              <w:rPr>
                <w:rFonts w:ascii="Times New Roman" w:hAnsi="Times New Roman"/>
                <w:b/>
                <w:sz w:val="24"/>
                <w:szCs w:val="24"/>
              </w:rPr>
              <w:t>ов</w:t>
            </w:r>
            <w:proofErr w:type="spellEnd"/>
            <w:r w:rsidRPr="00FF4CBF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2056" w:type="dxa"/>
          </w:tcPr>
          <w:p w:rsidR="00D11168" w:rsidRPr="00FF4CBF" w:rsidRDefault="00D11168" w:rsidP="00350E42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4CBF">
              <w:rPr>
                <w:rFonts w:ascii="Times New Roman" w:hAnsi="Times New Roman"/>
                <w:b/>
                <w:sz w:val="24"/>
                <w:szCs w:val="24"/>
              </w:rPr>
              <w:t>Первоначальная</w:t>
            </w:r>
          </w:p>
          <w:p w:rsidR="00D11168" w:rsidRPr="00FF4CBF" w:rsidRDefault="00D11168" w:rsidP="00350E42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4CBF">
              <w:rPr>
                <w:rFonts w:ascii="Times New Roman" w:hAnsi="Times New Roman"/>
                <w:b/>
                <w:sz w:val="24"/>
                <w:szCs w:val="24"/>
              </w:rPr>
              <w:t xml:space="preserve">стоимость за единицу, </w:t>
            </w:r>
            <w:proofErr w:type="spellStart"/>
            <w:r w:rsidRPr="00FF4CBF">
              <w:rPr>
                <w:rFonts w:ascii="Times New Roman" w:hAnsi="Times New Roman"/>
                <w:b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2144" w:type="dxa"/>
          </w:tcPr>
          <w:p w:rsidR="00D11168" w:rsidRPr="00FF4CBF" w:rsidRDefault="00D11168" w:rsidP="00350E42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4CBF">
              <w:rPr>
                <w:rFonts w:ascii="Times New Roman" w:hAnsi="Times New Roman"/>
                <w:b/>
                <w:sz w:val="24"/>
                <w:szCs w:val="24"/>
              </w:rPr>
              <w:t>Балансовая (остаточная)</w:t>
            </w:r>
          </w:p>
          <w:p w:rsidR="00D11168" w:rsidRPr="00FF4CBF" w:rsidRDefault="00D11168" w:rsidP="00350E42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4CBF">
              <w:rPr>
                <w:rFonts w:ascii="Times New Roman" w:hAnsi="Times New Roman"/>
                <w:b/>
                <w:sz w:val="24"/>
                <w:szCs w:val="24"/>
              </w:rPr>
              <w:t>стоимость за единицу, руб.</w:t>
            </w:r>
          </w:p>
        </w:tc>
        <w:tc>
          <w:tcPr>
            <w:tcW w:w="1908" w:type="dxa"/>
          </w:tcPr>
          <w:p w:rsidR="00D11168" w:rsidRPr="00FF4CBF" w:rsidRDefault="00D11168" w:rsidP="00350E42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4CBF">
              <w:rPr>
                <w:rFonts w:ascii="Times New Roman" w:hAnsi="Times New Roman"/>
                <w:b/>
                <w:sz w:val="24"/>
                <w:szCs w:val="24"/>
              </w:rPr>
              <w:t>РНГИ</w:t>
            </w:r>
          </w:p>
        </w:tc>
      </w:tr>
      <w:tr w:rsidR="00D11168" w:rsidRPr="00FF4CBF" w:rsidTr="00350E42">
        <w:tc>
          <w:tcPr>
            <w:tcW w:w="1799" w:type="dxa"/>
          </w:tcPr>
          <w:p w:rsidR="00D11168" w:rsidRPr="00FF4CBF" w:rsidRDefault="00D11168" w:rsidP="00350E4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17" w:type="dxa"/>
          </w:tcPr>
          <w:p w:rsidR="00D11168" w:rsidRPr="00FF4CBF" w:rsidRDefault="00D11168" w:rsidP="00350E4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11" w:type="dxa"/>
          </w:tcPr>
          <w:p w:rsidR="00D11168" w:rsidRPr="00FF4CBF" w:rsidRDefault="00D11168" w:rsidP="00350E4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47" w:type="dxa"/>
          </w:tcPr>
          <w:p w:rsidR="00D11168" w:rsidRPr="00FF4CBF" w:rsidRDefault="00D11168" w:rsidP="00350E4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56" w:type="dxa"/>
          </w:tcPr>
          <w:p w:rsidR="00D11168" w:rsidRPr="00FF4CBF" w:rsidRDefault="00D11168" w:rsidP="00350E4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44" w:type="dxa"/>
          </w:tcPr>
          <w:p w:rsidR="00D11168" w:rsidRPr="00FF4CBF" w:rsidRDefault="00D11168" w:rsidP="00350E4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08" w:type="dxa"/>
          </w:tcPr>
          <w:p w:rsidR="00D11168" w:rsidRPr="00FF4CBF" w:rsidRDefault="00D11168" w:rsidP="00350E4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D11168" w:rsidRPr="00FF4CBF" w:rsidTr="00350E42">
        <w:tc>
          <w:tcPr>
            <w:tcW w:w="14482" w:type="dxa"/>
            <w:gridSpan w:val="7"/>
          </w:tcPr>
          <w:p w:rsidR="00D11168" w:rsidRPr="00FF4CBF" w:rsidRDefault="00D11168" w:rsidP="00350E42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F4CBF">
              <w:rPr>
                <w:rFonts w:ascii="Times New Roman" w:eastAsia="Calibri" w:hAnsi="Times New Roman"/>
                <w:sz w:val="24"/>
                <w:szCs w:val="24"/>
              </w:rPr>
              <w:t xml:space="preserve">1. Движимое имущество автономных или бюджетных государственных учреждений Республики Дагестан, балансовая стоимость которого превышает или равна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50</w:t>
            </w:r>
            <w:r w:rsidRPr="00FF4CBF">
              <w:rPr>
                <w:rFonts w:ascii="Times New Roman" w:eastAsia="Calibri" w:hAnsi="Times New Roman"/>
                <w:sz w:val="24"/>
                <w:szCs w:val="24"/>
              </w:rPr>
              <w:t xml:space="preserve"> тыс. рублей</w:t>
            </w:r>
          </w:p>
        </w:tc>
      </w:tr>
      <w:tr w:rsidR="00D11168" w:rsidRPr="00FF4CBF" w:rsidTr="00350E42">
        <w:tc>
          <w:tcPr>
            <w:tcW w:w="1799" w:type="dxa"/>
          </w:tcPr>
          <w:p w:rsidR="00D11168" w:rsidRPr="00FF4CBF" w:rsidRDefault="00D11168" w:rsidP="00350E42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17" w:type="dxa"/>
          </w:tcPr>
          <w:p w:rsidR="00D11168" w:rsidRPr="00FF4CBF" w:rsidRDefault="00D11168" w:rsidP="00350E42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11" w:type="dxa"/>
          </w:tcPr>
          <w:p w:rsidR="00D11168" w:rsidRPr="00FF4CBF" w:rsidRDefault="00D11168" w:rsidP="00350E42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47" w:type="dxa"/>
          </w:tcPr>
          <w:p w:rsidR="00D11168" w:rsidRPr="00FF4CBF" w:rsidRDefault="00D11168" w:rsidP="00350E42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56" w:type="dxa"/>
          </w:tcPr>
          <w:p w:rsidR="00D11168" w:rsidRPr="00FF4CBF" w:rsidRDefault="00D11168" w:rsidP="00350E42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44" w:type="dxa"/>
          </w:tcPr>
          <w:p w:rsidR="00D11168" w:rsidRPr="00FF4CBF" w:rsidRDefault="00D11168" w:rsidP="00350E42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8" w:type="dxa"/>
          </w:tcPr>
          <w:p w:rsidR="00D11168" w:rsidRPr="00FF4CBF" w:rsidRDefault="00D11168" w:rsidP="00350E42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11168" w:rsidRPr="00FF4CBF" w:rsidTr="00350E42">
        <w:tc>
          <w:tcPr>
            <w:tcW w:w="14482" w:type="dxa"/>
            <w:gridSpan w:val="7"/>
          </w:tcPr>
          <w:p w:rsidR="00D11168" w:rsidRPr="00FF4CBF" w:rsidRDefault="00D11168" w:rsidP="00350E42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F4CBF">
              <w:rPr>
                <w:rFonts w:ascii="Times New Roman" w:eastAsia="Calibri" w:hAnsi="Times New Roman"/>
                <w:sz w:val="24"/>
                <w:szCs w:val="24"/>
              </w:rPr>
              <w:t xml:space="preserve">2. </w:t>
            </w:r>
            <w:proofErr w:type="gramStart"/>
            <w:r w:rsidRPr="00FF4CBF">
              <w:rPr>
                <w:rFonts w:ascii="Times New Roman" w:eastAsia="Calibri" w:hAnsi="Times New Roman"/>
                <w:sz w:val="24"/>
                <w:szCs w:val="24"/>
              </w:rPr>
              <w:t>Движимое имущество автономных или бюджетных учреждений, отчуждение которого осуществляется в специальном порядке, установленном законами и иными нормативными правовыми актами Российской Федерации, в том числе музейные коллекции и предметы, находящиеся в федеральной собственности и включенные в состав государственной части Музейного фонда Российской Федерации, а также документы Архивного фонда Российской Федерации и национального библиотечного фонда</w:t>
            </w:r>
            <w:proofErr w:type="gramEnd"/>
          </w:p>
        </w:tc>
      </w:tr>
      <w:tr w:rsidR="00D11168" w:rsidRPr="00FF4CBF" w:rsidTr="00350E42">
        <w:tc>
          <w:tcPr>
            <w:tcW w:w="1799" w:type="dxa"/>
          </w:tcPr>
          <w:p w:rsidR="00D11168" w:rsidRPr="00FF4CBF" w:rsidRDefault="00D11168" w:rsidP="00350E42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17" w:type="dxa"/>
          </w:tcPr>
          <w:p w:rsidR="00D11168" w:rsidRPr="00FF4CBF" w:rsidRDefault="00D11168" w:rsidP="00350E42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11" w:type="dxa"/>
          </w:tcPr>
          <w:p w:rsidR="00D11168" w:rsidRPr="00FF4CBF" w:rsidRDefault="00D11168" w:rsidP="00350E42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47" w:type="dxa"/>
          </w:tcPr>
          <w:p w:rsidR="00D11168" w:rsidRPr="00FF4CBF" w:rsidRDefault="00D11168" w:rsidP="00350E42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56" w:type="dxa"/>
          </w:tcPr>
          <w:p w:rsidR="00D11168" w:rsidRPr="00FF4CBF" w:rsidRDefault="00D11168" w:rsidP="00350E42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44" w:type="dxa"/>
          </w:tcPr>
          <w:p w:rsidR="00D11168" w:rsidRPr="00FF4CBF" w:rsidRDefault="00D11168" w:rsidP="00350E42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8" w:type="dxa"/>
          </w:tcPr>
          <w:p w:rsidR="00D11168" w:rsidRPr="00FF4CBF" w:rsidRDefault="00D11168" w:rsidP="00350E42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11168" w:rsidRPr="00FF4CBF" w:rsidTr="00350E42">
        <w:tc>
          <w:tcPr>
            <w:tcW w:w="14482" w:type="dxa"/>
            <w:gridSpan w:val="7"/>
          </w:tcPr>
          <w:p w:rsidR="00D11168" w:rsidRPr="00FF4CBF" w:rsidRDefault="00D11168" w:rsidP="00350E42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F4CBF">
              <w:rPr>
                <w:rFonts w:ascii="Times New Roman" w:eastAsia="Calibri" w:hAnsi="Times New Roman"/>
                <w:sz w:val="24"/>
                <w:szCs w:val="24"/>
              </w:rPr>
              <w:t xml:space="preserve">3. Движимое имущество автономных или бюджетных государственных учреждений Республики Дагестан, без которого осуществление автономным или бюджетным учреждением предусмотренных его уставом основных видов деятельности будет </w:t>
            </w:r>
            <w:proofErr w:type="gramStart"/>
            <w:r w:rsidRPr="00FF4CBF">
              <w:rPr>
                <w:rFonts w:ascii="Times New Roman" w:eastAsia="Calibri" w:hAnsi="Times New Roman"/>
                <w:sz w:val="24"/>
                <w:szCs w:val="24"/>
              </w:rPr>
              <w:t>существенно затруднено</w:t>
            </w:r>
            <w:proofErr w:type="gramEnd"/>
            <w:r w:rsidRPr="00FF4CBF">
              <w:rPr>
                <w:rFonts w:ascii="Times New Roman" w:eastAsia="Calibri" w:hAnsi="Times New Roman"/>
                <w:sz w:val="24"/>
                <w:szCs w:val="24"/>
              </w:rPr>
              <w:t>:</w:t>
            </w:r>
          </w:p>
        </w:tc>
      </w:tr>
      <w:tr w:rsidR="00D11168" w:rsidRPr="00FF4CBF" w:rsidTr="00350E42">
        <w:tc>
          <w:tcPr>
            <w:tcW w:w="14482" w:type="dxa"/>
            <w:gridSpan w:val="7"/>
          </w:tcPr>
          <w:p w:rsidR="00D11168" w:rsidRPr="00FF4CBF" w:rsidRDefault="00D11168" w:rsidP="00350E42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F4CBF">
              <w:rPr>
                <w:rFonts w:ascii="Times New Roman" w:eastAsia="Calibri" w:hAnsi="Times New Roman"/>
                <w:sz w:val="24"/>
                <w:szCs w:val="24"/>
              </w:rPr>
              <w:t>3.1. Движимое имущество независимо от его балансовой стоимости, необходимое для осуществления видов деятельности, определенных уставом автономных или бюджетных учреждений, отсутствие которого приведет к прекращению деятельности указанных учреждений, восполнение которого не представляется возможным в связи с уникальностью и (или) отсутствием достаточных средств у автономных или бюджетных учреждений на его приобретение</w:t>
            </w:r>
          </w:p>
        </w:tc>
      </w:tr>
      <w:tr w:rsidR="00D11168" w:rsidRPr="00FF4CBF" w:rsidTr="00350E42">
        <w:tc>
          <w:tcPr>
            <w:tcW w:w="1799" w:type="dxa"/>
          </w:tcPr>
          <w:p w:rsidR="00D11168" w:rsidRPr="00FF4CBF" w:rsidRDefault="00D11168" w:rsidP="00350E42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17" w:type="dxa"/>
          </w:tcPr>
          <w:p w:rsidR="00D11168" w:rsidRPr="00FF4CBF" w:rsidRDefault="00D11168" w:rsidP="00350E42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11" w:type="dxa"/>
          </w:tcPr>
          <w:p w:rsidR="00D11168" w:rsidRPr="00FF4CBF" w:rsidRDefault="00D11168" w:rsidP="00350E42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47" w:type="dxa"/>
          </w:tcPr>
          <w:p w:rsidR="00D11168" w:rsidRPr="00FF4CBF" w:rsidRDefault="00D11168" w:rsidP="00350E42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56" w:type="dxa"/>
          </w:tcPr>
          <w:p w:rsidR="00D11168" w:rsidRPr="00FF4CBF" w:rsidRDefault="00D11168" w:rsidP="00350E42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44" w:type="dxa"/>
          </w:tcPr>
          <w:p w:rsidR="00D11168" w:rsidRPr="00FF4CBF" w:rsidRDefault="00D11168" w:rsidP="00350E42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8" w:type="dxa"/>
          </w:tcPr>
          <w:p w:rsidR="00D11168" w:rsidRPr="00FF4CBF" w:rsidRDefault="00D11168" w:rsidP="00350E42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11168" w:rsidRPr="00FF4CBF" w:rsidTr="00350E42">
        <w:tc>
          <w:tcPr>
            <w:tcW w:w="14482" w:type="dxa"/>
            <w:gridSpan w:val="7"/>
          </w:tcPr>
          <w:p w:rsidR="00D11168" w:rsidRPr="00FF4CBF" w:rsidRDefault="00D11168" w:rsidP="00350E42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F4CBF">
              <w:rPr>
                <w:rFonts w:ascii="Times New Roman" w:eastAsia="Calibri" w:hAnsi="Times New Roman"/>
                <w:sz w:val="24"/>
                <w:szCs w:val="24"/>
              </w:rPr>
              <w:t xml:space="preserve">3.2. Движимое имущество независимо от его балансовой стоимости, необходимое для обеспечения безопасности содержания и эксплуатации ядерных, радиационных, химических и (или) биологически опасных объектов, а также для содержания, охраны жизни и </w:t>
            </w:r>
            <w:proofErr w:type="gramStart"/>
            <w:r w:rsidRPr="00FF4CBF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здоровья</w:t>
            </w:r>
            <w:proofErr w:type="gramEnd"/>
            <w:r w:rsidRPr="00FF4CBF">
              <w:rPr>
                <w:rFonts w:ascii="Times New Roman" w:eastAsia="Calibri" w:hAnsi="Times New Roman"/>
                <w:sz w:val="24"/>
                <w:szCs w:val="24"/>
              </w:rPr>
              <w:t xml:space="preserve"> обучающихся и работников, воспитанников, в том числе для организации питания, медицинского обслуживания, отсутствие которого приведет к прекращению деятельности автономных или бюджетных учреждений, восполнение которого не представляется возможным в связи с уникальностью и (или) отсутствием достаточных средств у автономных или бюджетных учреждений на его приобретение</w:t>
            </w:r>
          </w:p>
        </w:tc>
      </w:tr>
      <w:tr w:rsidR="00D11168" w:rsidRPr="00FF4CBF" w:rsidTr="00350E42">
        <w:tc>
          <w:tcPr>
            <w:tcW w:w="1799" w:type="dxa"/>
          </w:tcPr>
          <w:p w:rsidR="00D11168" w:rsidRPr="00FF4CBF" w:rsidRDefault="00D11168" w:rsidP="00350E42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17" w:type="dxa"/>
          </w:tcPr>
          <w:p w:rsidR="00D11168" w:rsidRPr="00FF4CBF" w:rsidRDefault="00D11168" w:rsidP="00350E42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11" w:type="dxa"/>
          </w:tcPr>
          <w:p w:rsidR="00D11168" w:rsidRPr="00FF4CBF" w:rsidRDefault="00D11168" w:rsidP="00350E42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47" w:type="dxa"/>
          </w:tcPr>
          <w:p w:rsidR="00D11168" w:rsidRPr="00FF4CBF" w:rsidRDefault="00D11168" w:rsidP="00350E42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56" w:type="dxa"/>
          </w:tcPr>
          <w:p w:rsidR="00D11168" w:rsidRPr="00FF4CBF" w:rsidRDefault="00D11168" w:rsidP="00350E42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44" w:type="dxa"/>
          </w:tcPr>
          <w:p w:rsidR="00D11168" w:rsidRPr="00FF4CBF" w:rsidRDefault="00D11168" w:rsidP="00350E42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8" w:type="dxa"/>
          </w:tcPr>
          <w:p w:rsidR="00D11168" w:rsidRPr="00FF4CBF" w:rsidRDefault="00D11168" w:rsidP="00350E42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D11168" w:rsidRPr="00FF4CBF" w:rsidRDefault="00D11168" w:rsidP="00D11168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</w:p>
    <w:p w:rsidR="00D11168" w:rsidRPr="00FF4CBF" w:rsidRDefault="00D11168" w:rsidP="00D11168">
      <w:pPr>
        <w:pStyle w:val="a7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3402"/>
        <w:gridCol w:w="567"/>
        <w:gridCol w:w="1701"/>
        <w:gridCol w:w="567"/>
        <w:gridCol w:w="3119"/>
      </w:tblGrid>
      <w:tr w:rsidR="00D11168" w:rsidRPr="00FF4CBF" w:rsidTr="00350E42">
        <w:trPr>
          <w:jc w:val="center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1168" w:rsidRPr="00FF4CBF" w:rsidRDefault="00D11168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1168" w:rsidRPr="00FF4CBF" w:rsidRDefault="00D11168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1168" w:rsidRPr="00FF4CBF" w:rsidRDefault="00D11168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1168" w:rsidRPr="00FF4CBF" w:rsidRDefault="00D11168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1168" w:rsidRPr="00FF4CBF" w:rsidRDefault="00D11168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168" w:rsidRPr="00FF4CBF" w:rsidTr="00350E42">
        <w:trPr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D11168" w:rsidRPr="00FF4CBF" w:rsidRDefault="00D11168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(должность руководителя учреждения)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11168" w:rsidRPr="00FF4CBF" w:rsidRDefault="00D11168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D11168" w:rsidRPr="00FF4CBF" w:rsidRDefault="00D11168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11168" w:rsidRPr="00FF4CBF" w:rsidRDefault="00D11168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D11168" w:rsidRPr="00FF4CBF" w:rsidRDefault="00D11168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(Ф.И.О.)</w:t>
            </w:r>
          </w:p>
        </w:tc>
      </w:tr>
    </w:tbl>
    <w:p w:rsidR="00D11168" w:rsidRPr="00FF4CBF" w:rsidRDefault="00D11168" w:rsidP="00D11168">
      <w:pPr>
        <w:pStyle w:val="a7"/>
        <w:rPr>
          <w:rFonts w:ascii="Times New Roman" w:hAnsi="Times New Roman"/>
          <w:sz w:val="24"/>
          <w:szCs w:val="24"/>
        </w:rPr>
      </w:pPr>
      <w:r w:rsidRPr="00FF4CBF">
        <w:rPr>
          <w:rFonts w:ascii="Times New Roman" w:hAnsi="Times New Roman"/>
          <w:sz w:val="24"/>
          <w:szCs w:val="24"/>
        </w:rPr>
        <w:t>М.П.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3969"/>
        <w:gridCol w:w="1701"/>
        <w:gridCol w:w="567"/>
        <w:gridCol w:w="3119"/>
      </w:tblGrid>
      <w:tr w:rsidR="00D11168" w:rsidRPr="00FF4CBF" w:rsidTr="00350E42">
        <w:trPr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1168" w:rsidRPr="00FF4CBF" w:rsidRDefault="00D11168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1168" w:rsidRPr="00FF4CBF" w:rsidRDefault="00D11168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1168" w:rsidRPr="00FF4CBF" w:rsidRDefault="00D11168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1168" w:rsidRPr="00FF4CBF" w:rsidRDefault="00D11168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168" w:rsidRPr="00FF4CBF" w:rsidTr="00350E42">
        <w:trPr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D11168" w:rsidRPr="00FF4CBF" w:rsidRDefault="00D11168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D11168" w:rsidRPr="00FF4CBF" w:rsidRDefault="00D11168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11168" w:rsidRPr="00FF4CBF" w:rsidRDefault="00D11168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D11168" w:rsidRPr="00FF4CBF" w:rsidRDefault="00D11168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(Ф.И.О.)</w:t>
            </w:r>
          </w:p>
        </w:tc>
      </w:tr>
    </w:tbl>
    <w:p w:rsidR="00D11168" w:rsidRPr="00FF4CBF" w:rsidRDefault="00D11168" w:rsidP="00D11168">
      <w:pPr>
        <w:pStyle w:val="a7"/>
        <w:rPr>
          <w:rFonts w:ascii="Times New Roman" w:hAnsi="Times New Roman"/>
          <w:sz w:val="24"/>
          <w:szCs w:val="24"/>
        </w:rPr>
      </w:pPr>
    </w:p>
    <w:p w:rsidR="00D11168" w:rsidRPr="00FF4CBF" w:rsidRDefault="00D11168" w:rsidP="00D11168">
      <w:pPr>
        <w:pStyle w:val="a7"/>
        <w:rPr>
          <w:rFonts w:ascii="Times New Roman" w:hAnsi="Times New Roman"/>
          <w:sz w:val="24"/>
          <w:szCs w:val="24"/>
        </w:rPr>
      </w:pPr>
      <w:r w:rsidRPr="00FF4CBF">
        <w:rPr>
          <w:rFonts w:ascii="Times New Roman" w:hAnsi="Times New Roman"/>
          <w:sz w:val="24"/>
          <w:szCs w:val="24"/>
        </w:rPr>
        <w:t>СОГЛАСОВАН</w:t>
      </w:r>
    </w:p>
    <w:p w:rsidR="00D11168" w:rsidRPr="00FF4CBF" w:rsidRDefault="00D11168" w:rsidP="00D11168">
      <w:pPr>
        <w:pStyle w:val="a7"/>
        <w:rPr>
          <w:rFonts w:ascii="Times New Roman" w:hAnsi="Times New Roman"/>
          <w:sz w:val="24"/>
          <w:szCs w:val="24"/>
        </w:rPr>
      </w:pPr>
      <w:proofErr w:type="gramStart"/>
      <w:r w:rsidRPr="00FF4CBF">
        <w:rPr>
          <w:rFonts w:ascii="Times New Roman" w:hAnsi="Times New Roman"/>
          <w:sz w:val="24"/>
          <w:szCs w:val="24"/>
        </w:rPr>
        <w:t>коллегиальным органом учреждения</w:t>
      </w:r>
      <w:r w:rsidRPr="00FF4CBF">
        <w:rPr>
          <w:rFonts w:ascii="Times New Roman" w:hAnsi="Times New Roman"/>
          <w:sz w:val="24"/>
          <w:szCs w:val="24"/>
        </w:rPr>
        <w:br/>
        <w:t>(протокол заседания</w:t>
      </w:r>
      <w:proofErr w:type="gramEnd"/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471"/>
        <w:gridCol w:w="369"/>
        <w:gridCol w:w="227"/>
        <w:gridCol w:w="1021"/>
        <w:gridCol w:w="482"/>
        <w:gridCol w:w="284"/>
        <w:gridCol w:w="624"/>
        <w:gridCol w:w="454"/>
        <w:gridCol w:w="349"/>
      </w:tblGrid>
      <w:tr w:rsidR="00D11168" w:rsidRPr="00FF4CBF" w:rsidTr="00350E42"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1168" w:rsidRPr="00FF4CBF" w:rsidRDefault="00D11168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от «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1168" w:rsidRPr="00FF4CBF" w:rsidRDefault="00D11168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1168" w:rsidRPr="00FF4CBF" w:rsidRDefault="00D11168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1168" w:rsidRPr="00FF4CBF" w:rsidRDefault="00D11168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1168" w:rsidRPr="00FF4CBF" w:rsidRDefault="00D11168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201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1168" w:rsidRPr="00FF4CBF" w:rsidRDefault="00D11168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1168" w:rsidRPr="00FF4CBF" w:rsidRDefault="00D11168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F4CBF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FF4CBF">
              <w:rPr>
                <w:rFonts w:ascii="Times New Roman" w:hAnsi="Times New Roman"/>
                <w:sz w:val="24"/>
                <w:szCs w:val="24"/>
              </w:rPr>
              <w:t>. №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1168" w:rsidRPr="00FF4CBF" w:rsidRDefault="00D11168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1168" w:rsidRPr="00FF4CBF" w:rsidRDefault="00D11168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)”</w:t>
            </w:r>
          </w:p>
        </w:tc>
      </w:tr>
    </w:tbl>
    <w:p w:rsidR="00D11168" w:rsidRPr="00FF4CBF" w:rsidRDefault="00D11168" w:rsidP="00D11168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</w:p>
    <w:p w:rsidR="00D11168" w:rsidRPr="00FF4CBF" w:rsidRDefault="00D11168" w:rsidP="00D11168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067C1" w:rsidRDefault="001067C1"/>
    <w:sectPr w:rsidR="001067C1" w:rsidSect="00D1116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0F44" w:rsidRDefault="00FA0F44" w:rsidP="00D11168">
      <w:pPr>
        <w:spacing w:after="0" w:line="240" w:lineRule="auto"/>
      </w:pPr>
      <w:r>
        <w:separator/>
      </w:r>
    </w:p>
  </w:endnote>
  <w:endnote w:type="continuationSeparator" w:id="0">
    <w:p w:rsidR="00FA0F44" w:rsidRDefault="00FA0F44" w:rsidP="00D11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0F44" w:rsidRDefault="00FA0F44" w:rsidP="00D11168">
      <w:pPr>
        <w:spacing w:after="0" w:line="240" w:lineRule="auto"/>
      </w:pPr>
      <w:r>
        <w:separator/>
      </w:r>
    </w:p>
  </w:footnote>
  <w:footnote w:type="continuationSeparator" w:id="0">
    <w:p w:rsidR="00FA0F44" w:rsidRDefault="00FA0F44" w:rsidP="00D11168">
      <w:pPr>
        <w:spacing w:after="0" w:line="240" w:lineRule="auto"/>
      </w:pPr>
      <w:r>
        <w:continuationSeparator/>
      </w:r>
    </w:p>
  </w:footnote>
  <w:footnote w:id="1">
    <w:p w:rsidR="00D11168" w:rsidRDefault="00D11168" w:rsidP="00D11168">
      <w:pPr>
        <w:pStyle w:val="a3"/>
      </w:pPr>
      <w:r>
        <w:rPr>
          <w:rStyle w:val="a5"/>
        </w:rPr>
        <w:footnoteRef/>
      </w:r>
      <w:r>
        <w:t xml:space="preserve"> Представляется государственными автономными и бюджетными учреждениями Республики Дагестан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1168"/>
    <w:rsid w:val="001067C1"/>
    <w:rsid w:val="00D11168"/>
    <w:rsid w:val="00FA0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16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D11168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rsid w:val="00D111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D11168"/>
    <w:rPr>
      <w:vertAlign w:val="superscript"/>
    </w:rPr>
  </w:style>
  <w:style w:type="table" w:styleId="a6">
    <w:name w:val="Table Grid"/>
    <w:basedOn w:val="a1"/>
    <w:rsid w:val="00D11168"/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D11168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773</Words>
  <Characters>4410</Characters>
  <Application>Microsoft Office Word</Application>
  <DocSecurity>0</DocSecurity>
  <Lines>36</Lines>
  <Paragraphs>10</Paragraphs>
  <ScaleCrop>false</ScaleCrop>
  <Company/>
  <LinksUpToDate>false</LinksUpToDate>
  <CharactersWithSpaces>5173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ministr1</dc:creator>
  <cp:lastModifiedBy>ministr1</cp:lastModifiedBy>
  <cp:revision>1</cp:revision>
  <dcterms:created xsi:type="dcterms:W3CDTF">2018-11-01T13:44:00Z</dcterms:created>
  <dcterms:modified xsi:type="dcterms:W3CDTF">2018-11-01T13:45:00Z</dcterms:modified>
</cp:coreProperties>
</file>