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E80" w:rsidRPr="00C01376" w:rsidRDefault="005C5E80" w:rsidP="005C5E80">
      <w:pPr>
        <w:pStyle w:val="ConsPlusNormal"/>
        <w:ind w:left="5103"/>
        <w:jc w:val="center"/>
        <w:outlineLvl w:val="1"/>
        <w:rPr>
          <w:rFonts w:ascii="Times New Roman" w:hAnsi="Times New Roman" w:cs="Times New Roman"/>
          <w:sz w:val="28"/>
          <w:szCs w:val="28"/>
        </w:rPr>
      </w:pPr>
      <w:r w:rsidRPr="00C01376">
        <w:rPr>
          <w:rFonts w:ascii="Times New Roman" w:hAnsi="Times New Roman" w:cs="Times New Roman"/>
          <w:sz w:val="28"/>
          <w:szCs w:val="28"/>
        </w:rPr>
        <w:t xml:space="preserve">Приложение № </w:t>
      </w:r>
      <w:r>
        <w:rPr>
          <w:rFonts w:ascii="Times New Roman" w:hAnsi="Times New Roman" w:cs="Times New Roman"/>
          <w:sz w:val="28"/>
          <w:szCs w:val="28"/>
        </w:rPr>
        <w:t>5</w:t>
      </w:r>
    </w:p>
    <w:p w:rsidR="005C5E80" w:rsidRDefault="005C5E80" w:rsidP="005C5E80">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 xml:space="preserve">к Регламенту </w:t>
      </w:r>
      <w:r w:rsidRPr="00C01376">
        <w:rPr>
          <w:rFonts w:ascii="Times New Roman" w:hAnsi="Times New Roman" w:cs="Times New Roman"/>
          <w:sz w:val="28"/>
          <w:szCs w:val="28"/>
        </w:rPr>
        <w:t>рассмотрения вопросов по рассмотрению вопросов финансово-хозяйственной деятельности государственных учреждений Республики Дагестан</w:t>
      </w:r>
    </w:p>
    <w:p w:rsidR="006166C1" w:rsidRPr="006166C1" w:rsidRDefault="006166C1" w:rsidP="006166C1">
      <w:pPr>
        <w:pStyle w:val="ConsPlusNormal"/>
        <w:jc w:val="right"/>
        <w:rPr>
          <w:rFonts w:ascii="Times New Roman" w:hAnsi="Times New Roman" w:cs="Times New Roman"/>
          <w:sz w:val="28"/>
          <w:szCs w:val="28"/>
        </w:rPr>
      </w:pPr>
    </w:p>
    <w:p w:rsidR="000B16C4" w:rsidRPr="006166C1" w:rsidRDefault="000B16C4" w:rsidP="000B16C4">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Примерная ф</w:t>
      </w:r>
      <w:r w:rsidRPr="006166C1">
        <w:rPr>
          <w:rFonts w:ascii="Times New Roman" w:hAnsi="Times New Roman" w:cs="Times New Roman"/>
          <w:sz w:val="28"/>
          <w:szCs w:val="28"/>
        </w:rPr>
        <w:t>орма</w:t>
      </w:r>
      <w:r>
        <w:rPr>
          <w:rFonts w:ascii="Times New Roman" w:hAnsi="Times New Roman" w:cs="Times New Roman"/>
          <w:sz w:val="28"/>
          <w:szCs w:val="28"/>
        </w:rPr>
        <w:t xml:space="preserve"> расчета цены сделки как критерия отнесения сделки в крупной в целях обоснования необходимости ее согласования</w:t>
      </w:r>
      <w:r>
        <w:rPr>
          <w:rStyle w:val="a5"/>
          <w:rFonts w:ascii="Times New Roman" w:hAnsi="Times New Roman" w:cs="Times New Roman"/>
          <w:sz w:val="28"/>
          <w:szCs w:val="28"/>
        </w:rPr>
        <w:footnoteReference w:id="1"/>
      </w:r>
    </w:p>
    <w:p w:rsidR="0048372C" w:rsidRPr="006166C1" w:rsidRDefault="0048372C" w:rsidP="006166C1">
      <w:pPr>
        <w:pStyle w:val="ConsPlusNormal"/>
        <w:jc w:val="right"/>
        <w:rPr>
          <w:rFonts w:ascii="Times New Roman" w:hAnsi="Times New Roman" w:cs="Times New Roman"/>
          <w:sz w:val="28"/>
          <w:szCs w:val="28"/>
        </w:rPr>
      </w:pPr>
    </w:p>
    <w:p w:rsidR="009E05A4" w:rsidRDefault="00FE56D3" w:rsidP="00582E00">
      <w:pPr>
        <w:pStyle w:val="ConsPlusNonformat"/>
        <w:jc w:val="center"/>
        <w:rPr>
          <w:rFonts w:ascii="Times New Roman" w:hAnsi="Times New Roman" w:cs="Times New Roman"/>
          <w:sz w:val="28"/>
          <w:szCs w:val="28"/>
        </w:rPr>
      </w:pPr>
      <w:bookmarkStart w:id="0" w:name="P185"/>
      <w:bookmarkEnd w:id="0"/>
      <w:r>
        <w:rPr>
          <w:rFonts w:ascii="Times New Roman" w:hAnsi="Times New Roman" w:cs="Times New Roman"/>
          <w:sz w:val="28"/>
          <w:szCs w:val="28"/>
        </w:rPr>
        <w:t xml:space="preserve">Расчет цены сделки как критерия отнесения сделки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крупной</w:t>
      </w:r>
      <w:r w:rsidR="00214817">
        <w:rPr>
          <w:rFonts w:ascii="Times New Roman" w:hAnsi="Times New Roman" w:cs="Times New Roman"/>
          <w:sz w:val="28"/>
          <w:szCs w:val="28"/>
        </w:rPr>
        <w:t xml:space="preserve"> </w:t>
      </w:r>
    </w:p>
    <w:p w:rsidR="006166C1" w:rsidRDefault="006166C1" w:rsidP="006166C1">
      <w:pPr>
        <w:pStyle w:val="ConsPlusNonformat"/>
        <w:jc w:val="both"/>
        <w:rPr>
          <w:rFonts w:ascii="Times New Roman" w:hAnsi="Times New Roman" w:cs="Times New Roman"/>
          <w:sz w:val="28"/>
          <w:szCs w:val="28"/>
        </w:rPr>
      </w:pPr>
    </w:p>
    <w:p w:rsidR="00E33BDE" w:rsidRDefault="004A3B91" w:rsidP="00883392">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Государственное </w:t>
      </w:r>
      <w:r w:rsidR="00883392">
        <w:rPr>
          <w:rFonts w:ascii="Times New Roman" w:hAnsi="Times New Roman" w:cs="Times New Roman"/>
          <w:sz w:val="28"/>
          <w:szCs w:val="28"/>
        </w:rPr>
        <w:t>бюджетное</w:t>
      </w:r>
      <w:r>
        <w:rPr>
          <w:rFonts w:ascii="Times New Roman" w:hAnsi="Times New Roman" w:cs="Times New Roman"/>
          <w:sz w:val="28"/>
          <w:szCs w:val="28"/>
        </w:rPr>
        <w:t xml:space="preserve"> </w:t>
      </w:r>
      <w:r w:rsidR="00883392">
        <w:rPr>
          <w:rFonts w:ascii="Times New Roman" w:hAnsi="Times New Roman" w:cs="Times New Roman"/>
          <w:sz w:val="28"/>
          <w:szCs w:val="28"/>
        </w:rPr>
        <w:t>учреждение</w:t>
      </w:r>
      <w:r>
        <w:rPr>
          <w:rFonts w:ascii="Times New Roman" w:hAnsi="Times New Roman" w:cs="Times New Roman"/>
          <w:sz w:val="28"/>
          <w:szCs w:val="28"/>
        </w:rPr>
        <w:t xml:space="preserve"> Республики Дагестан «_______________»</w:t>
      </w:r>
      <w:r>
        <w:rPr>
          <w:rStyle w:val="a5"/>
          <w:rFonts w:ascii="Times New Roman" w:hAnsi="Times New Roman" w:cs="Times New Roman"/>
          <w:sz w:val="28"/>
          <w:szCs w:val="28"/>
        </w:rPr>
        <w:footnoteReference w:id="2"/>
      </w:r>
      <w:r>
        <w:rPr>
          <w:rFonts w:ascii="Times New Roman" w:hAnsi="Times New Roman" w:cs="Times New Roman"/>
          <w:sz w:val="28"/>
          <w:szCs w:val="28"/>
        </w:rPr>
        <w:t xml:space="preserve"> </w:t>
      </w:r>
      <w:r w:rsidR="00FE56D3">
        <w:rPr>
          <w:rFonts w:ascii="Times New Roman" w:hAnsi="Times New Roman" w:cs="Times New Roman"/>
          <w:sz w:val="28"/>
          <w:szCs w:val="28"/>
        </w:rPr>
        <w:t xml:space="preserve">планирует совершить </w:t>
      </w:r>
      <w:r w:rsidR="00582E00">
        <w:rPr>
          <w:rFonts w:ascii="Times New Roman" w:hAnsi="Times New Roman" w:cs="Times New Roman"/>
          <w:sz w:val="28"/>
          <w:szCs w:val="28"/>
        </w:rPr>
        <w:t>сделк</w:t>
      </w:r>
      <w:r w:rsidR="00FE56D3">
        <w:rPr>
          <w:rFonts w:ascii="Times New Roman" w:hAnsi="Times New Roman" w:cs="Times New Roman"/>
          <w:sz w:val="28"/>
          <w:szCs w:val="28"/>
        </w:rPr>
        <w:t>у</w:t>
      </w:r>
      <w:r w:rsidR="00582E00">
        <w:rPr>
          <w:rFonts w:ascii="Times New Roman" w:hAnsi="Times New Roman" w:cs="Times New Roman"/>
          <w:sz w:val="28"/>
          <w:szCs w:val="28"/>
        </w:rPr>
        <w:t xml:space="preserve"> </w:t>
      </w:r>
      <w:proofErr w:type="gramStart"/>
      <w:r w:rsidR="00FE56D3">
        <w:rPr>
          <w:rFonts w:ascii="Times New Roman" w:hAnsi="Times New Roman" w:cs="Times New Roman"/>
          <w:sz w:val="28"/>
          <w:szCs w:val="28"/>
        </w:rPr>
        <w:t>с</w:t>
      </w:r>
      <w:proofErr w:type="gramEnd"/>
      <w:r w:rsidR="00064F4D">
        <w:rPr>
          <w:rFonts w:ascii="Times New Roman" w:hAnsi="Times New Roman" w:cs="Times New Roman"/>
          <w:sz w:val="28"/>
          <w:szCs w:val="28"/>
        </w:rPr>
        <w:t xml:space="preserve"> ________________</w:t>
      </w:r>
      <w:r w:rsidR="00064F4D">
        <w:rPr>
          <w:rStyle w:val="a5"/>
          <w:rFonts w:ascii="Times New Roman" w:hAnsi="Times New Roman" w:cs="Times New Roman"/>
          <w:sz w:val="28"/>
          <w:szCs w:val="28"/>
        </w:rPr>
        <w:footnoteReference w:id="3"/>
      </w:r>
      <w:r w:rsidR="00064F4D">
        <w:rPr>
          <w:rFonts w:ascii="Times New Roman" w:hAnsi="Times New Roman" w:cs="Times New Roman"/>
          <w:sz w:val="28"/>
          <w:szCs w:val="28"/>
        </w:rPr>
        <w:t xml:space="preserve"> (______________)</w:t>
      </w:r>
      <w:r w:rsidR="00064F4D">
        <w:rPr>
          <w:rStyle w:val="a5"/>
          <w:rFonts w:ascii="Times New Roman" w:hAnsi="Times New Roman" w:cs="Times New Roman"/>
          <w:sz w:val="28"/>
          <w:szCs w:val="28"/>
        </w:rPr>
        <w:footnoteReference w:id="4"/>
      </w:r>
      <w:r w:rsidR="00064F4D">
        <w:rPr>
          <w:rFonts w:ascii="Times New Roman" w:hAnsi="Times New Roman" w:cs="Times New Roman"/>
          <w:sz w:val="28"/>
          <w:szCs w:val="28"/>
        </w:rPr>
        <w:t xml:space="preserve"> </w:t>
      </w:r>
      <w:proofErr w:type="gramStart"/>
      <w:r w:rsidR="00451C06">
        <w:rPr>
          <w:rFonts w:ascii="Times New Roman" w:hAnsi="Times New Roman" w:cs="Times New Roman"/>
          <w:sz w:val="28"/>
          <w:szCs w:val="28"/>
        </w:rPr>
        <w:t>по</w:t>
      </w:r>
      <w:proofErr w:type="gramEnd"/>
      <w:r w:rsidR="00582E00">
        <w:rPr>
          <w:rFonts w:ascii="Times New Roman" w:hAnsi="Times New Roman" w:cs="Times New Roman"/>
          <w:sz w:val="28"/>
          <w:szCs w:val="28"/>
        </w:rPr>
        <w:t xml:space="preserve"> ____________</w:t>
      </w:r>
      <w:r w:rsidR="00582E00">
        <w:rPr>
          <w:rStyle w:val="a5"/>
          <w:rFonts w:ascii="Times New Roman" w:hAnsi="Times New Roman" w:cs="Times New Roman"/>
          <w:sz w:val="28"/>
          <w:szCs w:val="28"/>
        </w:rPr>
        <w:footnoteReference w:id="5"/>
      </w:r>
      <w:r w:rsidR="00FE56D3">
        <w:rPr>
          <w:rFonts w:ascii="Times New Roman" w:hAnsi="Times New Roman" w:cs="Times New Roman"/>
          <w:sz w:val="28"/>
          <w:szCs w:val="28"/>
        </w:rPr>
        <w:t xml:space="preserve"> с ценой </w:t>
      </w:r>
      <w:r w:rsidR="00E33BDE">
        <w:rPr>
          <w:rFonts w:ascii="Times New Roman" w:hAnsi="Times New Roman" w:cs="Times New Roman"/>
          <w:sz w:val="28"/>
          <w:szCs w:val="28"/>
        </w:rPr>
        <w:t>_____________</w:t>
      </w:r>
      <w:r w:rsidR="00E33BDE">
        <w:rPr>
          <w:rStyle w:val="a5"/>
          <w:rFonts w:ascii="Times New Roman" w:hAnsi="Times New Roman" w:cs="Times New Roman"/>
          <w:sz w:val="28"/>
          <w:szCs w:val="28"/>
        </w:rPr>
        <w:footnoteReference w:id="6"/>
      </w:r>
      <w:r w:rsidR="00E33BDE">
        <w:rPr>
          <w:rFonts w:ascii="Times New Roman" w:hAnsi="Times New Roman" w:cs="Times New Roman"/>
          <w:sz w:val="28"/>
          <w:szCs w:val="28"/>
        </w:rPr>
        <w:t xml:space="preserve"> (______________________)</w:t>
      </w:r>
      <w:r w:rsidR="00E33BDE">
        <w:rPr>
          <w:rStyle w:val="a5"/>
          <w:rFonts w:ascii="Times New Roman" w:hAnsi="Times New Roman" w:cs="Times New Roman"/>
          <w:sz w:val="28"/>
          <w:szCs w:val="28"/>
        </w:rPr>
        <w:footnoteReference w:id="7"/>
      </w:r>
      <w:r w:rsidR="00E33BDE">
        <w:rPr>
          <w:rFonts w:ascii="Times New Roman" w:hAnsi="Times New Roman" w:cs="Times New Roman"/>
          <w:sz w:val="28"/>
          <w:szCs w:val="28"/>
        </w:rPr>
        <w:t xml:space="preserve"> руб., включая НДС.</w:t>
      </w:r>
    </w:p>
    <w:p w:rsidR="00883392" w:rsidRDefault="00E33BDE" w:rsidP="00883392">
      <w:pPr>
        <w:pStyle w:val="ConsPlusNonformat"/>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w:t>
      </w:r>
      <w:r w:rsidR="00883392">
        <w:rPr>
          <w:rFonts w:ascii="Times New Roman" w:hAnsi="Times New Roman" w:cs="Times New Roman"/>
          <w:sz w:val="28"/>
          <w:szCs w:val="28"/>
        </w:rPr>
        <w:t xml:space="preserve"> пунктом 13 с</w:t>
      </w:r>
      <w:r>
        <w:rPr>
          <w:rFonts w:ascii="Times New Roman" w:hAnsi="Times New Roman" w:cs="Times New Roman"/>
          <w:sz w:val="28"/>
          <w:szCs w:val="28"/>
        </w:rPr>
        <w:t>тать</w:t>
      </w:r>
      <w:r w:rsidR="00883392">
        <w:rPr>
          <w:rFonts w:ascii="Times New Roman" w:hAnsi="Times New Roman" w:cs="Times New Roman"/>
          <w:sz w:val="28"/>
          <w:szCs w:val="28"/>
        </w:rPr>
        <w:t xml:space="preserve">и 9.2 </w:t>
      </w:r>
      <w:r>
        <w:rPr>
          <w:rFonts w:ascii="Times New Roman" w:hAnsi="Times New Roman" w:cs="Times New Roman"/>
          <w:sz w:val="28"/>
          <w:szCs w:val="28"/>
        </w:rPr>
        <w:t xml:space="preserve">Федерального закона от </w:t>
      </w:r>
      <w:r w:rsidR="00883392">
        <w:rPr>
          <w:rFonts w:ascii="Times New Roman" w:hAnsi="Times New Roman" w:cs="Times New Roman"/>
          <w:sz w:val="28"/>
          <w:szCs w:val="28"/>
        </w:rPr>
        <w:t>12</w:t>
      </w:r>
      <w:r>
        <w:rPr>
          <w:rFonts w:ascii="Times New Roman" w:hAnsi="Times New Roman" w:cs="Times New Roman"/>
          <w:sz w:val="28"/>
          <w:szCs w:val="28"/>
        </w:rPr>
        <w:t xml:space="preserve"> </w:t>
      </w:r>
      <w:r w:rsidR="00883392">
        <w:rPr>
          <w:rFonts w:ascii="Times New Roman" w:hAnsi="Times New Roman" w:cs="Times New Roman"/>
          <w:sz w:val="28"/>
          <w:szCs w:val="28"/>
        </w:rPr>
        <w:t>января 1996</w:t>
      </w:r>
      <w:r>
        <w:rPr>
          <w:rFonts w:ascii="Times New Roman" w:hAnsi="Times New Roman" w:cs="Times New Roman"/>
          <w:sz w:val="28"/>
          <w:szCs w:val="28"/>
        </w:rPr>
        <w:t xml:space="preserve"> г. № </w:t>
      </w:r>
      <w:r w:rsidR="00883392">
        <w:rPr>
          <w:rFonts w:ascii="Times New Roman" w:hAnsi="Times New Roman" w:cs="Times New Roman"/>
          <w:sz w:val="28"/>
          <w:szCs w:val="28"/>
        </w:rPr>
        <w:t>7</w:t>
      </w:r>
      <w:r>
        <w:rPr>
          <w:rFonts w:ascii="Times New Roman" w:hAnsi="Times New Roman" w:cs="Times New Roman"/>
          <w:sz w:val="28"/>
          <w:szCs w:val="28"/>
        </w:rPr>
        <w:t xml:space="preserve">-ФЗ «О </w:t>
      </w:r>
      <w:r w:rsidR="00883392">
        <w:rPr>
          <w:rFonts w:ascii="Times New Roman" w:hAnsi="Times New Roman" w:cs="Times New Roman"/>
          <w:sz w:val="28"/>
          <w:szCs w:val="28"/>
        </w:rPr>
        <w:t>некоммерческих организациях</w:t>
      </w:r>
      <w:r>
        <w:rPr>
          <w:rFonts w:ascii="Times New Roman" w:hAnsi="Times New Roman" w:cs="Times New Roman"/>
          <w:sz w:val="28"/>
          <w:szCs w:val="28"/>
        </w:rPr>
        <w:t xml:space="preserve">» крупной сделкой </w:t>
      </w:r>
      <w:r w:rsidR="00883392">
        <w:rPr>
          <w:rFonts w:ascii="Times New Roman" w:hAnsi="Times New Roman" w:cs="Times New Roman"/>
          <w:sz w:val="28"/>
          <w:szCs w:val="28"/>
        </w:rPr>
        <w:t xml:space="preserve">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w:t>
      </w:r>
      <w:proofErr w:type="gramEnd"/>
      <w:r w:rsidR="00883392">
        <w:rPr>
          <w:rFonts w:ascii="Times New Roman" w:hAnsi="Times New Roman" w:cs="Times New Roman"/>
          <w:sz w:val="28"/>
          <w:szCs w:val="28"/>
        </w:rPr>
        <w:t xml:space="preserve">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E33BDE" w:rsidRDefault="00E33BDE" w:rsidP="00E33BDE">
      <w:pPr>
        <w:pStyle w:val="ConsPlusNonformat"/>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(рублей)</w:t>
      </w:r>
    </w:p>
    <w:tbl>
      <w:tblPr>
        <w:tblStyle w:val="aa"/>
        <w:tblW w:w="0" w:type="auto"/>
        <w:tblLook w:val="04A0"/>
      </w:tblPr>
      <w:tblGrid>
        <w:gridCol w:w="3379"/>
        <w:gridCol w:w="3379"/>
        <w:gridCol w:w="3380"/>
      </w:tblGrid>
      <w:tr w:rsidR="00E33BDE" w:rsidRPr="00883392" w:rsidTr="000B16C4">
        <w:tc>
          <w:tcPr>
            <w:tcW w:w="3379" w:type="dxa"/>
            <w:shd w:val="clear" w:color="auto" w:fill="EAF1DD" w:themeFill="accent3" w:themeFillTint="33"/>
          </w:tcPr>
          <w:p w:rsidR="00E33BDE" w:rsidRPr="00883392" w:rsidRDefault="00883392" w:rsidP="00883392">
            <w:pPr>
              <w:pStyle w:val="ConsPlusNonformat"/>
              <w:jc w:val="both"/>
              <w:rPr>
                <w:rFonts w:ascii="Times New Roman" w:hAnsi="Times New Roman" w:cs="Times New Roman"/>
                <w:b/>
                <w:sz w:val="28"/>
                <w:szCs w:val="28"/>
              </w:rPr>
            </w:pPr>
            <w:r w:rsidRPr="00883392">
              <w:rPr>
                <w:rFonts w:ascii="Times New Roman" w:hAnsi="Times New Roman" w:cs="Times New Roman"/>
                <w:b/>
                <w:sz w:val="28"/>
                <w:szCs w:val="28"/>
              </w:rPr>
              <w:t>Балансовая стоимость активов бюджетного учреждения</w:t>
            </w:r>
          </w:p>
        </w:tc>
        <w:tc>
          <w:tcPr>
            <w:tcW w:w="3379" w:type="dxa"/>
            <w:shd w:val="clear" w:color="auto" w:fill="EAF1DD" w:themeFill="accent3" w:themeFillTint="33"/>
          </w:tcPr>
          <w:p w:rsidR="00E33BDE" w:rsidRPr="00883392" w:rsidRDefault="00E33BDE" w:rsidP="00E33BDE">
            <w:pPr>
              <w:pStyle w:val="ConsPlusNonformat"/>
              <w:jc w:val="both"/>
              <w:rPr>
                <w:rFonts w:ascii="Times New Roman" w:hAnsi="Times New Roman" w:cs="Times New Roman"/>
                <w:b/>
                <w:sz w:val="28"/>
                <w:szCs w:val="28"/>
              </w:rPr>
            </w:pPr>
            <w:r w:rsidRPr="00883392">
              <w:rPr>
                <w:rFonts w:ascii="Times New Roman" w:hAnsi="Times New Roman" w:cs="Times New Roman"/>
                <w:b/>
                <w:sz w:val="28"/>
                <w:szCs w:val="28"/>
              </w:rPr>
              <w:t xml:space="preserve">10 % </w:t>
            </w:r>
            <w:r w:rsidR="00883392" w:rsidRPr="00883392">
              <w:rPr>
                <w:rFonts w:ascii="Times New Roman" w:hAnsi="Times New Roman" w:cs="Times New Roman"/>
                <w:b/>
                <w:sz w:val="28"/>
                <w:szCs w:val="28"/>
              </w:rPr>
              <w:t>балансовой стоимости активов бюджетного учреждения</w:t>
            </w:r>
          </w:p>
        </w:tc>
        <w:tc>
          <w:tcPr>
            <w:tcW w:w="3380" w:type="dxa"/>
            <w:shd w:val="clear" w:color="auto" w:fill="EAF1DD" w:themeFill="accent3" w:themeFillTint="33"/>
          </w:tcPr>
          <w:p w:rsidR="00E33BDE" w:rsidRPr="00883392" w:rsidRDefault="00883392" w:rsidP="00E33BDE">
            <w:pPr>
              <w:pStyle w:val="ConsPlusNonformat"/>
              <w:jc w:val="both"/>
              <w:rPr>
                <w:rFonts w:ascii="Times New Roman" w:hAnsi="Times New Roman" w:cs="Times New Roman"/>
                <w:b/>
                <w:sz w:val="28"/>
                <w:szCs w:val="28"/>
              </w:rPr>
            </w:pPr>
            <w:r>
              <w:rPr>
                <w:rFonts w:ascii="Times New Roman" w:hAnsi="Times New Roman" w:cs="Times New Roman"/>
                <w:b/>
                <w:sz w:val="28"/>
                <w:szCs w:val="28"/>
              </w:rPr>
              <w:t>Предусмотренный уставом учреждения размер крупной сделки</w:t>
            </w:r>
          </w:p>
        </w:tc>
      </w:tr>
      <w:tr w:rsidR="00E33BDE" w:rsidTr="00E33BDE">
        <w:tc>
          <w:tcPr>
            <w:tcW w:w="3379" w:type="dxa"/>
          </w:tcPr>
          <w:p w:rsidR="00E33BDE" w:rsidRDefault="00E33BDE" w:rsidP="00E33BDE">
            <w:pPr>
              <w:pStyle w:val="ConsPlusNonformat"/>
              <w:jc w:val="both"/>
              <w:rPr>
                <w:rFonts w:ascii="Times New Roman" w:hAnsi="Times New Roman" w:cs="Times New Roman"/>
                <w:sz w:val="28"/>
                <w:szCs w:val="28"/>
              </w:rPr>
            </w:pPr>
          </w:p>
        </w:tc>
        <w:tc>
          <w:tcPr>
            <w:tcW w:w="3379" w:type="dxa"/>
          </w:tcPr>
          <w:p w:rsidR="00E33BDE" w:rsidRDefault="00E33BDE" w:rsidP="00E33BDE">
            <w:pPr>
              <w:pStyle w:val="ConsPlusNonformat"/>
              <w:jc w:val="both"/>
              <w:rPr>
                <w:rFonts w:ascii="Times New Roman" w:hAnsi="Times New Roman" w:cs="Times New Roman"/>
                <w:sz w:val="28"/>
                <w:szCs w:val="28"/>
              </w:rPr>
            </w:pPr>
          </w:p>
        </w:tc>
        <w:tc>
          <w:tcPr>
            <w:tcW w:w="3380" w:type="dxa"/>
          </w:tcPr>
          <w:p w:rsidR="00E33BDE" w:rsidRDefault="00E33BDE" w:rsidP="00E33BDE">
            <w:pPr>
              <w:pStyle w:val="ConsPlusNonformat"/>
              <w:jc w:val="both"/>
              <w:rPr>
                <w:rFonts w:ascii="Times New Roman" w:hAnsi="Times New Roman" w:cs="Times New Roman"/>
                <w:sz w:val="28"/>
                <w:szCs w:val="28"/>
              </w:rPr>
            </w:pPr>
          </w:p>
        </w:tc>
      </w:tr>
    </w:tbl>
    <w:p w:rsidR="00FE56D3" w:rsidRDefault="00E33BDE" w:rsidP="0048372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Предлагаемая к совершению сделка соответствует критерию крупной для государственного </w:t>
      </w:r>
      <w:r w:rsidR="00883392">
        <w:rPr>
          <w:rFonts w:ascii="Times New Roman" w:hAnsi="Times New Roman" w:cs="Times New Roman"/>
          <w:sz w:val="28"/>
          <w:szCs w:val="28"/>
        </w:rPr>
        <w:t>бюджетного учреждения</w:t>
      </w:r>
      <w:r>
        <w:rPr>
          <w:rFonts w:ascii="Times New Roman" w:hAnsi="Times New Roman" w:cs="Times New Roman"/>
          <w:sz w:val="28"/>
          <w:szCs w:val="28"/>
        </w:rPr>
        <w:t xml:space="preserve"> Республики Дагестан «_______________»</w:t>
      </w:r>
      <w:r>
        <w:rPr>
          <w:rStyle w:val="a5"/>
          <w:rFonts w:ascii="Times New Roman" w:hAnsi="Times New Roman" w:cs="Times New Roman"/>
          <w:sz w:val="28"/>
          <w:szCs w:val="28"/>
        </w:rPr>
        <w:footnoteReference w:id="8"/>
      </w:r>
      <w:r w:rsidR="005C5E80">
        <w:rPr>
          <w:rFonts w:ascii="Times New Roman" w:hAnsi="Times New Roman" w:cs="Times New Roman"/>
          <w:sz w:val="28"/>
          <w:szCs w:val="28"/>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1286"/>
        <w:gridCol w:w="3379"/>
        <w:gridCol w:w="3380"/>
      </w:tblGrid>
      <w:tr w:rsidR="00DB20AF" w:rsidTr="00DB20AF">
        <w:tc>
          <w:tcPr>
            <w:tcW w:w="2093" w:type="dxa"/>
          </w:tcPr>
          <w:p w:rsidR="00DB20AF" w:rsidRDefault="00DB20AF" w:rsidP="00DB20AF">
            <w:pPr>
              <w:pStyle w:val="ConsPlusNonformat"/>
              <w:jc w:val="both"/>
              <w:rPr>
                <w:rFonts w:ascii="Times New Roman" w:hAnsi="Times New Roman" w:cs="Times New Roman"/>
                <w:sz w:val="28"/>
                <w:szCs w:val="28"/>
              </w:rPr>
            </w:pPr>
          </w:p>
        </w:tc>
        <w:tc>
          <w:tcPr>
            <w:tcW w:w="8045" w:type="dxa"/>
            <w:gridSpan w:val="3"/>
          </w:tcPr>
          <w:p w:rsidR="00EF269D" w:rsidRDefault="00EF269D" w:rsidP="00EF269D">
            <w:pPr>
              <w:pStyle w:val="ab"/>
              <w:ind w:firstLine="21"/>
              <w:jc w:val="both"/>
              <w:rPr>
                <w:rFonts w:ascii="Times New Roman" w:hAnsi="Times New Roman"/>
                <w:sz w:val="28"/>
                <w:szCs w:val="28"/>
              </w:rPr>
            </w:pPr>
          </w:p>
        </w:tc>
      </w:tr>
      <w:tr w:rsidR="004E073B" w:rsidTr="00D12CF1">
        <w:tc>
          <w:tcPr>
            <w:tcW w:w="3379" w:type="dxa"/>
            <w:gridSpan w:val="2"/>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4E073B">
            <w:pPr>
              <w:pStyle w:val="ConsPlusNonformat"/>
              <w:jc w:val="both"/>
              <w:rPr>
                <w:rFonts w:ascii="Times New Roman" w:hAnsi="Times New Roman" w:cs="Times New Roman"/>
                <w:sz w:val="28"/>
                <w:szCs w:val="28"/>
              </w:rPr>
            </w:pPr>
            <w:r w:rsidRPr="0024040B">
              <w:rPr>
                <w:rFonts w:ascii="Times New Roman" w:hAnsi="Times New Roman" w:cs="Times New Roman"/>
                <w:sz w:val="28"/>
                <w:szCs w:val="28"/>
              </w:rPr>
              <w:t xml:space="preserve">(должность руководителя </w:t>
            </w:r>
            <w:r>
              <w:rPr>
                <w:rFonts w:ascii="Times New Roman" w:hAnsi="Times New Roman" w:cs="Times New Roman"/>
                <w:sz w:val="28"/>
                <w:szCs w:val="28"/>
              </w:rPr>
              <w:t>организации</w:t>
            </w:r>
            <w:r w:rsidRPr="0024040B">
              <w:rPr>
                <w:rFonts w:ascii="Times New Roman" w:hAnsi="Times New Roman" w:cs="Times New Roman"/>
                <w:sz w:val="28"/>
                <w:szCs w:val="28"/>
              </w:rPr>
              <w:t>)</w:t>
            </w:r>
          </w:p>
        </w:tc>
        <w:tc>
          <w:tcPr>
            <w:tcW w:w="3379"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w:t>
            </w: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МП</w:t>
            </w:r>
          </w:p>
        </w:tc>
        <w:tc>
          <w:tcPr>
            <w:tcW w:w="3380"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(ФИО)</w:t>
            </w:r>
          </w:p>
        </w:tc>
      </w:tr>
      <w:tr w:rsidR="004E073B" w:rsidTr="00D12CF1">
        <w:tc>
          <w:tcPr>
            <w:tcW w:w="3379" w:type="dxa"/>
            <w:gridSpan w:val="2"/>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sidRPr="0024040B">
              <w:rPr>
                <w:rFonts w:ascii="Times New Roman" w:hAnsi="Times New Roman" w:cs="Times New Roman"/>
                <w:sz w:val="28"/>
                <w:szCs w:val="28"/>
              </w:rPr>
              <w:t>Главный бухгалтер</w:t>
            </w:r>
          </w:p>
        </w:tc>
        <w:tc>
          <w:tcPr>
            <w:tcW w:w="3379"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w:t>
            </w:r>
          </w:p>
        </w:tc>
        <w:tc>
          <w:tcPr>
            <w:tcW w:w="3380"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(ФИО)</w:t>
            </w:r>
          </w:p>
        </w:tc>
      </w:tr>
    </w:tbl>
    <w:p w:rsidR="00F95819" w:rsidRPr="006166C1" w:rsidRDefault="00F95819" w:rsidP="00EF269D">
      <w:pPr>
        <w:rPr>
          <w:rFonts w:ascii="Times New Roman" w:hAnsi="Times New Roman" w:cs="Times New Roman"/>
          <w:sz w:val="28"/>
          <w:szCs w:val="28"/>
        </w:rPr>
      </w:pPr>
    </w:p>
    <w:sectPr w:rsidR="00F95819" w:rsidRPr="006166C1" w:rsidSect="00DB20AF">
      <w:headerReference w:type="default" r:id="rId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B25" w:rsidRDefault="00DF5B25" w:rsidP="00A255C3">
      <w:pPr>
        <w:spacing w:after="0" w:line="240" w:lineRule="auto"/>
      </w:pPr>
      <w:r>
        <w:separator/>
      </w:r>
    </w:p>
  </w:endnote>
  <w:endnote w:type="continuationSeparator" w:id="0">
    <w:p w:rsidR="00DF5B25" w:rsidRDefault="00DF5B25" w:rsidP="00A25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B25" w:rsidRDefault="00DF5B25" w:rsidP="00A255C3">
      <w:pPr>
        <w:spacing w:after="0" w:line="240" w:lineRule="auto"/>
      </w:pPr>
      <w:r>
        <w:separator/>
      </w:r>
    </w:p>
  </w:footnote>
  <w:footnote w:type="continuationSeparator" w:id="0">
    <w:p w:rsidR="00DF5B25" w:rsidRDefault="00DF5B25" w:rsidP="00A255C3">
      <w:pPr>
        <w:spacing w:after="0" w:line="240" w:lineRule="auto"/>
      </w:pPr>
      <w:r>
        <w:continuationSeparator/>
      </w:r>
    </w:p>
  </w:footnote>
  <w:footnote w:id="1">
    <w:p w:rsidR="000B16C4" w:rsidRPr="005B3728" w:rsidRDefault="000B16C4" w:rsidP="000B16C4">
      <w:pPr>
        <w:pStyle w:val="a3"/>
        <w:jc w:val="both"/>
        <w:rPr>
          <w:rFonts w:ascii="Times New Roman" w:hAnsi="Times New Roman" w:cs="Times New Roman"/>
          <w:sz w:val="24"/>
          <w:szCs w:val="24"/>
        </w:rPr>
      </w:pPr>
      <w:r w:rsidRPr="005B3728">
        <w:rPr>
          <w:rStyle w:val="a5"/>
          <w:rFonts w:ascii="Times New Roman" w:hAnsi="Times New Roman" w:cs="Times New Roman"/>
          <w:sz w:val="24"/>
          <w:szCs w:val="24"/>
        </w:rPr>
        <w:footnoteRef/>
      </w:r>
      <w:r w:rsidRPr="005B3728">
        <w:rPr>
          <w:rFonts w:ascii="Times New Roman" w:hAnsi="Times New Roman" w:cs="Times New Roman"/>
          <w:sz w:val="24"/>
          <w:szCs w:val="24"/>
        </w:rPr>
        <w:t xml:space="preserve"> Применяется для подготовки документа, указанного в </w:t>
      </w:r>
      <w:r w:rsidR="00883392">
        <w:rPr>
          <w:rFonts w:ascii="Times New Roman" w:hAnsi="Times New Roman" w:cs="Times New Roman"/>
          <w:sz w:val="24"/>
          <w:szCs w:val="24"/>
        </w:rPr>
        <w:t>под</w:t>
      </w:r>
      <w:r w:rsidRPr="005B3728">
        <w:rPr>
          <w:rFonts w:ascii="Times New Roman" w:hAnsi="Times New Roman" w:cs="Times New Roman"/>
          <w:sz w:val="24"/>
          <w:szCs w:val="24"/>
        </w:rPr>
        <w:t xml:space="preserve">пункте </w:t>
      </w:r>
      <w:r>
        <w:rPr>
          <w:rFonts w:ascii="Times New Roman" w:hAnsi="Times New Roman" w:cs="Times New Roman"/>
          <w:sz w:val="24"/>
          <w:szCs w:val="24"/>
        </w:rPr>
        <w:t>8</w:t>
      </w:r>
      <w:r w:rsidRPr="005B3728">
        <w:rPr>
          <w:rFonts w:ascii="Times New Roman" w:hAnsi="Times New Roman" w:cs="Times New Roman"/>
          <w:sz w:val="24"/>
          <w:szCs w:val="24"/>
        </w:rPr>
        <w:t xml:space="preserve"> </w:t>
      </w:r>
      <w:r w:rsidR="00883392">
        <w:rPr>
          <w:rFonts w:ascii="Times New Roman" w:hAnsi="Times New Roman" w:cs="Times New Roman"/>
          <w:sz w:val="24"/>
          <w:szCs w:val="24"/>
        </w:rPr>
        <w:t xml:space="preserve">пункта 3 </w:t>
      </w:r>
      <w:r w:rsidRPr="005B3728">
        <w:rPr>
          <w:rFonts w:ascii="Times New Roman" w:hAnsi="Times New Roman" w:cs="Times New Roman"/>
          <w:sz w:val="24"/>
          <w:szCs w:val="24"/>
        </w:rPr>
        <w:t xml:space="preserve">приложения № </w:t>
      </w:r>
      <w:r w:rsidR="00883392">
        <w:rPr>
          <w:rFonts w:ascii="Times New Roman" w:hAnsi="Times New Roman" w:cs="Times New Roman"/>
          <w:sz w:val="24"/>
          <w:szCs w:val="24"/>
        </w:rPr>
        <w:t>2</w:t>
      </w:r>
      <w:r w:rsidRPr="005B3728">
        <w:rPr>
          <w:rFonts w:ascii="Times New Roman" w:hAnsi="Times New Roman" w:cs="Times New Roman"/>
          <w:sz w:val="24"/>
          <w:szCs w:val="24"/>
        </w:rPr>
        <w:t xml:space="preserve"> к постановлению Правительства Республики Дагестан от 20 июля 2018 г. № </w:t>
      </w:r>
      <w:r w:rsidR="00883392">
        <w:rPr>
          <w:rFonts w:ascii="Times New Roman" w:hAnsi="Times New Roman" w:cs="Times New Roman"/>
          <w:sz w:val="24"/>
          <w:szCs w:val="24"/>
        </w:rPr>
        <w:t>98</w:t>
      </w:r>
    </w:p>
  </w:footnote>
  <w:footnote w:id="2">
    <w:p w:rsidR="004A3B91" w:rsidRPr="00582E00" w:rsidRDefault="004A3B91" w:rsidP="004A3B91">
      <w:pPr>
        <w:pStyle w:val="a3"/>
        <w:jc w:val="both"/>
        <w:rPr>
          <w:rFonts w:ascii="Times New Roman" w:hAnsi="Times New Roman" w:cs="Times New Roman"/>
          <w:sz w:val="24"/>
          <w:szCs w:val="24"/>
        </w:rPr>
      </w:pPr>
      <w:r w:rsidRPr="00582E00">
        <w:rPr>
          <w:rStyle w:val="a5"/>
          <w:rFonts w:ascii="Times New Roman" w:hAnsi="Times New Roman" w:cs="Times New Roman"/>
          <w:sz w:val="24"/>
          <w:szCs w:val="24"/>
        </w:rPr>
        <w:footnoteRef/>
      </w:r>
      <w:r w:rsidRPr="00582E00">
        <w:rPr>
          <w:rFonts w:ascii="Times New Roman" w:hAnsi="Times New Roman" w:cs="Times New Roman"/>
          <w:sz w:val="24"/>
          <w:szCs w:val="24"/>
        </w:rPr>
        <w:t xml:space="preserve"> Указывается наименование государственного </w:t>
      </w:r>
      <w:r w:rsidR="00883392">
        <w:rPr>
          <w:rFonts w:ascii="Times New Roman" w:hAnsi="Times New Roman" w:cs="Times New Roman"/>
          <w:sz w:val="24"/>
          <w:szCs w:val="24"/>
        </w:rPr>
        <w:t>бюджетного учреждения</w:t>
      </w:r>
      <w:r w:rsidRPr="00582E00">
        <w:rPr>
          <w:rFonts w:ascii="Times New Roman" w:hAnsi="Times New Roman" w:cs="Times New Roman"/>
          <w:sz w:val="24"/>
          <w:szCs w:val="24"/>
        </w:rPr>
        <w:t xml:space="preserve"> Республики Дагестан - заявителя</w:t>
      </w:r>
    </w:p>
  </w:footnote>
  <w:footnote w:id="3">
    <w:p w:rsidR="00064F4D" w:rsidRPr="00582E00" w:rsidRDefault="00064F4D" w:rsidP="00582E00">
      <w:pPr>
        <w:pStyle w:val="a3"/>
        <w:jc w:val="both"/>
        <w:rPr>
          <w:rFonts w:ascii="Times New Roman" w:hAnsi="Times New Roman" w:cs="Times New Roman"/>
          <w:sz w:val="24"/>
          <w:szCs w:val="24"/>
        </w:rPr>
      </w:pPr>
      <w:r w:rsidRPr="00582E00">
        <w:rPr>
          <w:rStyle w:val="a5"/>
          <w:rFonts w:ascii="Times New Roman" w:hAnsi="Times New Roman" w:cs="Times New Roman"/>
          <w:sz w:val="24"/>
          <w:szCs w:val="24"/>
        </w:rPr>
        <w:footnoteRef/>
      </w:r>
      <w:r w:rsidRPr="00582E00">
        <w:rPr>
          <w:rFonts w:ascii="Times New Roman" w:hAnsi="Times New Roman" w:cs="Times New Roman"/>
          <w:sz w:val="24"/>
          <w:szCs w:val="24"/>
        </w:rPr>
        <w:t xml:space="preserve"> Указывается наименование контрагента по планируемой к заключению сделк</w:t>
      </w:r>
      <w:r w:rsidR="005C5E80">
        <w:rPr>
          <w:rFonts w:ascii="Times New Roman" w:hAnsi="Times New Roman" w:cs="Times New Roman"/>
          <w:sz w:val="24"/>
          <w:szCs w:val="24"/>
        </w:rPr>
        <w:t>е</w:t>
      </w:r>
    </w:p>
  </w:footnote>
  <w:footnote w:id="4">
    <w:p w:rsidR="00064F4D" w:rsidRPr="00582E00" w:rsidRDefault="00064F4D" w:rsidP="00582E00">
      <w:pPr>
        <w:pStyle w:val="a3"/>
        <w:jc w:val="both"/>
        <w:rPr>
          <w:rFonts w:ascii="Times New Roman" w:hAnsi="Times New Roman" w:cs="Times New Roman"/>
          <w:sz w:val="24"/>
          <w:szCs w:val="24"/>
        </w:rPr>
      </w:pPr>
      <w:r w:rsidRPr="00582E00">
        <w:rPr>
          <w:rStyle w:val="a5"/>
          <w:rFonts w:ascii="Times New Roman" w:hAnsi="Times New Roman" w:cs="Times New Roman"/>
          <w:sz w:val="24"/>
          <w:szCs w:val="24"/>
        </w:rPr>
        <w:footnoteRef/>
      </w:r>
      <w:r w:rsidRPr="00582E00">
        <w:rPr>
          <w:rFonts w:ascii="Times New Roman" w:hAnsi="Times New Roman" w:cs="Times New Roman"/>
          <w:sz w:val="24"/>
          <w:szCs w:val="24"/>
        </w:rPr>
        <w:t xml:space="preserve"> Указывается наименование стороны контрагента в сделке (например, покупатель)</w:t>
      </w:r>
    </w:p>
  </w:footnote>
  <w:footnote w:id="5">
    <w:p w:rsidR="00582E00" w:rsidRPr="00582E00" w:rsidRDefault="00582E00" w:rsidP="00582E00">
      <w:pPr>
        <w:pStyle w:val="a3"/>
        <w:jc w:val="both"/>
        <w:rPr>
          <w:rFonts w:ascii="Times New Roman" w:hAnsi="Times New Roman" w:cs="Times New Roman"/>
          <w:sz w:val="24"/>
          <w:szCs w:val="24"/>
        </w:rPr>
      </w:pPr>
      <w:r w:rsidRPr="00582E00">
        <w:rPr>
          <w:rStyle w:val="a5"/>
          <w:rFonts w:ascii="Times New Roman" w:hAnsi="Times New Roman" w:cs="Times New Roman"/>
          <w:sz w:val="24"/>
          <w:szCs w:val="24"/>
        </w:rPr>
        <w:footnoteRef/>
      </w:r>
      <w:r w:rsidRPr="00582E00">
        <w:rPr>
          <w:rFonts w:ascii="Times New Roman" w:hAnsi="Times New Roman" w:cs="Times New Roman"/>
          <w:sz w:val="24"/>
          <w:szCs w:val="24"/>
        </w:rPr>
        <w:t xml:space="preserve"> Указывается предмет договора</w:t>
      </w:r>
    </w:p>
  </w:footnote>
  <w:footnote w:id="6">
    <w:p w:rsidR="00E33BDE" w:rsidRPr="00EF269D" w:rsidRDefault="00E33BDE" w:rsidP="00E33BDE">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w:t>
      </w:r>
      <w:r w:rsidR="000B2876">
        <w:rPr>
          <w:rFonts w:ascii="Times New Roman" w:hAnsi="Times New Roman" w:cs="Times New Roman"/>
          <w:sz w:val="24"/>
          <w:szCs w:val="24"/>
        </w:rPr>
        <w:t>цифрами</w:t>
      </w:r>
    </w:p>
  </w:footnote>
  <w:footnote w:id="7">
    <w:p w:rsidR="00E33BDE" w:rsidRPr="00EF269D" w:rsidRDefault="00E33BDE" w:rsidP="00E33BDE">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прописью</w:t>
      </w:r>
    </w:p>
  </w:footnote>
  <w:footnote w:id="8">
    <w:p w:rsidR="00E33BDE" w:rsidRPr="00582E00" w:rsidRDefault="00E33BDE" w:rsidP="00E33BDE">
      <w:pPr>
        <w:pStyle w:val="a3"/>
        <w:jc w:val="both"/>
        <w:rPr>
          <w:rFonts w:ascii="Times New Roman" w:hAnsi="Times New Roman" w:cs="Times New Roman"/>
          <w:sz w:val="24"/>
          <w:szCs w:val="24"/>
        </w:rPr>
      </w:pPr>
      <w:r w:rsidRPr="00582E00">
        <w:rPr>
          <w:rStyle w:val="a5"/>
          <w:rFonts w:ascii="Times New Roman" w:hAnsi="Times New Roman" w:cs="Times New Roman"/>
          <w:sz w:val="24"/>
          <w:szCs w:val="24"/>
        </w:rPr>
        <w:footnoteRef/>
      </w:r>
      <w:r w:rsidRPr="00582E00">
        <w:rPr>
          <w:rFonts w:ascii="Times New Roman" w:hAnsi="Times New Roman" w:cs="Times New Roman"/>
          <w:sz w:val="24"/>
          <w:szCs w:val="24"/>
        </w:rPr>
        <w:t xml:space="preserve"> Указывается наименование </w:t>
      </w:r>
      <w:r w:rsidR="00883392" w:rsidRPr="00582E00">
        <w:rPr>
          <w:rFonts w:ascii="Times New Roman" w:hAnsi="Times New Roman" w:cs="Times New Roman"/>
          <w:sz w:val="24"/>
          <w:szCs w:val="24"/>
        </w:rPr>
        <w:t xml:space="preserve">государственного </w:t>
      </w:r>
      <w:r w:rsidR="00883392">
        <w:rPr>
          <w:rFonts w:ascii="Times New Roman" w:hAnsi="Times New Roman" w:cs="Times New Roman"/>
          <w:sz w:val="24"/>
          <w:szCs w:val="24"/>
        </w:rPr>
        <w:t>бюджетного учреждения</w:t>
      </w:r>
      <w:r w:rsidR="00883392" w:rsidRPr="00582E00">
        <w:rPr>
          <w:rFonts w:ascii="Times New Roman" w:hAnsi="Times New Roman" w:cs="Times New Roman"/>
          <w:sz w:val="24"/>
          <w:szCs w:val="24"/>
        </w:rPr>
        <w:t xml:space="preserve"> </w:t>
      </w:r>
      <w:r w:rsidRPr="00582E00">
        <w:rPr>
          <w:rFonts w:ascii="Times New Roman" w:hAnsi="Times New Roman" w:cs="Times New Roman"/>
          <w:sz w:val="24"/>
          <w:szCs w:val="24"/>
        </w:rPr>
        <w:t>Республики Дагестан - заявителя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0218"/>
      <w:docPartObj>
        <w:docPartGallery w:val="Page Numbers (Top of Page)"/>
        <w:docPartUnique/>
      </w:docPartObj>
    </w:sdtPr>
    <w:sdtEndPr>
      <w:rPr>
        <w:rFonts w:ascii="Times New Roman" w:hAnsi="Times New Roman" w:cs="Times New Roman"/>
        <w:sz w:val="28"/>
        <w:szCs w:val="28"/>
      </w:rPr>
    </w:sdtEndPr>
    <w:sdtContent>
      <w:p w:rsidR="00DB20AF" w:rsidRDefault="00E34E88">
        <w:pPr>
          <w:pStyle w:val="a6"/>
          <w:jc w:val="center"/>
        </w:pPr>
        <w:r w:rsidRPr="00DB20AF">
          <w:rPr>
            <w:rFonts w:ascii="Times New Roman" w:hAnsi="Times New Roman" w:cs="Times New Roman"/>
            <w:sz w:val="28"/>
            <w:szCs w:val="28"/>
          </w:rPr>
          <w:fldChar w:fldCharType="begin"/>
        </w:r>
        <w:r w:rsidR="00DB20AF" w:rsidRPr="00DB20AF">
          <w:rPr>
            <w:rFonts w:ascii="Times New Roman" w:hAnsi="Times New Roman" w:cs="Times New Roman"/>
            <w:sz w:val="28"/>
            <w:szCs w:val="28"/>
          </w:rPr>
          <w:instrText xml:space="preserve"> PAGE   \* MERGEFORMAT </w:instrText>
        </w:r>
        <w:r w:rsidRPr="00DB20AF">
          <w:rPr>
            <w:rFonts w:ascii="Times New Roman" w:hAnsi="Times New Roman" w:cs="Times New Roman"/>
            <w:sz w:val="28"/>
            <w:szCs w:val="28"/>
          </w:rPr>
          <w:fldChar w:fldCharType="separate"/>
        </w:r>
        <w:r w:rsidR="005C5E80">
          <w:rPr>
            <w:rFonts w:ascii="Times New Roman" w:hAnsi="Times New Roman" w:cs="Times New Roman"/>
            <w:noProof/>
            <w:sz w:val="28"/>
            <w:szCs w:val="28"/>
          </w:rPr>
          <w:t>2</w:t>
        </w:r>
        <w:r w:rsidRPr="00DB20AF">
          <w:rPr>
            <w:rFonts w:ascii="Times New Roman" w:hAnsi="Times New Roman" w:cs="Times New Roman"/>
            <w:sz w:val="28"/>
            <w:szCs w:val="28"/>
          </w:rPr>
          <w:fldChar w:fldCharType="end"/>
        </w:r>
      </w:p>
    </w:sdtContent>
  </w:sdt>
  <w:p w:rsidR="00DB20AF" w:rsidRDefault="00DB20A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166C1"/>
    <w:rsid w:val="00064F4D"/>
    <w:rsid w:val="0009467E"/>
    <w:rsid w:val="000B16C4"/>
    <w:rsid w:val="000B2876"/>
    <w:rsid w:val="000D3A63"/>
    <w:rsid w:val="00190A64"/>
    <w:rsid w:val="001D5D87"/>
    <w:rsid w:val="00214817"/>
    <w:rsid w:val="002A55BF"/>
    <w:rsid w:val="00315FC0"/>
    <w:rsid w:val="00323CE2"/>
    <w:rsid w:val="003941F5"/>
    <w:rsid w:val="003C03E6"/>
    <w:rsid w:val="003C64DD"/>
    <w:rsid w:val="00451C06"/>
    <w:rsid w:val="0048372C"/>
    <w:rsid w:val="004A3B91"/>
    <w:rsid w:val="004B30DC"/>
    <w:rsid w:val="004E073B"/>
    <w:rsid w:val="005502D5"/>
    <w:rsid w:val="0057504E"/>
    <w:rsid w:val="00582E00"/>
    <w:rsid w:val="005C5E80"/>
    <w:rsid w:val="006166C1"/>
    <w:rsid w:val="006610F5"/>
    <w:rsid w:val="006D405A"/>
    <w:rsid w:val="00704F34"/>
    <w:rsid w:val="0072285E"/>
    <w:rsid w:val="0075444B"/>
    <w:rsid w:val="00883392"/>
    <w:rsid w:val="00925012"/>
    <w:rsid w:val="00945EEB"/>
    <w:rsid w:val="009E05A4"/>
    <w:rsid w:val="00A255C3"/>
    <w:rsid w:val="00A61C37"/>
    <w:rsid w:val="00CF3282"/>
    <w:rsid w:val="00DB20AF"/>
    <w:rsid w:val="00DB573B"/>
    <w:rsid w:val="00DF5B25"/>
    <w:rsid w:val="00E33BDE"/>
    <w:rsid w:val="00E34E88"/>
    <w:rsid w:val="00E97384"/>
    <w:rsid w:val="00EF269D"/>
    <w:rsid w:val="00F12AB2"/>
    <w:rsid w:val="00F37B85"/>
    <w:rsid w:val="00F95819"/>
    <w:rsid w:val="00FE5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7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66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66C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semiHidden/>
    <w:unhideWhenUsed/>
    <w:rsid w:val="00A255C3"/>
    <w:pPr>
      <w:spacing w:after="0" w:line="240" w:lineRule="auto"/>
    </w:pPr>
    <w:rPr>
      <w:sz w:val="20"/>
      <w:szCs w:val="20"/>
    </w:rPr>
  </w:style>
  <w:style w:type="character" w:customStyle="1" w:styleId="a4">
    <w:name w:val="Текст сноски Знак"/>
    <w:basedOn w:val="a0"/>
    <w:link w:val="a3"/>
    <w:uiPriority w:val="99"/>
    <w:semiHidden/>
    <w:rsid w:val="00A255C3"/>
    <w:rPr>
      <w:sz w:val="20"/>
      <w:szCs w:val="20"/>
    </w:rPr>
  </w:style>
  <w:style w:type="character" w:styleId="a5">
    <w:name w:val="footnote reference"/>
    <w:basedOn w:val="a0"/>
    <w:uiPriority w:val="99"/>
    <w:semiHidden/>
    <w:unhideWhenUsed/>
    <w:rsid w:val="00A255C3"/>
    <w:rPr>
      <w:vertAlign w:val="superscript"/>
    </w:rPr>
  </w:style>
  <w:style w:type="paragraph" w:styleId="a6">
    <w:name w:val="header"/>
    <w:basedOn w:val="a"/>
    <w:link w:val="a7"/>
    <w:uiPriority w:val="99"/>
    <w:unhideWhenUsed/>
    <w:rsid w:val="00DB20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20AF"/>
  </w:style>
  <w:style w:type="paragraph" w:styleId="a8">
    <w:name w:val="footer"/>
    <w:basedOn w:val="a"/>
    <w:link w:val="a9"/>
    <w:uiPriority w:val="99"/>
    <w:semiHidden/>
    <w:unhideWhenUsed/>
    <w:rsid w:val="00DB20A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B20AF"/>
  </w:style>
  <w:style w:type="table" w:styleId="aa">
    <w:name w:val="Table Grid"/>
    <w:basedOn w:val="a1"/>
    <w:uiPriority w:val="59"/>
    <w:rsid w:val="00DB2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99"/>
    <w:qFormat/>
    <w:rsid w:val="004B30D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4C0BE-D0E6-4C3D-A119-C16BB10C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263</Words>
  <Characters>1503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ministr1</cp:lastModifiedBy>
  <cp:revision>7</cp:revision>
  <dcterms:created xsi:type="dcterms:W3CDTF">2018-10-21T15:41:00Z</dcterms:created>
  <dcterms:modified xsi:type="dcterms:W3CDTF">2018-11-01T10:29:00Z</dcterms:modified>
</cp:coreProperties>
</file>