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</w:t>
      </w:r>
      <w:r w:rsidRPr="00C80D42">
        <w:rPr>
          <w:rFonts w:ascii="Times New Roman" w:hAnsi="Times New Roman" w:cs="Times New Roman"/>
          <w:sz w:val="28"/>
          <w:szCs w:val="28"/>
        </w:rPr>
        <w:t>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594375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D42">
        <w:rPr>
          <w:rFonts w:ascii="Times New Roman" w:hAnsi="Times New Roman" w:cs="Times New Roman"/>
          <w:sz w:val="28"/>
          <w:szCs w:val="28"/>
        </w:rPr>
        <w:t xml:space="preserve">акции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Дагестан, </w:t>
      </w:r>
    </w:p>
    <w:p w:rsidR="00594375" w:rsidRDefault="00A42FCC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проведения общего собрании акционеров (совета директоров акционерного общества)</w:t>
      </w:r>
    </w:p>
    <w:p w:rsidR="00A42FCC" w:rsidRDefault="00A42FCC" w:rsidP="005943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4D9E" w:rsidRDefault="00594375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ФИО </w:t>
      </w:r>
      <w:r w:rsidR="000A4D9E">
        <w:rPr>
          <w:rFonts w:ascii="Times New Roman" w:hAnsi="Times New Roman" w:cs="Times New Roman"/>
          <w:sz w:val="28"/>
          <w:szCs w:val="28"/>
        </w:rPr>
        <w:t>п</w:t>
      </w:r>
      <w:r w:rsidR="000A4D9E" w:rsidRPr="00C80D42">
        <w:rPr>
          <w:rFonts w:ascii="Times New Roman" w:hAnsi="Times New Roman" w:cs="Times New Roman"/>
          <w:sz w:val="28"/>
          <w:szCs w:val="28"/>
        </w:rPr>
        <w:t>редставител</w:t>
      </w:r>
      <w:r w:rsidR="000A4D9E">
        <w:rPr>
          <w:rFonts w:ascii="Times New Roman" w:hAnsi="Times New Roman" w:cs="Times New Roman"/>
          <w:sz w:val="28"/>
          <w:szCs w:val="28"/>
        </w:rPr>
        <w:t>я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A4D9E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0A4D9E" w:rsidRPr="00C80D42">
        <w:rPr>
          <w:rFonts w:ascii="Times New Roman" w:hAnsi="Times New Roman" w:cs="Times New Roman"/>
          <w:sz w:val="28"/>
          <w:szCs w:val="28"/>
        </w:rPr>
        <w:t xml:space="preserve"> в органах управления акционерных обществ, </w:t>
      </w:r>
    </w:p>
    <w:p w:rsidR="00594375" w:rsidRDefault="000A4D9E" w:rsidP="000A4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0D42">
        <w:rPr>
          <w:rFonts w:ascii="Times New Roman" w:hAnsi="Times New Roman" w:cs="Times New Roman"/>
          <w:sz w:val="28"/>
          <w:szCs w:val="28"/>
        </w:rPr>
        <w:t xml:space="preserve">акции которых находятся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80D42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представитель)</w:t>
      </w:r>
      <w:r w:rsidR="00594375">
        <w:rPr>
          <w:rFonts w:ascii="Times New Roman" w:hAnsi="Times New Roman" w:cs="Times New Roman"/>
          <w:sz w:val="28"/>
          <w:szCs w:val="28"/>
        </w:rPr>
        <w:t>: ____________________</w:t>
      </w:r>
    </w:p>
    <w:p w:rsidR="00594375" w:rsidRDefault="00594375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Реквизиты документа о назначении представителем: _______________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375">
        <w:rPr>
          <w:rFonts w:ascii="Times New Roman" w:hAnsi="Times New Roman" w:cs="Times New Roman"/>
          <w:sz w:val="28"/>
          <w:szCs w:val="28"/>
        </w:rPr>
        <w:t>. Дата проведения общего собрания акционеров</w:t>
      </w:r>
      <w:r w:rsidR="00A42FCC">
        <w:rPr>
          <w:rFonts w:ascii="Times New Roman" w:hAnsi="Times New Roman" w:cs="Times New Roman"/>
          <w:sz w:val="28"/>
          <w:szCs w:val="28"/>
        </w:rPr>
        <w:t xml:space="preserve"> (совета директоров)</w:t>
      </w:r>
      <w:r w:rsidR="00594375">
        <w:rPr>
          <w:rFonts w:ascii="Times New Roman" w:hAnsi="Times New Roman" w:cs="Times New Roman"/>
          <w:sz w:val="28"/>
          <w:szCs w:val="28"/>
        </w:rPr>
        <w:t>: 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4375">
        <w:rPr>
          <w:rFonts w:ascii="Times New Roman" w:hAnsi="Times New Roman" w:cs="Times New Roman"/>
          <w:sz w:val="28"/>
          <w:szCs w:val="28"/>
        </w:rPr>
        <w:t>. Статус общего собрания акционеров</w:t>
      </w:r>
      <w:r w:rsidR="00A42FCC">
        <w:rPr>
          <w:rFonts w:ascii="Times New Roman" w:hAnsi="Times New Roman" w:cs="Times New Roman"/>
          <w:sz w:val="28"/>
          <w:szCs w:val="28"/>
        </w:rPr>
        <w:t xml:space="preserve"> (заседания совета директоров)</w:t>
      </w:r>
      <w:r w:rsidR="00594375">
        <w:rPr>
          <w:rFonts w:ascii="Times New Roman" w:hAnsi="Times New Roman" w:cs="Times New Roman"/>
          <w:sz w:val="28"/>
          <w:szCs w:val="28"/>
        </w:rPr>
        <w:t>: _____________</w:t>
      </w:r>
      <w:r w:rsidR="00594375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:rsidR="00796CDC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6CDC">
        <w:rPr>
          <w:rFonts w:ascii="Times New Roman" w:hAnsi="Times New Roman" w:cs="Times New Roman"/>
          <w:sz w:val="28"/>
          <w:szCs w:val="28"/>
        </w:rPr>
        <w:t>. Реквизиты полученной для голосования директивы: _____________</w:t>
      </w:r>
    </w:p>
    <w:p w:rsidR="00594375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4375">
        <w:rPr>
          <w:rFonts w:ascii="Times New Roman" w:hAnsi="Times New Roman" w:cs="Times New Roman"/>
          <w:sz w:val="28"/>
          <w:szCs w:val="28"/>
        </w:rPr>
        <w:t xml:space="preserve">. Итоги участия в общем собрании </w:t>
      </w:r>
      <w:r w:rsidR="000A4D9E">
        <w:rPr>
          <w:rFonts w:ascii="Times New Roman" w:hAnsi="Times New Roman" w:cs="Times New Roman"/>
          <w:sz w:val="28"/>
          <w:szCs w:val="28"/>
        </w:rPr>
        <w:t>акционеров</w:t>
      </w:r>
      <w:r w:rsidR="00A42FCC">
        <w:rPr>
          <w:rFonts w:ascii="Times New Roman" w:hAnsi="Times New Roman" w:cs="Times New Roman"/>
          <w:sz w:val="28"/>
          <w:szCs w:val="28"/>
        </w:rPr>
        <w:t xml:space="preserve"> (заседании совета директоров):</w:t>
      </w:r>
    </w:p>
    <w:tbl>
      <w:tblPr>
        <w:tblStyle w:val="a7"/>
        <w:tblW w:w="0" w:type="auto"/>
        <w:tblLook w:val="04A0"/>
      </w:tblPr>
      <w:tblGrid>
        <w:gridCol w:w="8330"/>
        <w:gridCol w:w="6379"/>
      </w:tblGrid>
      <w:tr w:rsidR="000A4D9E" w:rsidTr="000A4D9E">
        <w:tc>
          <w:tcPr>
            <w:tcW w:w="14709" w:type="dxa"/>
            <w:gridSpan w:val="2"/>
          </w:tcPr>
          <w:p w:rsidR="000A4D9E" w:rsidRP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D9E">
              <w:rPr>
                <w:rFonts w:ascii="Times New Roman" w:hAnsi="Times New Roman" w:cs="Times New Roman"/>
                <w:b/>
                <w:sz w:val="28"/>
                <w:szCs w:val="28"/>
              </w:rPr>
              <w:t>Итоги участия по вопросам, включенным в директиву</w:t>
            </w:r>
          </w:p>
        </w:tc>
      </w:tr>
      <w:tr w:rsidR="000A4D9E" w:rsidTr="000A4D9E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вопросов, включенных в директиву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0A4D9E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Количеству вопросов, по которым представлена директива, рассмотренных на общем собрании акционеров</w:t>
            </w:r>
            <w:r w:rsidR="00A42FCC">
              <w:rPr>
                <w:rFonts w:ascii="Times New Roman" w:hAnsi="Times New Roman" w:cs="Times New Roman"/>
                <w:sz w:val="28"/>
                <w:szCs w:val="28"/>
              </w:rPr>
              <w:t xml:space="preserve"> (заседании совета директоров)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0A4D9E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отклонений по количеству рассмотренных вопросов и вопросов, по которым представлена директива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0A4D9E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отклонений по количеству вопросов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0A4D9E">
        <w:tc>
          <w:tcPr>
            <w:tcW w:w="8330" w:type="dxa"/>
          </w:tcPr>
          <w:p w:rsidR="000A4D9E" w:rsidRDefault="000A4D9E" w:rsidP="000A4D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Заявленная письменная позиция представителя по отклонениям от объявленной повестки 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0A4D9E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рассмотрения письменной позиции представителя по отклонениям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D9E" w:rsidRDefault="000A4D9E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330"/>
        <w:gridCol w:w="6379"/>
      </w:tblGrid>
      <w:tr w:rsidR="000A4D9E" w:rsidTr="00E4343F">
        <w:tc>
          <w:tcPr>
            <w:tcW w:w="14709" w:type="dxa"/>
            <w:gridSpan w:val="2"/>
          </w:tcPr>
          <w:p w:rsidR="000A4D9E" w:rsidRP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участия по вопросам,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Pr="000A4D9E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включенным в директиву</w:t>
            </w:r>
          </w:p>
        </w:tc>
      </w:tr>
      <w:tr w:rsidR="000A4D9E" w:rsidTr="00E4343F">
        <w:tc>
          <w:tcPr>
            <w:tcW w:w="8330" w:type="dxa"/>
          </w:tcPr>
          <w:p w:rsidR="000A4D9E" w:rsidRDefault="000A4D9E" w:rsidP="00A42F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Вопросы, включенные в повестку общего собрания акционеров, согласно протоколу общего собрания акционеров </w:t>
            </w:r>
            <w:r w:rsidR="00A42FCC">
              <w:rPr>
                <w:rFonts w:ascii="Times New Roman" w:hAnsi="Times New Roman" w:cs="Times New Roman"/>
                <w:sz w:val="28"/>
                <w:szCs w:val="28"/>
              </w:rPr>
              <w:t xml:space="preserve">(заседания </w:t>
            </w:r>
            <w:r w:rsidR="00A42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совета директоров)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____ № ____, по которым не получена директива</w:t>
            </w: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Заявленная письменная позиция представителя по отклонениям от объявленной повестки </w:t>
            </w:r>
          </w:p>
        </w:tc>
      </w:tr>
      <w:tr w:rsidR="000A4D9E" w:rsidTr="00E4343F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D9E" w:rsidTr="00E4343F">
        <w:tc>
          <w:tcPr>
            <w:tcW w:w="8330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A4D9E" w:rsidRDefault="000A4D9E" w:rsidP="00E434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D9E" w:rsidRDefault="000A4D9E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4D9E" w:rsidRPr="000A4D9E" w:rsidRDefault="000A4D9E" w:rsidP="0059437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D9E">
        <w:rPr>
          <w:rFonts w:ascii="Times New Roman" w:hAnsi="Times New Roman" w:cs="Times New Roman"/>
          <w:b/>
          <w:sz w:val="28"/>
          <w:szCs w:val="28"/>
        </w:rPr>
        <w:t>7. Итоги общего собрания акционеров</w:t>
      </w:r>
    </w:p>
    <w:p w:rsidR="000A4D9E" w:rsidRDefault="000A4D9E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/>
      </w:tblPr>
      <w:tblGrid>
        <w:gridCol w:w="4361"/>
        <w:gridCol w:w="3685"/>
        <w:gridCol w:w="3402"/>
        <w:gridCol w:w="3402"/>
      </w:tblGrid>
      <w:tr w:rsidR="00796CDC" w:rsidTr="00796CDC">
        <w:tc>
          <w:tcPr>
            <w:tcW w:w="4361" w:type="dxa"/>
          </w:tcPr>
          <w:p w:rsidR="00796CDC" w:rsidRDefault="00796CDC" w:rsidP="00A42FC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включенные в повестку общего собрания акционеров</w:t>
            </w:r>
            <w:r w:rsidR="00A42FCC">
              <w:rPr>
                <w:rFonts w:ascii="Times New Roman" w:hAnsi="Times New Roman" w:cs="Times New Roman"/>
                <w:sz w:val="28"/>
                <w:szCs w:val="28"/>
              </w:rPr>
              <w:t xml:space="preserve"> (заседания совета директоров)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согласно протоколу общего собрания акционеров от ____ № ____</w:t>
            </w:r>
          </w:p>
        </w:tc>
        <w:tc>
          <w:tcPr>
            <w:tcW w:w="3685" w:type="dxa"/>
          </w:tcPr>
          <w:p w:rsidR="00796CDC" w:rsidRDefault="00796CDC" w:rsidP="00796C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по голосованию директивы представителю</w:t>
            </w:r>
          </w:p>
        </w:tc>
        <w:tc>
          <w:tcPr>
            <w:tcW w:w="3402" w:type="dxa"/>
          </w:tcPr>
          <w:p w:rsidR="00796CDC" w:rsidRDefault="00796CDC" w:rsidP="00796C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проведенное голосование представителя</w:t>
            </w: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голосования по вопросу</w:t>
            </w:r>
          </w:p>
        </w:tc>
      </w:tr>
      <w:tr w:rsidR="00796CDC" w:rsidTr="00796CDC">
        <w:tc>
          <w:tcPr>
            <w:tcW w:w="4361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CDC" w:rsidTr="00796CDC">
        <w:tc>
          <w:tcPr>
            <w:tcW w:w="4361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96CDC" w:rsidRDefault="00796CDC" w:rsidP="005943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4A77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0A4D9E" w:rsidTr="000A4D9E">
        <w:tc>
          <w:tcPr>
            <w:tcW w:w="4928" w:type="dxa"/>
          </w:tcPr>
          <w:p w:rsidR="000A4D9E" w:rsidRDefault="000A4D9E" w:rsidP="000A4D9E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представителя)</w:t>
            </w:r>
          </w:p>
        </w:tc>
        <w:tc>
          <w:tcPr>
            <w:tcW w:w="4929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929" w:type="dxa"/>
          </w:tcPr>
          <w:p w:rsidR="000A4D9E" w:rsidRDefault="000A4D9E" w:rsidP="00594375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D9E" w:rsidRDefault="000A4D9E" w:rsidP="000A4D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474A77" w:rsidRPr="00895467" w:rsidRDefault="00474A77" w:rsidP="005943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4A77" w:rsidRPr="00895467" w:rsidSect="00796CDC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F1" w:rsidRDefault="003242F1" w:rsidP="00594375">
      <w:pPr>
        <w:spacing w:after="0" w:line="240" w:lineRule="auto"/>
      </w:pPr>
      <w:r>
        <w:separator/>
      </w:r>
    </w:p>
  </w:endnote>
  <w:endnote w:type="continuationSeparator" w:id="0">
    <w:p w:rsidR="003242F1" w:rsidRDefault="003242F1" w:rsidP="0059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F1" w:rsidRDefault="003242F1" w:rsidP="00594375">
      <w:pPr>
        <w:spacing w:after="0" w:line="240" w:lineRule="auto"/>
      </w:pPr>
      <w:r>
        <w:separator/>
      </w:r>
    </w:p>
  </w:footnote>
  <w:footnote w:type="continuationSeparator" w:id="0">
    <w:p w:rsidR="003242F1" w:rsidRDefault="003242F1" w:rsidP="00594375">
      <w:pPr>
        <w:spacing w:after="0" w:line="240" w:lineRule="auto"/>
      </w:pPr>
      <w:r>
        <w:continuationSeparator/>
      </w:r>
    </w:p>
  </w:footnote>
  <w:footnote w:id="1">
    <w:p w:rsidR="00594375" w:rsidRPr="00594375" w:rsidRDefault="00594375">
      <w:pPr>
        <w:pStyle w:val="a4"/>
        <w:rPr>
          <w:rFonts w:ascii="Times New Roman" w:hAnsi="Times New Roman"/>
        </w:rPr>
      </w:pPr>
      <w:r w:rsidRPr="00594375">
        <w:rPr>
          <w:rStyle w:val="a6"/>
          <w:rFonts w:ascii="Times New Roman" w:hAnsi="Times New Roman"/>
        </w:rPr>
        <w:footnoteRef/>
      </w:r>
      <w:r w:rsidRPr="00594375">
        <w:rPr>
          <w:rFonts w:ascii="Times New Roman" w:hAnsi="Times New Roman"/>
        </w:rPr>
        <w:t xml:space="preserve"> Указывается «годовое», «внеочередное»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2445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96CDC" w:rsidRDefault="000E5679">
        <w:pPr>
          <w:pStyle w:val="a8"/>
          <w:jc w:val="center"/>
        </w:pPr>
        <w:r w:rsidRPr="00796CDC">
          <w:rPr>
            <w:rFonts w:ascii="Times New Roman" w:hAnsi="Times New Roman"/>
            <w:sz w:val="28"/>
            <w:szCs w:val="28"/>
          </w:rPr>
          <w:fldChar w:fldCharType="begin"/>
        </w:r>
        <w:r w:rsidR="00796CDC" w:rsidRPr="00796CD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96CDC">
          <w:rPr>
            <w:rFonts w:ascii="Times New Roman" w:hAnsi="Times New Roman"/>
            <w:sz w:val="28"/>
            <w:szCs w:val="28"/>
          </w:rPr>
          <w:fldChar w:fldCharType="separate"/>
        </w:r>
        <w:r w:rsidR="001C192B">
          <w:rPr>
            <w:rFonts w:ascii="Times New Roman" w:hAnsi="Times New Roman"/>
            <w:noProof/>
            <w:sz w:val="28"/>
            <w:szCs w:val="28"/>
          </w:rPr>
          <w:t>2</w:t>
        </w:r>
        <w:r w:rsidRPr="00796C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96CDC" w:rsidRDefault="00796CD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467"/>
    <w:rsid w:val="000A4D9E"/>
    <w:rsid w:val="000E5679"/>
    <w:rsid w:val="001C192B"/>
    <w:rsid w:val="003242F1"/>
    <w:rsid w:val="00392976"/>
    <w:rsid w:val="00474A77"/>
    <w:rsid w:val="00527964"/>
    <w:rsid w:val="00594375"/>
    <w:rsid w:val="00796CDC"/>
    <w:rsid w:val="00895467"/>
    <w:rsid w:val="0093469A"/>
    <w:rsid w:val="00A42FCC"/>
    <w:rsid w:val="00B67AB8"/>
    <w:rsid w:val="00B7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467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5943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4375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4375"/>
    <w:rPr>
      <w:vertAlign w:val="superscript"/>
    </w:rPr>
  </w:style>
  <w:style w:type="table" w:styleId="a7">
    <w:name w:val="Table Grid"/>
    <w:basedOn w:val="a1"/>
    <w:uiPriority w:val="59"/>
    <w:rsid w:val="0059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6CDC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796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6C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93CF8-88A3-43FC-A06A-2001530E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2018-03-17T16:46:00Z</dcterms:created>
  <dcterms:modified xsi:type="dcterms:W3CDTF">2018-11-01T14:46:00Z</dcterms:modified>
</cp:coreProperties>
</file>