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FCF" w:rsidRPr="009732DE" w:rsidRDefault="00036FCF" w:rsidP="00036FCF">
      <w:pPr>
        <w:pStyle w:val="ConsPlusNormal"/>
        <w:ind w:left="4395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732DE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732DE">
        <w:rPr>
          <w:rFonts w:ascii="Times New Roman" w:hAnsi="Times New Roman" w:cs="Times New Roman"/>
          <w:sz w:val="24"/>
          <w:szCs w:val="24"/>
        </w:rPr>
        <w:t xml:space="preserve"> к Регламенту</w:t>
      </w:r>
    </w:p>
    <w:p w:rsidR="00036FCF" w:rsidRPr="009732DE" w:rsidRDefault="00036FCF" w:rsidP="00036FCF">
      <w:pPr>
        <w:pStyle w:val="ConsPlusNormal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9732DE">
        <w:rPr>
          <w:rFonts w:ascii="Times New Roman" w:hAnsi="Times New Roman" w:cs="Times New Roman"/>
          <w:sz w:val="24"/>
          <w:szCs w:val="24"/>
        </w:rPr>
        <w:t>организации работы в Министерстве по земельным и имущественным отношениям Республики Дагестан по утверждению перечней недвижимого имущества, закрепленного за государственными бюджетными и автономными учреждениями Республики Дагестан учредителем или приобретенного ими за счет средств, выделенных им учредителем на приобретение такого имущества, и внесению изменений в указанные перечни, утвержденному приказом</w:t>
      </w:r>
    </w:p>
    <w:p w:rsidR="00036FCF" w:rsidRPr="009732DE" w:rsidRDefault="00036FCF" w:rsidP="00036FCF">
      <w:pPr>
        <w:pStyle w:val="ConsPlusNormal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9732DE">
        <w:rPr>
          <w:rFonts w:ascii="Times New Roman" w:hAnsi="Times New Roman" w:cs="Times New Roman"/>
          <w:sz w:val="24"/>
          <w:szCs w:val="24"/>
        </w:rPr>
        <w:t>Минимущества Дагестана</w:t>
      </w:r>
    </w:p>
    <w:p w:rsidR="00036FCF" w:rsidRPr="009732DE" w:rsidRDefault="00036FCF" w:rsidP="00036FCF">
      <w:pPr>
        <w:pStyle w:val="ConsPlusNormal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9732DE">
        <w:rPr>
          <w:rFonts w:ascii="Times New Roman" w:hAnsi="Times New Roman" w:cs="Times New Roman"/>
          <w:sz w:val="24"/>
          <w:szCs w:val="24"/>
        </w:rPr>
        <w:t>от «___» сентября 2018 г. № ______</w:t>
      </w:r>
    </w:p>
    <w:p w:rsidR="00036FCF" w:rsidRPr="009732DE" w:rsidRDefault="00036FCF" w:rsidP="00036FCF">
      <w:pPr>
        <w:pStyle w:val="ConsPlusNormal"/>
        <w:jc w:val="both"/>
        <w:rPr>
          <w:rFonts w:ascii="Times New Roman" w:hAnsi="Times New Roman" w:cs="Times New Roman"/>
          <w:sz w:val="12"/>
          <w:szCs w:val="12"/>
        </w:rPr>
      </w:pPr>
    </w:p>
    <w:p w:rsidR="00036FCF" w:rsidRPr="00465389" w:rsidRDefault="00036FCF" w:rsidP="00036F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6FCF" w:rsidRPr="00465389" w:rsidRDefault="00036FCF" w:rsidP="00036FC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65389">
        <w:rPr>
          <w:rFonts w:ascii="Times New Roman" w:hAnsi="Times New Roman" w:cs="Times New Roman"/>
          <w:sz w:val="28"/>
          <w:szCs w:val="28"/>
        </w:rPr>
        <w:t>Форма</w:t>
      </w:r>
    </w:p>
    <w:p w:rsidR="007E0784" w:rsidRDefault="007E0784" w:rsidP="007B138D">
      <w:pPr>
        <w:pStyle w:val="a3"/>
        <w:ind w:left="5529"/>
        <w:jc w:val="right"/>
        <w:rPr>
          <w:rFonts w:ascii="Times New Roman" w:hAnsi="Times New Roman" w:cs="Times New Roman"/>
          <w:sz w:val="28"/>
          <w:szCs w:val="28"/>
        </w:rPr>
      </w:pPr>
    </w:p>
    <w:p w:rsidR="003D3E47" w:rsidRDefault="00A8685A" w:rsidP="00036F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Опись д</w:t>
      </w:r>
      <w:r w:rsidR="003D3E47">
        <w:rPr>
          <w:rFonts w:ascii="Times New Roman" w:hAnsi="Times New Roman" w:cs="Times New Roman"/>
          <w:sz w:val="28"/>
          <w:szCs w:val="28"/>
        </w:rPr>
        <w:t>ел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D3E47">
        <w:rPr>
          <w:rFonts w:ascii="Times New Roman" w:hAnsi="Times New Roman" w:cs="Times New Roman"/>
          <w:sz w:val="28"/>
          <w:szCs w:val="28"/>
        </w:rPr>
        <w:t xml:space="preserve"> </w:t>
      </w:r>
      <w:r w:rsidR="00B14EC0">
        <w:rPr>
          <w:rFonts w:ascii="Times New Roman" w:hAnsi="Times New Roman" w:cs="Times New Roman"/>
          <w:sz w:val="28"/>
          <w:szCs w:val="28"/>
        </w:rPr>
        <w:t xml:space="preserve">по </w:t>
      </w:r>
      <w:r w:rsidR="00036FCF">
        <w:rPr>
          <w:rFonts w:ascii="Times New Roman" w:hAnsi="Times New Roman" w:cs="Times New Roman"/>
          <w:sz w:val="28"/>
          <w:szCs w:val="28"/>
        </w:rPr>
        <w:t xml:space="preserve">утверждению (актуализации) </w:t>
      </w:r>
      <w:r w:rsidR="00036FCF" w:rsidRPr="0024040B">
        <w:rPr>
          <w:rFonts w:ascii="Times New Roman" w:hAnsi="Times New Roman" w:cs="Times New Roman"/>
          <w:sz w:val="28"/>
          <w:szCs w:val="28"/>
        </w:rPr>
        <w:t>перечн</w:t>
      </w:r>
      <w:r w:rsidR="00036FCF">
        <w:rPr>
          <w:rFonts w:ascii="Times New Roman" w:hAnsi="Times New Roman" w:cs="Times New Roman"/>
          <w:sz w:val="28"/>
          <w:szCs w:val="28"/>
        </w:rPr>
        <w:t>я</w:t>
      </w:r>
      <w:r w:rsidR="00036FCF" w:rsidRPr="0024040B">
        <w:rPr>
          <w:rFonts w:ascii="Times New Roman" w:hAnsi="Times New Roman" w:cs="Times New Roman"/>
          <w:sz w:val="28"/>
          <w:szCs w:val="28"/>
        </w:rPr>
        <w:t xml:space="preserve"> недвижимого имущества, закрепленного за </w:t>
      </w:r>
      <w:r w:rsidR="00036FCF">
        <w:rPr>
          <w:rFonts w:ascii="Times New Roman" w:hAnsi="Times New Roman" w:cs="Times New Roman"/>
          <w:sz w:val="28"/>
          <w:szCs w:val="28"/>
        </w:rPr>
        <w:t xml:space="preserve">_________________________ (указывается полное наименование </w:t>
      </w:r>
      <w:r w:rsidR="00036FCF" w:rsidRPr="0024040B">
        <w:rPr>
          <w:rFonts w:ascii="Times New Roman" w:hAnsi="Times New Roman" w:cs="Times New Roman"/>
          <w:sz w:val="28"/>
          <w:szCs w:val="28"/>
        </w:rPr>
        <w:t>государственн</w:t>
      </w:r>
      <w:r w:rsidR="00036FCF">
        <w:rPr>
          <w:rFonts w:ascii="Times New Roman" w:hAnsi="Times New Roman" w:cs="Times New Roman"/>
          <w:sz w:val="28"/>
          <w:szCs w:val="28"/>
        </w:rPr>
        <w:t>ого</w:t>
      </w:r>
      <w:r w:rsidR="00036FCF" w:rsidRPr="0024040B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036FCF">
        <w:rPr>
          <w:rFonts w:ascii="Times New Roman" w:hAnsi="Times New Roman" w:cs="Times New Roman"/>
          <w:sz w:val="28"/>
          <w:szCs w:val="28"/>
        </w:rPr>
        <w:t>ого (автономного) учреждения Республики Дагестан)</w:t>
      </w:r>
      <w:r w:rsidR="00036FCF" w:rsidRPr="0024040B">
        <w:rPr>
          <w:rFonts w:ascii="Times New Roman" w:hAnsi="Times New Roman" w:cs="Times New Roman"/>
          <w:sz w:val="28"/>
          <w:szCs w:val="28"/>
        </w:rPr>
        <w:t xml:space="preserve"> учредителем и</w:t>
      </w:r>
      <w:r w:rsidR="00036FCF">
        <w:rPr>
          <w:rFonts w:ascii="Times New Roman" w:hAnsi="Times New Roman" w:cs="Times New Roman"/>
          <w:sz w:val="28"/>
          <w:szCs w:val="28"/>
        </w:rPr>
        <w:t>ли</w:t>
      </w:r>
      <w:r w:rsidR="00036FCF" w:rsidRPr="0024040B">
        <w:rPr>
          <w:rFonts w:ascii="Times New Roman" w:hAnsi="Times New Roman" w:cs="Times New Roman"/>
          <w:sz w:val="28"/>
          <w:szCs w:val="28"/>
        </w:rPr>
        <w:t xml:space="preserve"> приобретенного им за счет средств, выделенных </w:t>
      </w:r>
      <w:r w:rsidR="00036FCF">
        <w:rPr>
          <w:rFonts w:ascii="Times New Roman" w:hAnsi="Times New Roman" w:cs="Times New Roman"/>
          <w:sz w:val="28"/>
          <w:szCs w:val="28"/>
        </w:rPr>
        <w:t>ему</w:t>
      </w:r>
      <w:r w:rsidR="00036FCF" w:rsidRPr="0024040B">
        <w:rPr>
          <w:rFonts w:ascii="Times New Roman" w:hAnsi="Times New Roman" w:cs="Times New Roman"/>
          <w:sz w:val="28"/>
          <w:szCs w:val="28"/>
        </w:rPr>
        <w:t xml:space="preserve"> учредителем на приобретение такого имущества</w:t>
      </w:r>
    </w:p>
    <w:p w:rsidR="00036FCF" w:rsidRDefault="00036FCF" w:rsidP="00036F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36FCF" w:rsidRDefault="00036FCF" w:rsidP="00036F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101"/>
        <w:gridCol w:w="4536"/>
        <w:gridCol w:w="2710"/>
        <w:gridCol w:w="1617"/>
      </w:tblGrid>
      <w:tr w:rsidR="00A8685A" w:rsidTr="00A8685A">
        <w:tc>
          <w:tcPr>
            <w:tcW w:w="1101" w:type="dxa"/>
          </w:tcPr>
          <w:p w:rsidR="00A8685A" w:rsidRDefault="00A8685A" w:rsidP="00A868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</w:tcPr>
          <w:p w:rsidR="00A8685A" w:rsidRDefault="00A8685A" w:rsidP="00A868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</w:t>
            </w:r>
          </w:p>
        </w:tc>
        <w:tc>
          <w:tcPr>
            <w:tcW w:w="2710" w:type="dxa"/>
          </w:tcPr>
          <w:p w:rsidR="00A8685A" w:rsidRDefault="00A8685A" w:rsidP="00A868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документа</w:t>
            </w:r>
          </w:p>
        </w:tc>
        <w:tc>
          <w:tcPr>
            <w:tcW w:w="1617" w:type="dxa"/>
          </w:tcPr>
          <w:p w:rsidR="00A8685A" w:rsidRDefault="00A8685A" w:rsidP="00A868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листов</w:t>
            </w:r>
          </w:p>
        </w:tc>
      </w:tr>
      <w:tr w:rsidR="00A8685A" w:rsidTr="00A8685A">
        <w:tc>
          <w:tcPr>
            <w:tcW w:w="1101" w:type="dxa"/>
          </w:tcPr>
          <w:p w:rsidR="00A8685A" w:rsidRDefault="00A8685A" w:rsidP="00A868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A8685A" w:rsidRDefault="00A8685A" w:rsidP="00A868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0" w:type="dxa"/>
          </w:tcPr>
          <w:p w:rsidR="00A8685A" w:rsidRDefault="00A8685A" w:rsidP="00A868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A8685A" w:rsidRDefault="00A8685A" w:rsidP="00A868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85A" w:rsidTr="00A8685A">
        <w:tc>
          <w:tcPr>
            <w:tcW w:w="1101" w:type="dxa"/>
          </w:tcPr>
          <w:p w:rsidR="00A8685A" w:rsidRDefault="00A8685A" w:rsidP="00A868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A8685A" w:rsidRDefault="00A8685A" w:rsidP="00A868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0" w:type="dxa"/>
          </w:tcPr>
          <w:p w:rsidR="00A8685A" w:rsidRDefault="00A8685A" w:rsidP="00A868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A8685A" w:rsidRDefault="00A8685A" w:rsidP="00A868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85A" w:rsidTr="00A8685A">
        <w:tc>
          <w:tcPr>
            <w:tcW w:w="1101" w:type="dxa"/>
          </w:tcPr>
          <w:p w:rsidR="00A8685A" w:rsidRDefault="00A8685A" w:rsidP="00A868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A8685A" w:rsidRDefault="00A8685A" w:rsidP="00A868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0" w:type="dxa"/>
          </w:tcPr>
          <w:p w:rsidR="00A8685A" w:rsidRDefault="00A8685A" w:rsidP="00A868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A8685A" w:rsidRDefault="00A8685A" w:rsidP="00A868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85A" w:rsidTr="00A8685A">
        <w:tc>
          <w:tcPr>
            <w:tcW w:w="1101" w:type="dxa"/>
          </w:tcPr>
          <w:p w:rsidR="00A8685A" w:rsidRDefault="00A8685A" w:rsidP="00A868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A8685A" w:rsidRDefault="00A8685A" w:rsidP="00A868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0" w:type="dxa"/>
          </w:tcPr>
          <w:p w:rsidR="00A8685A" w:rsidRDefault="00A8685A" w:rsidP="00A868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A8685A" w:rsidRDefault="00A8685A" w:rsidP="00A868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3E47" w:rsidRDefault="003D3E47" w:rsidP="00A868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3E47" w:rsidRDefault="003D3E47" w:rsidP="007E07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D3E47" w:rsidRDefault="003D3E47" w:rsidP="007E07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D3E47" w:rsidRDefault="003D3E47" w:rsidP="007E07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D3E47" w:rsidRDefault="00A8685A" w:rsidP="00A8685A">
      <w:pPr>
        <w:pStyle w:val="a3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A8685A" w:rsidRDefault="00A8685A" w:rsidP="00A8685A">
      <w:pPr>
        <w:pStyle w:val="a3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(подпись Исполнителя)</w:t>
      </w:r>
    </w:p>
    <w:p w:rsidR="003D3E47" w:rsidRDefault="003D3E47" w:rsidP="007E07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8685A" w:rsidRDefault="00A8685A" w:rsidP="00A8685A">
      <w:pPr>
        <w:pStyle w:val="a3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A8685A" w:rsidRDefault="00A8685A" w:rsidP="00A8685A">
      <w:pPr>
        <w:pStyle w:val="a3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(дата)</w:t>
      </w:r>
    </w:p>
    <w:p w:rsidR="003D3E47" w:rsidRDefault="003D3E47" w:rsidP="007E07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D3E47" w:rsidRDefault="003D3E47" w:rsidP="007E07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3D3E47" w:rsidSect="007B138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138D"/>
    <w:rsid w:val="00036FCF"/>
    <w:rsid w:val="00327412"/>
    <w:rsid w:val="003D3E47"/>
    <w:rsid w:val="00517AFF"/>
    <w:rsid w:val="00595258"/>
    <w:rsid w:val="005B633C"/>
    <w:rsid w:val="006F2D0B"/>
    <w:rsid w:val="007B138D"/>
    <w:rsid w:val="007E0784"/>
    <w:rsid w:val="008102AC"/>
    <w:rsid w:val="0094122E"/>
    <w:rsid w:val="00A8685A"/>
    <w:rsid w:val="00AF5758"/>
    <w:rsid w:val="00B14EC0"/>
    <w:rsid w:val="00D9159F"/>
    <w:rsid w:val="00FF0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138D"/>
    <w:pPr>
      <w:spacing w:after="0" w:line="240" w:lineRule="auto"/>
    </w:pPr>
  </w:style>
  <w:style w:type="table" w:styleId="a4">
    <w:name w:val="Table Grid"/>
    <w:basedOn w:val="a1"/>
    <w:uiPriority w:val="59"/>
    <w:rsid w:val="00A86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91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159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36F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ministr1</cp:lastModifiedBy>
  <cp:revision>3</cp:revision>
  <cp:lastPrinted>2018-07-14T17:16:00Z</cp:lastPrinted>
  <dcterms:created xsi:type="dcterms:W3CDTF">2018-09-23T12:16:00Z</dcterms:created>
  <dcterms:modified xsi:type="dcterms:W3CDTF">2018-09-23T12:18:00Z</dcterms:modified>
</cp:coreProperties>
</file>