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224" w:rsidRDefault="00280224" w:rsidP="00EC61C4">
      <w:pPr>
        <w:rPr>
          <w:spacing w:val="20"/>
          <w:sz w:val="36"/>
        </w:rPr>
      </w:pPr>
      <w:r>
        <w:rPr>
          <w:noProof/>
          <w:spacing w:val="20"/>
          <w:sz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2708910</wp:posOffset>
            </wp:positionH>
            <wp:positionV relativeFrom="margin">
              <wp:posOffset>257810</wp:posOffset>
            </wp:positionV>
            <wp:extent cx="800100" cy="809625"/>
            <wp:effectExtent l="19050" t="0" r="0" b="0"/>
            <wp:wrapSquare wrapText="bothSides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1C4" w:rsidRDefault="00EC61C4" w:rsidP="00EC61C4">
      <w:pPr>
        <w:rPr>
          <w:spacing w:val="20"/>
          <w:sz w:val="36"/>
        </w:rPr>
      </w:pPr>
    </w:p>
    <w:p w:rsidR="00EC61C4" w:rsidRDefault="00EC61C4" w:rsidP="00EC61C4">
      <w:pPr>
        <w:rPr>
          <w:spacing w:val="20"/>
          <w:sz w:val="36"/>
        </w:rPr>
      </w:pPr>
    </w:p>
    <w:p w:rsidR="00280224" w:rsidRDefault="00280224" w:rsidP="00280224">
      <w:pPr>
        <w:jc w:val="center"/>
      </w:pPr>
    </w:p>
    <w:p w:rsidR="00280224" w:rsidRDefault="00280224" w:rsidP="00280224">
      <w:pPr>
        <w:jc w:val="center"/>
      </w:pPr>
    </w:p>
    <w:p w:rsidR="00280224" w:rsidRDefault="00280224" w:rsidP="00280224"/>
    <w:p w:rsidR="00280224" w:rsidRPr="00D336F4" w:rsidRDefault="00280224" w:rsidP="00280224">
      <w:pPr>
        <w:spacing w:line="240" w:lineRule="atLeast"/>
        <w:jc w:val="center"/>
        <w:rPr>
          <w:b/>
          <w:bCs/>
          <w:spacing w:val="44"/>
          <w:sz w:val="24"/>
          <w:szCs w:val="24"/>
        </w:rPr>
      </w:pPr>
      <w:r w:rsidRPr="00D336F4">
        <w:rPr>
          <w:b/>
          <w:bCs/>
          <w:spacing w:val="44"/>
          <w:sz w:val="24"/>
          <w:szCs w:val="24"/>
        </w:rPr>
        <w:t xml:space="preserve">МИНИСТЕРСТВО </w:t>
      </w:r>
      <w:r>
        <w:rPr>
          <w:b/>
          <w:bCs/>
          <w:spacing w:val="44"/>
          <w:sz w:val="24"/>
          <w:szCs w:val="24"/>
        </w:rPr>
        <w:t>ПО ЗЕМЕЛЬНЫМ И ИМУЩЕСТВЕННЫМ ОТНОШЕНИЯМ РЕСПУБЛИКИ ДАГЕСТАН</w:t>
      </w:r>
    </w:p>
    <w:p w:rsidR="00280224" w:rsidRDefault="00280224" w:rsidP="00280224">
      <w:pPr>
        <w:pStyle w:val="ad"/>
        <w:rPr>
          <w:b/>
          <w:bCs/>
          <w:spacing w:val="26"/>
          <w:sz w:val="24"/>
          <w:szCs w:val="24"/>
        </w:rPr>
      </w:pPr>
      <w:r w:rsidRPr="00D336F4">
        <w:rPr>
          <w:b/>
          <w:bCs/>
          <w:spacing w:val="26"/>
          <w:sz w:val="24"/>
          <w:szCs w:val="24"/>
        </w:rPr>
        <w:t>(</w:t>
      </w:r>
      <w:r>
        <w:rPr>
          <w:b/>
          <w:bCs/>
          <w:spacing w:val="26"/>
          <w:sz w:val="24"/>
          <w:szCs w:val="24"/>
        </w:rPr>
        <w:t>МИНИМУЩЕСТВО ДАГЕСТАНА</w:t>
      </w:r>
      <w:r w:rsidRPr="00D336F4">
        <w:rPr>
          <w:b/>
          <w:bCs/>
          <w:spacing w:val="26"/>
          <w:sz w:val="24"/>
          <w:szCs w:val="24"/>
        </w:rPr>
        <w:t>)</w:t>
      </w:r>
    </w:p>
    <w:p w:rsidR="00280224" w:rsidRPr="00116EAC" w:rsidRDefault="00280224" w:rsidP="00280224">
      <w:pPr>
        <w:pStyle w:val="ad"/>
        <w:rPr>
          <w:b/>
          <w:bCs/>
          <w:spacing w:val="26"/>
          <w:sz w:val="24"/>
          <w:szCs w:val="24"/>
        </w:rPr>
      </w:pPr>
    </w:p>
    <w:p w:rsidR="00280224" w:rsidRDefault="00280224" w:rsidP="00280224">
      <w:pPr>
        <w:jc w:val="center"/>
        <w:rPr>
          <w:spacing w:val="20"/>
          <w:sz w:val="36"/>
        </w:rPr>
      </w:pPr>
      <w:r>
        <w:rPr>
          <w:spacing w:val="20"/>
          <w:sz w:val="36"/>
        </w:rPr>
        <w:t>П Р О Т О К О Л</w:t>
      </w:r>
    </w:p>
    <w:p w:rsidR="00280224" w:rsidRDefault="00280224" w:rsidP="00280224">
      <w:pPr>
        <w:jc w:val="center"/>
        <w:rPr>
          <w:spacing w:val="20"/>
          <w:sz w:val="24"/>
        </w:rPr>
      </w:pPr>
    </w:p>
    <w:p w:rsidR="00280224" w:rsidRPr="00606729" w:rsidRDefault="00280224" w:rsidP="00280224">
      <w:pPr>
        <w:pBdr>
          <w:bottom w:val="single" w:sz="12" w:space="1" w:color="auto"/>
        </w:pBdr>
        <w:jc w:val="center"/>
        <w:rPr>
          <w:sz w:val="28"/>
          <w:szCs w:val="28"/>
        </w:rPr>
      </w:pPr>
      <w:r w:rsidRPr="00606729">
        <w:rPr>
          <w:sz w:val="28"/>
          <w:szCs w:val="28"/>
        </w:rPr>
        <w:t xml:space="preserve">заседания Комиссии Минимущества Дагестана по рассмотрению вопросов </w:t>
      </w:r>
      <w:r>
        <w:rPr>
          <w:sz w:val="28"/>
          <w:szCs w:val="28"/>
        </w:rPr>
        <w:t>о списании имущества, находящегося в государственной собственности Республики Дагестан</w:t>
      </w:r>
    </w:p>
    <w:p w:rsidR="00280224" w:rsidRPr="00606729" w:rsidRDefault="00280224" w:rsidP="00280224">
      <w:pPr>
        <w:jc w:val="center"/>
        <w:rPr>
          <w:sz w:val="28"/>
          <w:szCs w:val="28"/>
        </w:rPr>
      </w:pPr>
      <w:r w:rsidRPr="00606729">
        <w:rPr>
          <w:sz w:val="28"/>
          <w:szCs w:val="28"/>
        </w:rPr>
        <w:t xml:space="preserve">(Приказ Министерства по земельным и имущественным отношениям Республики </w:t>
      </w:r>
      <w:r w:rsidR="00357E05" w:rsidRPr="00606729">
        <w:rPr>
          <w:sz w:val="28"/>
          <w:szCs w:val="28"/>
        </w:rPr>
        <w:t>Дагестан от</w:t>
      </w:r>
      <w:r w:rsidRPr="0060672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24 </w:t>
      </w:r>
      <w:r w:rsidR="00357E05">
        <w:rPr>
          <w:sz w:val="28"/>
          <w:szCs w:val="28"/>
        </w:rPr>
        <w:t>сентября</w:t>
      </w:r>
      <w:r w:rsidR="00357E05" w:rsidRPr="00606729">
        <w:rPr>
          <w:sz w:val="28"/>
          <w:szCs w:val="28"/>
        </w:rPr>
        <w:t xml:space="preserve"> 2018</w:t>
      </w:r>
      <w:r w:rsidRPr="00606729">
        <w:rPr>
          <w:sz w:val="28"/>
          <w:szCs w:val="28"/>
        </w:rPr>
        <w:t xml:space="preserve"> г. № </w:t>
      </w:r>
      <w:r>
        <w:rPr>
          <w:sz w:val="28"/>
          <w:szCs w:val="28"/>
        </w:rPr>
        <w:t>84</w:t>
      </w:r>
      <w:r w:rsidRPr="00606729">
        <w:rPr>
          <w:sz w:val="28"/>
          <w:szCs w:val="28"/>
        </w:rPr>
        <w:t>)</w:t>
      </w:r>
    </w:p>
    <w:p w:rsidR="00280224" w:rsidRPr="00183DE0" w:rsidRDefault="00280224" w:rsidP="00280224">
      <w:pPr>
        <w:rPr>
          <w:sz w:val="24"/>
          <w:szCs w:val="24"/>
        </w:rPr>
      </w:pPr>
    </w:p>
    <w:p w:rsidR="00280224" w:rsidRPr="00606729" w:rsidRDefault="00280224" w:rsidP="00280224">
      <w:pPr>
        <w:rPr>
          <w:sz w:val="28"/>
          <w:szCs w:val="28"/>
        </w:rPr>
      </w:pPr>
      <w:r w:rsidRPr="00606729">
        <w:rPr>
          <w:sz w:val="28"/>
          <w:szCs w:val="28"/>
        </w:rPr>
        <w:t>от «</w:t>
      </w:r>
      <w:r w:rsidR="004630FE">
        <w:rPr>
          <w:sz w:val="28"/>
          <w:szCs w:val="28"/>
        </w:rPr>
        <w:t>3</w:t>
      </w:r>
      <w:r w:rsidRPr="00606729">
        <w:rPr>
          <w:sz w:val="28"/>
          <w:szCs w:val="28"/>
        </w:rPr>
        <w:t xml:space="preserve">» </w:t>
      </w:r>
      <w:r w:rsidR="004630FE">
        <w:rPr>
          <w:sz w:val="28"/>
          <w:szCs w:val="28"/>
        </w:rPr>
        <w:t xml:space="preserve">апреля </w:t>
      </w:r>
      <w:r w:rsidRPr="00606729">
        <w:rPr>
          <w:sz w:val="28"/>
          <w:szCs w:val="28"/>
        </w:rPr>
        <w:t>201</w:t>
      </w:r>
      <w:r w:rsidR="00545DC2">
        <w:rPr>
          <w:sz w:val="28"/>
          <w:szCs w:val="28"/>
        </w:rPr>
        <w:t>9</w:t>
      </w:r>
      <w:r>
        <w:rPr>
          <w:sz w:val="28"/>
          <w:szCs w:val="28"/>
        </w:rPr>
        <w:t xml:space="preserve"> г.                  </w:t>
      </w:r>
      <w:r w:rsidRPr="00606729"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                 </w:t>
      </w:r>
      <w:r w:rsidR="004630FE">
        <w:rPr>
          <w:sz w:val="28"/>
          <w:szCs w:val="28"/>
        </w:rPr>
        <w:t xml:space="preserve">               </w:t>
      </w:r>
      <w:bookmarkStart w:id="0" w:name="_GoBack"/>
      <w:bookmarkEnd w:id="0"/>
      <w:r>
        <w:rPr>
          <w:sz w:val="28"/>
          <w:szCs w:val="28"/>
        </w:rPr>
        <w:t xml:space="preserve"> </w:t>
      </w:r>
      <w:r w:rsidRPr="00606729">
        <w:rPr>
          <w:sz w:val="28"/>
          <w:szCs w:val="28"/>
        </w:rPr>
        <w:t>№</w:t>
      </w:r>
      <w:r w:rsidR="004630FE">
        <w:rPr>
          <w:sz w:val="28"/>
          <w:szCs w:val="28"/>
        </w:rPr>
        <w:t xml:space="preserve"> 33</w:t>
      </w:r>
    </w:p>
    <w:p w:rsidR="00280224" w:rsidRPr="00606729" w:rsidRDefault="00280224" w:rsidP="00280224">
      <w:pPr>
        <w:tabs>
          <w:tab w:val="left" w:pos="2552"/>
          <w:tab w:val="left" w:pos="7655"/>
        </w:tabs>
        <w:jc w:val="center"/>
        <w:rPr>
          <w:sz w:val="28"/>
          <w:szCs w:val="28"/>
        </w:rPr>
      </w:pPr>
      <w:r w:rsidRPr="00606729">
        <w:rPr>
          <w:sz w:val="28"/>
          <w:szCs w:val="28"/>
        </w:rPr>
        <w:t>Махачкала</w:t>
      </w:r>
    </w:p>
    <w:p w:rsidR="00280224" w:rsidRDefault="00280224" w:rsidP="00280224">
      <w:pPr>
        <w:tabs>
          <w:tab w:val="left" w:pos="2552"/>
          <w:tab w:val="left" w:pos="7655"/>
        </w:tabs>
        <w:rPr>
          <w:sz w:val="28"/>
          <w:szCs w:val="28"/>
        </w:rPr>
      </w:pPr>
    </w:p>
    <w:p w:rsidR="00280224" w:rsidRDefault="00280224" w:rsidP="00280224">
      <w:pPr>
        <w:tabs>
          <w:tab w:val="left" w:pos="2552"/>
          <w:tab w:val="left" w:pos="7655"/>
        </w:tabs>
        <w:rPr>
          <w:sz w:val="28"/>
          <w:szCs w:val="28"/>
        </w:rPr>
      </w:pPr>
      <w:r w:rsidRPr="00644776">
        <w:rPr>
          <w:sz w:val="28"/>
          <w:szCs w:val="28"/>
        </w:rPr>
        <w:t xml:space="preserve">Председатель Комиссии: </w:t>
      </w:r>
      <w:r>
        <w:rPr>
          <w:sz w:val="28"/>
          <w:szCs w:val="28"/>
        </w:rPr>
        <w:t>М.А.</w:t>
      </w:r>
      <w:r w:rsidR="00D7345D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="00420BD6">
        <w:rPr>
          <w:sz w:val="28"/>
          <w:szCs w:val="28"/>
        </w:rPr>
        <w:t>бакарова</w:t>
      </w:r>
      <w:r w:rsidRPr="00644776">
        <w:rPr>
          <w:sz w:val="28"/>
          <w:szCs w:val="28"/>
        </w:rPr>
        <w:t xml:space="preserve"> </w:t>
      </w:r>
    </w:p>
    <w:p w:rsidR="00280224" w:rsidRPr="00E762B3" w:rsidRDefault="00280224" w:rsidP="00280224">
      <w:pPr>
        <w:tabs>
          <w:tab w:val="left" w:pos="2552"/>
          <w:tab w:val="left" w:pos="7655"/>
        </w:tabs>
        <w:rPr>
          <w:sz w:val="16"/>
          <w:szCs w:val="16"/>
        </w:rPr>
      </w:pPr>
    </w:p>
    <w:tbl>
      <w:tblPr>
        <w:tblW w:w="10185" w:type="dxa"/>
        <w:tblLayout w:type="fixed"/>
        <w:tblLook w:val="04A0" w:firstRow="1" w:lastRow="0" w:firstColumn="1" w:lastColumn="0" w:noHBand="0" w:noVBand="1"/>
      </w:tblPr>
      <w:tblGrid>
        <w:gridCol w:w="4791"/>
        <w:gridCol w:w="426"/>
        <w:gridCol w:w="4968"/>
      </w:tblGrid>
      <w:tr w:rsidR="003C5946" w:rsidRPr="00DF061B" w:rsidTr="006569AB">
        <w:trPr>
          <w:trHeight w:val="2026"/>
        </w:trPr>
        <w:tc>
          <w:tcPr>
            <w:tcW w:w="4793" w:type="dxa"/>
          </w:tcPr>
          <w:p w:rsidR="003C5946" w:rsidRPr="00DF061B" w:rsidRDefault="003C5946" w:rsidP="006569A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C5946" w:rsidRPr="00DF061B" w:rsidRDefault="003C5946" w:rsidP="006569A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F061B">
              <w:rPr>
                <w:sz w:val="28"/>
                <w:szCs w:val="28"/>
                <w:lang w:eastAsia="en-US"/>
              </w:rPr>
              <w:t xml:space="preserve"> Абдурахманова Диана Ибрагимовна</w:t>
            </w:r>
          </w:p>
          <w:p w:rsidR="003C5946" w:rsidRPr="00DF061B" w:rsidRDefault="003C5946" w:rsidP="006569A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F061B">
              <w:rPr>
                <w:sz w:val="28"/>
                <w:szCs w:val="28"/>
                <w:lang w:eastAsia="en-US"/>
              </w:rPr>
              <w:t>(заместитель председателя комиссии)</w:t>
            </w:r>
          </w:p>
          <w:p w:rsidR="003C5946" w:rsidRPr="00DF061B" w:rsidRDefault="003C5946" w:rsidP="006569A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C5946" w:rsidRPr="00DF061B" w:rsidRDefault="003C5946" w:rsidP="006569A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C5946" w:rsidRDefault="003C5946" w:rsidP="006569A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Халилов Темирхан Магомедович</w:t>
            </w:r>
          </w:p>
          <w:p w:rsidR="003C5946" w:rsidRDefault="003C5946" w:rsidP="006569A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C5946" w:rsidRDefault="003C5946" w:rsidP="006569A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C5946" w:rsidRDefault="003C5946" w:rsidP="006569A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C5946" w:rsidRPr="00DF061B" w:rsidRDefault="003C5946" w:rsidP="006569A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F061B">
              <w:rPr>
                <w:sz w:val="28"/>
                <w:szCs w:val="28"/>
                <w:lang w:eastAsia="en-US"/>
              </w:rPr>
              <w:t>Рамазанов Магомед Рамазанович</w:t>
            </w:r>
          </w:p>
          <w:p w:rsidR="003C5946" w:rsidRPr="00DF061B" w:rsidRDefault="003C5946" w:rsidP="006569A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C5946" w:rsidRPr="00DF061B" w:rsidRDefault="003C5946" w:rsidP="006569A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C5946" w:rsidRPr="00DF061B" w:rsidRDefault="003C5946" w:rsidP="006569A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F061B">
              <w:rPr>
                <w:sz w:val="28"/>
                <w:szCs w:val="28"/>
                <w:lang w:eastAsia="en-US"/>
              </w:rPr>
              <w:t>Аликберов Ахмед Тагирович</w:t>
            </w:r>
          </w:p>
        </w:tc>
        <w:tc>
          <w:tcPr>
            <w:tcW w:w="426" w:type="dxa"/>
          </w:tcPr>
          <w:p w:rsidR="003C5946" w:rsidRPr="00DF061B" w:rsidRDefault="003C5946" w:rsidP="006569A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3C5946" w:rsidRPr="00DF061B" w:rsidRDefault="003C5946" w:rsidP="006569A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F061B">
              <w:rPr>
                <w:sz w:val="28"/>
                <w:szCs w:val="28"/>
                <w:lang w:eastAsia="en-US"/>
              </w:rPr>
              <w:t>-</w:t>
            </w:r>
          </w:p>
          <w:p w:rsidR="003C5946" w:rsidRPr="00DF061B" w:rsidRDefault="003C5946" w:rsidP="006569A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C5946" w:rsidRPr="00DF061B" w:rsidRDefault="003C5946" w:rsidP="006569A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C5946" w:rsidRPr="00DF061B" w:rsidRDefault="003C5946" w:rsidP="006569A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C5946" w:rsidRPr="00DF061B" w:rsidRDefault="003C5946" w:rsidP="006569A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F061B">
              <w:rPr>
                <w:sz w:val="28"/>
                <w:szCs w:val="28"/>
                <w:lang w:eastAsia="en-US"/>
              </w:rPr>
              <w:t>-</w:t>
            </w:r>
          </w:p>
          <w:p w:rsidR="003C5946" w:rsidRPr="00DF061B" w:rsidRDefault="003C5946" w:rsidP="006569A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C5946" w:rsidRPr="00DF061B" w:rsidRDefault="003C5946" w:rsidP="006569A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C5946" w:rsidRPr="00DF061B" w:rsidRDefault="003C5946" w:rsidP="006569A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C5946" w:rsidRPr="00DF061B" w:rsidRDefault="003C5946" w:rsidP="006569A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F061B">
              <w:rPr>
                <w:sz w:val="28"/>
                <w:szCs w:val="28"/>
                <w:lang w:eastAsia="en-US"/>
              </w:rPr>
              <w:t>-</w:t>
            </w:r>
          </w:p>
          <w:p w:rsidR="003C5946" w:rsidRPr="00DF061B" w:rsidRDefault="003C5946" w:rsidP="006569A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C5946" w:rsidRPr="00DF061B" w:rsidRDefault="003C5946" w:rsidP="006569A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C5946" w:rsidRPr="00DF061B" w:rsidRDefault="003C5946" w:rsidP="006569A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969" w:type="dxa"/>
          </w:tcPr>
          <w:p w:rsidR="003C5946" w:rsidRPr="00DF061B" w:rsidRDefault="003C5946" w:rsidP="006569A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C5946" w:rsidRDefault="003C5946" w:rsidP="006569A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начальник управления экономики и проверок порядка использования государственного имущества</w:t>
            </w:r>
          </w:p>
          <w:p w:rsidR="003C5946" w:rsidRDefault="003C5946" w:rsidP="006569A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C5946" w:rsidRPr="00DF061B" w:rsidRDefault="003C5946" w:rsidP="006569A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начальник управления учета и распоряжения государственным имуществом</w:t>
            </w:r>
          </w:p>
          <w:p w:rsidR="003C5946" w:rsidRPr="00DF061B" w:rsidRDefault="003C5946" w:rsidP="006569A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C5946" w:rsidRPr="00DF061B" w:rsidRDefault="003C5946" w:rsidP="006569A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F061B">
              <w:rPr>
                <w:sz w:val="28"/>
                <w:szCs w:val="28"/>
                <w:lang w:eastAsia="en-US"/>
              </w:rPr>
              <w:t>консультант отдела управления землями</w:t>
            </w:r>
          </w:p>
          <w:p w:rsidR="003C5946" w:rsidRPr="00DF061B" w:rsidRDefault="003C5946" w:rsidP="006569A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C5946" w:rsidRPr="00DF061B" w:rsidRDefault="003C5946" w:rsidP="006569A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F061B">
              <w:rPr>
                <w:sz w:val="28"/>
                <w:szCs w:val="28"/>
                <w:lang w:eastAsia="en-US"/>
              </w:rPr>
              <w:t>консультант отдела контроля использования государственного имущества</w:t>
            </w:r>
          </w:p>
        </w:tc>
      </w:tr>
    </w:tbl>
    <w:p w:rsidR="00282C30" w:rsidRDefault="00282C30" w:rsidP="00EC61C4">
      <w:pPr>
        <w:pStyle w:val="a6"/>
        <w:ind w:left="0"/>
        <w:rPr>
          <w:b/>
          <w:sz w:val="28"/>
          <w:szCs w:val="28"/>
        </w:rPr>
      </w:pPr>
    </w:p>
    <w:p w:rsidR="003C5946" w:rsidRDefault="003C5946" w:rsidP="00EC61C4">
      <w:pPr>
        <w:pStyle w:val="a6"/>
        <w:ind w:left="0"/>
        <w:rPr>
          <w:b/>
          <w:sz w:val="28"/>
          <w:szCs w:val="28"/>
        </w:rPr>
      </w:pPr>
    </w:p>
    <w:p w:rsidR="003C5946" w:rsidRDefault="003C5946" w:rsidP="00EC61C4">
      <w:pPr>
        <w:pStyle w:val="a6"/>
        <w:ind w:left="0"/>
        <w:rPr>
          <w:b/>
          <w:sz w:val="28"/>
          <w:szCs w:val="28"/>
        </w:rPr>
      </w:pPr>
    </w:p>
    <w:p w:rsidR="003C5946" w:rsidRDefault="003C5946" w:rsidP="00EC61C4">
      <w:pPr>
        <w:pStyle w:val="a6"/>
        <w:ind w:left="0"/>
        <w:rPr>
          <w:b/>
          <w:sz w:val="28"/>
          <w:szCs w:val="28"/>
        </w:rPr>
      </w:pPr>
    </w:p>
    <w:p w:rsidR="003C5946" w:rsidRDefault="003C5946" w:rsidP="00EC61C4">
      <w:pPr>
        <w:pStyle w:val="a6"/>
        <w:ind w:left="0"/>
        <w:rPr>
          <w:b/>
          <w:sz w:val="28"/>
          <w:szCs w:val="28"/>
        </w:rPr>
      </w:pPr>
    </w:p>
    <w:p w:rsidR="003C5946" w:rsidRDefault="003C5946" w:rsidP="00EC61C4">
      <w:pPr>
        <w:pStyle w:val="a6"/>
        <w:ind w:left="0"/>
        <w:rPr>
          <w:b/>
          <w:sz w:val="28"/>
          <w:szCs w:val="28"/>
        </w:rPr>
      </w:pPr>
    </w:p>
    <w:p w:rsidR="00D31BF9" w:rsidRDefault="00D31BF9" w:rsidP="00EC61C4">
      <w:pPr>
        <w:pStyle w:val="a6"/>
        <w:ind w:left="0"/>
        <w:rPr>
          <w:b/>
          <w:sz w:val="28"/>
          <w:szCs w:val="28"/>
        </w:rPr>
      </w:pPr>
    </w:p>
    <w:p w:rsidR="00D31BF9" w:rsidRDefault="00D31BF9" w:rsidP="00EC61C4">
      <w:pPr>
        <w:pStyle w:val="a6"/>
        <w:ind w:left="0"/>
        <w:rPr>
          <w:b/>
          <w:sz w:val="28"/>
          <w:szCs w:val="28"/>
        </w:rPr>
      </w:pPr>
    </w:p>
    <w:p w:rsidR="00D31BF9" w:rsidRDefault="00D31BF9" w:rsidP="00EC61C4">
      <w:pPr>
        <w:pStyle w:val="a6"/>
        <w:ind w:left="0"/>
        <w:rPr>
          <w:b/>
          <w:sz w:val="28"/>
          <w:szCs w:val="28"/>
        </w:rPr>
      </w:pPr>
    </w:p>
    <w:p w:rsidR="00EC61C4" w:rsidRDefault="00EC61C4" w:rsidP="00554FB3">
      <w:pPr>
        <w:pStyle w:val="a6"/>
        <w:ind w:left="0"/>
        <w:jc w:val="center"/>
        <w:rPr>
          <w:b/>
          <w:spacing w:val="-4"/>
          <w:sz w:val="28"/>
          <w:szCs w:val="28"/>
        </w:rPr>
      </w:pPr>
      <w:r w:rsidRPr="00965040">
        <w:rPr>
          <w:b/>
          <w:sz w:val="28"/>
          <w:szCs w:val="28"/>
        </w:rPr>
        <w:lastRenderedPageBreak/>
        <w:t>О списании с баланса</w:t>
      </w:r>
      <w:r>
        <w:rPr>
          <w:b/>
          <w:sz w:val="28"/>
          <w:szCs w:val="28"/>
        </w:rPr>
        <w:t xml:space="preserve"> </w:t>
      </w:r>
      <w:r w:rsidR="00B7508A">
        <w:rPr>
          <w:b/>
          <w:sz w:val="28"/>
          <w:szCs w:val="28"/>
        </w:rPr>
        <w:t>Счетной палаты Республики Дагестан</w:t>
      </w:r>
      <w:r w:rsidR="00554FB3" w:rsidRPr="00554FB3">
        <w:rPr>
          <w:b/>
          <w:sz w:val="28"/>
          <w:szCs w:val="28"/>
        </w:rPr>
        <w:t xml:space="preserve"> </w:t>
      </w:r>
      <w:r w:rsidR="00FF5683" w:rsidRPr="00554FB3">
        <w:rPr>
          <w:b/>
          <w:sz w:val="28"/>
          <w:szCs w:val="28"/>
        </w:rPr>
        <w:t>объектов движимого</w:t>
      </w:r>
      <w:r w:rsidR="00554FB3">
        <w:rPr>
          <w:b/>
          <w:sz w:val="28"/>
          <w:szCs w:val="28"/>
        </w:rPr>
        <w:t xml:space="preserve"> имущества</w:t>
      </w:r>
    </w:p>
    <w:p w:rsidR="00A743C0" w:rsidRPr="00A743C0" w:rsidRDefault="00A743C0" w:rsidP="00A743C0">
      <w:pPr>
        <w:spacing w:line="264" w:lineRule="auto"/>
        <w:rPr>
          <w:b/>
          <w:spacing w:val="-4"/>
          <w:sz w:val="28"/>
          <w:szCs w:val="28"/>
          <w:u w:val="single"/>
        </w:rPr>
      </w:pP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</w:p>
    <w:p w:rsidR="00280224" w:rsidRPr="00D53706" w:rsidRDefault="00EC61C4" w:rsidP="00280224">
      <w:pPr>
        <w:tabs>
          <w:tab w:val="center" w:pos="993"/>
        </w:tabs>
        <w:jc w:val="center"/>
        <w:rPr>
          <w:sz w:val="28"/>
          <w:szCs w:val="28"/>
        </w:rPr>
      </w:pPr>
      <w:r w:rsidRPr="00017EEC">
        <w:rPr>
          <w:sz w:val="28"/>
          <w:szCs w:val="28"/>
        </w:rPr>
        <w:t>(</w:t>
      </w:r>
      <w:r w:rsidR="00280224">
        <w:rPr>
          <w:sz w:val="28"/>
          <w:szCs w:val="28"/>
        </w:rPr>
        <w:t>М.А</w:t>
      </w:r>
      <w:r w:rsidR="00280224" w:rsidRPr="00D53706">
        <w:rPr>
          <w:sz w:val="28"/>
          <w:szCs w:val="28"/>
        </w:rPr>
        <w:t xml:space="preserve">. </w:t>
      </w:r>
      <w:r w:rsidR="00280224">
        <w:rPr>
          <w:sz w:val="28"/>
          <w:szCs w:val="28"/>
        </w:rPr>
        <w:t>Абакарова, Д.И. Абдурахманова</w:t>
      </w:r>
      <w:r w:rsidR="00280224" w:rsidRPr="00D53706">
        <w:rPr>
          <w:sz w:val="28"/>
          <w:szCs w:val="28"/>
        </w:rPr>
        <w:t xml:space="preserve">, </w:t>
      </w:r>
      <w:r w:rsidR="00280224">
        <w:rPr>
          <w:sz w:val="28"/>
          <w:szCs w:val="28"/>
        </w:rPr>
        <w:t>З. Л</w:t>
      </w:r>
      <w:r w:rsidR="00021AD3">
        <w:rPr>
          <w:sz w:val="28"/>
          <w:szCs w:val="28"/>
        </w:rPr>
        <w:t xml:space="preserve">. </w:t>
      </w:r>
      <w:r w:rsidR="00021AD3">
        <w:rPr>
          <w:sz w:val="28"/>
          <w:szCs w:val="28"/>
        </w:rPr>
        <w:tab/>
        <w:t>Бакарова</w:t>
      </w:r>
      <w:r w:rsidR="00280224" w:rsidRPr="00D53706">
        <w:rPr>
          <w:sz w:val="28"/>
          <w:szCs w:val="28"/>
        </w:rPr>
        <w:t xml:space="preserve">, </w:t>
      </w:r>
      <w:r w:rsidR="00280224">
        <w:rPr>
          <w:sz w:val="28"/>
          <w:szCs w:val="28"/>
        </w:rPr>
        <w:t>А.Т. Аликберов</w:t>
      </w:r>
      <w:r w:rsidR="00280224" w:rsidRPr="00D53706">
        <w:rPr>
          <w:sz w:val="28"/>
          <w:szCs w:val="28"/>
        </w:rPr>
        <w:t>,</w:t>
      </w:r>
      <w:r w:rsidR="00303C0B">
        <w:rPr>
          <w:sz w:val="28"/>
          <w:szCs w:val="28"/>
        </w:rPr>
        <w:t xml:space="preserve">          </w:t>
      </w:r>
      <w:r w:rsidR="00280224" w:rsidRPr="00D53706">
        <w:rPr>
          <w:sz w:val="28"/>
          <w:szCs w:val="28"/>
        </w:rPr>
        <w:t xml:space="preserve">  </w:t>
      </w:r>
      <w:r w:rsidR="00280224">
        <w:rPr>
          <w:sz w:val="28"/>
          <w:szCs w:val="28"/>
        </w:rPr>
        <w:t>М.Р. Рамазанов</w:t>
      </w:r>
      <w:r w:rsidR="00280224" w:rsidRPr="00D53706">
        <w:rPr>
          <w:sz w:val="28"/>
          <w:szCs w:val="28"/>
        </w:rPr>
        <w:t>)</w:t>
      </w:r>
    </w:p>
    <w:p w:rsidR="00EC61C4" w:rsidRDefault="00EC61C4" w:rsidP="00F86A59">
      <w:pPr>
        <w:spacing w:line="288" w:lineRule="auto"/>
        <w:ind w:firstLine="709"/>
        <w:jc w:val="both"/>
        <w:rPr>
          <w:sz w:val="28"/>
          <w:szCs w:val="28"/>
        </w:rPr>
      </w:pPr>
    </w:p>
    <w:p w:rsidR="00E060A9" w:rsidRDefault="00554FB3" w:rsidP="00D23D4B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Комиссия рассмотрела обращение </w:t>
      </w:r>
      <w:r w:rsidR="00B7508A" w:rsidRPr="00B7508A">
        <w:rPr>
          <w:sz w:val="28"/>
          <w:szCs w:val="28"/>
        </w:rPr>
        <w:t>Счетной палаты Республики Дагестан</w:t>
      </w:r>
      <w:r w:rsidR="00E060A9" w:rsidRPr="00A743C0">
        <w:rPr>
          <w:sz w:val="28"/>
          <w:szCs w:val="28"/>
        </w:rPr>
        <w:t xml:space="preserve"> </w:t>
      </w:r>
      <w:r w:rsidRPr="00A743C0">
        <w:rPr>
          <w:sz w:val="28"/>
          <w:szCs w:val="28"/>
        </w:rPr>
        <w:t xml:space="preserve">от </w:t>
      </w:r>
      <w:r w:rsidR="00B7508A">
        <w:rPr>
          <w:sz w:val="28"/>
          <w:szCs w:val="28"/>
        </w:rPr>
        <w:t>24 октября</w:t>
      </w:r>
      <w:r>
        <w:rPr>
          <w:sz w:val="28"/>
          <w:szCs w:val="28"/>
        </w:rPr>
        <w:t xml:space="preserve"> 2018 г. № </w:t>
      </w:r>
      <w:r w:rsidR="00B7508A">
        <w:rPr>
          <w:sz w:val="28"/>
          <w:szCs w:val="28"/>
        </w:rPr>
        <w:t>02-427/09</w:t>
      </w:r>
      <w:r w:rsidR="00E060A9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вопросу списания с баланса </w:t>
      </w:r>
      <w:r w:rsidR="00E060A9">
        <w:rPr>
          <w:sz w:val="28"/>
          <w:szCs w:val="28"/>
        </w:rPr>
        <w:t>следующих объектов движимого имущества</w:t>
      </w:r>
      <w:r>
        <w:rPr>
          <w:sz w:val="28"/>
          <w:szCs w:val="28"/>
        </w:rPr>
        <w:t>: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DB5D13" w:rsidTr="00CB119B">
        <w:tc>
          <w:tcPr>
            <w:tcW w:w="5210" w:type="dxa"/>
          </w:tcPr>
          <w:p w:rsidR="00DB5D13" w:rsidRDefault="00D23D4B" w:rsidP="00D31BF9">
            <w:pPr>
              <w:spacing w:line="312" w:lineRule="auto"/>
              <w:jc w:val="both"/>
              <w:rPr>
                <w:sz w:val="28"/>
                <w:szCs w:val="28"/>
              </w:rPr>
            </w:pPr>
            <w:r w:rsidRPr="00D23D4B">
              <w:rPr>
                <w:noProof/>
                <w:sz w:val="28"/>
                <w:szCs w:val="28"/>
              </w:rPr>
              <w:drawing>
                <wp:inline distT="0" distB="0" distL="0" distR="0">
                  <wp:extent cx="3170767" cy="2266950"/>
                  <wp:effectExtent l="0" t="0" r="0" b="0"/>
                  <wp:docPr id="9" name="Рисунок 9" descr="G:\минимущество\О списании движимого имущества - Счетная палата Республики Дагестан\Attachments_aran-84@mail.ru_2019-02-05_11-55-27\IMG_2224-05-02-19-11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минимущество\О списании движимого имущества - Счетная палата Республики Дагестан\Attachments_aran-84@mail.ru_2019-02-05_11-55-27\IMG_2224-05-02-19-11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720" cy="2269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B5D13" w:rsidRDefault="00D23D4B" w:rsidP="00D31BF9">
            <w:pPr>
              <w:spacing w:line="312" w:lineRule="auto"/>
              <w:jc w:val="both"/>
              <w:rPr>
                <w:sz w:val="28"/>
                <w:szCs w:val="28"/>
              </w:rPr>
            </w:pPr>
            <w:r w:rsidRPr="00D23D4B">
              <w:rPr>
                <w:noProof/>
                <w:sz w:val="28"/>
                <w:szCs w:val="28"/>
              </w:rPr>
              <w:drawing>
                <wp:inline distT="0" distB="0" distL="0" distR="0">
                  <wp:extent cx="3170767" cy="2276475"/>
                  <wp:effectExtent l="0" t="0" r="0" b="0"/>
                  <wp:docPr id="8" name="Рисунок 8" descr="G:\минимущество\О списании движимого имущества - Счетная палата Республики Дагестан\Attachments_aran-84@mail.ru_2019-02-05_11-55-27\IMG_2226-05-02-19-11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минимущество\О списании движимого имущества - Счетная палата Республики Дагестан\Attachments_aran-84@mail.ru_2019-02-05_11-55-27\IMG_2226-05-02-19-11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236" cy="227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0FC" w:rsidTr="00CB119B">
        <w:tc>
          <w:tcPr>
            <w:tcW w:w="10421" w:type="dxa"/>
            <w:gridSpan w:val="2"/>
          </w:tcPr>
          <w:p w:rsidR="006950FC" w:rsidRDefault="00D23D4B" w:rsidP="00D31BF9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телевизор </w:t>
            </w:r>
            <w:r>
              <w:rPr>
                <w:sz w:val="28"/>
                <w:szCs w:val="28"/>
                <w:lang w:val="en-US"/>
              </w:rPr>
              <w:t>LG</w:t>
            </w:r>
            <w:r w:rsidRPr="00B7508A">
              <w:rPr>
                <w:sz w:val="28"/>
                <w:szCs w:val="28"/>
              </w:rPr>
              <w:t xml:space="preserve"> 42</w:t>
            </w:r>
            <w:r>
              <w:rPr>
                <w:sz w:val="28"/>
                <w:szCs w:val="28"/>
                <w:lang w:val="en-US"/>
              </w:rPr>
              <w:t>LE</w:t>
            </w:r>
            <w:r w:rsidRPr="00B7508A">
              <w:rPr>
                <w:sz w:val="28"/>
                <w:szCs w:val="28"/>
              </w:rPr>
              <w:t>4500</w:t>
            </w:r>
            <w:r>
              <w:rPr>
                <w:sz w:val="28"/>
                <w:szCs w:val="28"/>
              </w:rPr>
              <w:t>, 2011 г., инвентарный номер: 3101040207, балансовая стоимость: 24 900,00 рублей;</w:t>
            </w:r>
          </w:p>
        </w:tc>
      </w:tr>
    </w:tbl>
    <w:p w:rsidR="00B7508A" w:rsidRDefault="00B7508A" w:rsidP="00D23D4B">
      <w:pPr>
        <w:spacing w:line="312" w:lineRule="auto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D23D4B" w:rsidTr="00CB119B">
        <w:tc>
          <w:tcPr>
            <w:tcW w:w="5210" w:type="dxa"/>
          </w:tcPr>
          <w:p w:rsidR="00D23D4B" w:rsidRDefault="00D23D4B" w:rsidP="00D31BF9">
            <w:pPr>
              <w:spacing w:line="312" w:lineRule="auto"/>
              <w:jc w:val="both"/>
              <w:rPr>
                <w:sz w:val="28"/>
                <w:szCs w:val="28"/>
              </w:rPr>
            </w:pPr>
            <w:r w:rsidRPr="00D23D4B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600" cy="2378700"/>
                  <wp:effectExtent l="0" t="0" r="0" b="0"/>
                  <wp:docPr id="10" name="Рисунок 10" descr="G:\минимущество\О списании движимого имущества - Счетная палата Республики Дагестан\Attachments_aran-84@mail.ru_2019-02-05_11-55-27\IMG_2228-05-02-19-11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минимущество\О списании движимого имущества - Счетная палата Республики Дагестан\Attachments_aran-84@mail.ru_2019-02-05_11-55-27\IMG_2228-05-02-19-11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0" cy="237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23D4B" w:rsidRDefault="00D23D4B" w:rsidP="00D31BF9">
            <w:pPr>
              <w:spacing w:line="312" w:lineRule="auto"/>
              <w:jc w:val="both"/>
              <w:rPr>
                <w:sz w:val="28"/>
                <w:szCs w:val="28"/>
              </w:rPr>
            </w:pPr>
            <w:r w:rsidRPr="00D23D4B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600" cy="2378700"/>
                  <wp:effectExtent l="0" t="0" r="0" b="0"/>
                  <wp:docPr id="11" name="Рисунок 11" descr="G:\минимущество\О списании движимого имущества - Счетная палата Республики Дагестан\Attachments_aran-84@mail.ru_2019-02-05_11-55-27\IMG_2229-05-02-19-11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минимущество\О списании движимого имущества - Счетная палата Республики Дагестан\Attachments_aran-84@mail.ru_2019-02-05_11-55-27\IMG_2229-05-02-19-11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0" cy="237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D4B" w:rsidTr="00CB119B">
        <w:tc>
          <w:tcPr>
            <w:tcW w:w="10421" w:type="dxa"/>
            <w:gridSpan w:val="2"/>
          </w:tcPr>
          <w:p w:rsidR="00D23D4B" w:rsidRPr="00D23D4B" w:rsidRDefault="00D23D4B" w:rsidP="00D31BF9">
            <w:pPr>
              <w:spacing w:line="312" w:lineRule="auto"/>
              <w:jc w:val="both"/>
              <w:rPr>
                <w:noProof/>
                <w:sz w:val="28"/>
                <w:szCs w:val="28"/>
              </w:rPr>
            </w:pPr>
            <w:r w:rsidRPr="00B7508A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Планшет</w:t>
            </w:r>
            <w:r w:rsidRPr="00B7508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apple</w:t>
            </w:r>
            <w:r w:rsidRPr="00B7508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ipad</w:t>
            </w:r>
            <w:r w:rsidRPr="00B7508A">
              <w:rPr>
                <w:sz w:val="28"/>
                <w:szCs w:val="28"/>
              </w:rPr>
              <w:t xml:space="preserve"> 7.9 </w:t>
            </w:r>
            <w:r>
              <w:rPr>
                <w:sz w:val="28"/>
                <w:szCs w:val="28"/>
                <w:lang w:val="en-US"/>
              </w:rPr>
              <w:t>mini</w:t>
            </w:r>
            <w:r w:rsidRPr="00B7508A">
              <w:rPr>
                <w:sz w:val="28"/>
                <w:szCs w:val="28"/>
              </w:rPr>
              <w:t>, 2014 г., инвентарный номер: 31010</w:t>
            </w:r>
            <w:r>
              <w:rPr>
                <w:sz w:val="28"/>
                <w:szCs w:val="28"/>
              </w:rPr>
              <w:t>60563, балансовая стоимость: 30</w:t>
            </w:r>
            <w:r w:rsidRPr="00B7508A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395</w:t>
            </w:r>
            <w:r w:rsidRPr="00B7508A">
              <w:rPr>
                <w:sz w:val="28"/>
                <w:szCs w:val="28"/>
              </w:rPr>
              <w:t>,00 рублей;</w:t>
            </w:r>
          </w:p>
        </w:tc>
      </w:tr>
    </w:tbl>
    <w:p w:rsidR="00D23D4B" w:rsidRPr="00B7508A" w:rsidRDefault="00D23D4B" w:rsidP="00D31BF9">
      <w:pPr>
        <w:spacing w:line="312" w:lineRule="auto"/>
        <w:ind w:firstLine="709"/>
        <w:jc w:val="both"/>
        <w:rPr>
          <w:sz w:val="28"/>
          <w:szCs w:val="28"/>
        </w:rPr>
      </w:pPr>
    </w:p>
    <w:p w:rsidR="00B7508A" w:rsidRDefault="00B7508A" w:rsidP="00D31BF9">
      <w:pPr>
        <w:spacing w:line="312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D23D4B" w:rsidTr="00CB119B">
        <w:tc>
          <w:tcPr>
            <w:tcW w:w="5210" w:type="dxa"/>
          </w:tcPr>
          <w:p w:rsidR="00D23D4B" w:rsidRDefault="00D23D4B" w:rsidP="00D31BF9">
            <w:pPr>
              <w:spacing w:line="312" w:lineRule="auto"/>
              <w:jc w:val="both"/>
              <w:rPr>
                <w:sz w:val="28"/>
                <w:szCs w:val="28"/>
              </w:rPr>
            </w:pPr>
            <w:r w:rsidRPr="00D23D4B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71600" cy="2378700"/>
                  <wp:effectExtent l="0" t="0" r="0" b="0"/>
                  <wp:docPr id="12" name="Рисунок 12" descr="G:\минимущество\О списании движимого имущества - Счетная палата Республики Дагестан\Attachments_aran-84@mail.ru_2019-02-05_11-55-27\IMG_2234-05-02-19-11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минимущество\О списании движимого имущества - Счетная палата Республики Дагестан\Attachments_aran-84@mail.ru_2019-02-05_11-55-27\IMG_2234-05-02-19-11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0" cy="237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23D4B" w:rsidRDefault="00D23D4B" w:rsidP="00D31BF9">
            <w:pPr>
              <w:spacing w:line="312" w:lineRule="auto"/>
              <w:jc w:val="both"/>
              <w:rPr>
                <w:sz w:val="28"/>
                <w:szCs w:val="28"/>
              </w:rPr>
            </w:pPr>
            <w:r w:rsidRPr="00D23D4B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600" cy="2378700"/>
                  <wp:effectExtent l="0" t="0" r="0" b="0"/>
                  <wp:docPr id="13" name="Рисунок 13" descr="G:\минимущество\О списании движимого имущества - Счетная палата Республики Дагестан\Attachments_aran-84@mail.ru_2019-02-05_11-55-27\IMG_2233-05-02-19-11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минимущество\О списании движимого имущества - Счетная палата Республики Дагестан\Attachments_aran-84@mail.ru_2019-02-05_11-55-27\IMG_2233-05-02-19-11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0" cy="237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D4B" w:rsidTr="00CB119B">
        <w:tc>
          <w:tcPr>
            <w:tcW w:w="10421" w:type="dxa"/>
            <w:gridSpan w:val="2"/>
          </w:tcPr>
          <w:p w:rsidR="00D23D4B" w:rsidRDefault="00D23D4B" w:rsidP="00D31BF9">
            <w:pPr>
              <w:spacing w:line="312" w:lineRule="auto"/>
              <w:jc w:val="both"/>
              <w:rPr>
                <w:sz w:val="28"/>
                <w:szCs w:val="28"/>
              </w:rPr>
            </w:pPr>
            <w:r w:rsidRPr="00B7508A">
              <w:rPr>
                <w:sz w:val="28"/>
                <w:szCs w:val="28"/>
              </w:rPr>
              <w:t xml:space="preserve">- Планшет </w:t>
            </w:r>
            <w:r w:rsidRPr="00B7508A">
              <w:rPr>
                <w:sz w:val="28"/>
                <w:szCs w:val="28"/>
                <w:lang w:val="en-US"/>
              </w:rPr>
              <w:t>apple</w:t>
            </w:r>
            <w:r w:rsidRPr="00B7508A">
              <w:rPr>
                <w:sz w:val="28"/>
                <w:szCs w:val="28"/>
              </w:rPr>
              <w:t xml:space="preserve"> </w:t>
            </w:r>
            <w:r w:rsidRPr="00B7508A">
              <w:rPr>
                <w:sz w:val="28"/>
                <w:szCs w:val="28"/>
                <w:lang w:val="en-US"/>
              </w:rPr>
              <w:t>ipad</w:t>
            </w:r>
            <w:r w:rsidRPr="00B7508A">
              <w:rPr>
                <w:sz w:val="28"/>
                <w:szCs w:val="28"/>
              </w:rPr>
              <w:t xml:space="preserve"> 7.9 </w:t>
            </w:r>
            <w:r w:rsidRPr="00B7508A">
              <w:rPr>
                <w:sz w:val="28"/>
                <w:szCs w:val="28"/>
                <w:lang w:val="en-US"/>
              </w:rPr>
              <w:t>mini</w:t>
            </w:r>
            <w:r w:rsidRPr="00B7508A">
              <w:rPr>
                <w:sz w:val="28"/>
                <w:szCs w:val="28"/>
              </w:rPr>
              <w:t>, 2014 г., инвентарный номер: 31010</w:t>
            </w:r>
            <w:r>
              <w:rPr>
                <w:sz w:val="28"/>
                <w:szCs w:val="28"/>
              </w:rPr>
              <w:t>60567</w:t>
            </w:r>
            <w:r w:rsidRPr="00B7508A">
              <w:rPr>
                <w:sz w:val="28"/>
                <w:szCs w:val="28"/>
              </w:rPr>
              <w:t>, балансовая стоимость: 30 395,00 рублей;</w:t>
            </w:r>
          </w:p>
        </w:tc>
      </w:tr>
    </w:tbl>
    <w:p w:rsidR="00B7508A" w:rsidRDefault="00B7508A" w:rsidP="00D31BF9">
      <w:pPr>
        <w:spacing w:line="312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6950FC" w:rsidTr="00CB119B">
        <w:tc>
          <w:tcPr>
            <w:tcW w:w="5210" w:type="dxa"/>
          </w:tcPr>
          <w:p w:rsidR="006950FC" w:rsidRDefault="006950FC" w:rsidP="00D31BF9">
            <w:pPr>
              <w:spacing w:line="312" w:lineRule="auto"/>
              <w:jc w:val="both"/>
              <w:rPr>
                <w:sz w:val="28"/>
                <w:szCs w:val="28"/>
              </w:rPr>
            </w:pPr>
            <w:r w:rsidRPr="006950FC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600" cy="2378700"/>
                  <wp:effectExtent l="0" t="0" r="0" b="0"/>
                  <wp:docPr id="6" name="Рисунок 6" descr="G:\минимущество\О списании движимого имущества - Счетная палата Республики Дагестан\Attachments_aran-84@mail.ru_2019-02-05_11-55-27\IMG_2223-05-02-19-11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минимущество\О списании движимого имущества - Счетная палата Республики Дагестан\Attachments_aran-84@mail.ru_2019-02-05_11-55-27\IMG_2223-05-02-19-11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0" cy="237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6950FC" w:rsidRDefault="00CB119B" w:rsidP="006950FC">
            <w:pPr>
              <w:spacing w:line="312" w:lineRule="auto"/>
              <w:jc w:val="both"/>
              <w:rPr>
                <w:sz w:val="28"/>
                <w:szCs w:val="28"/>
              </w:rPr>
            </w:pPr>
            <w:r w:rsidRPr="00CB119B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600" cy="2378700"/>
                  <wp:effectExtent l="0" t="0" r="0" b="0"/>
                  <wp:docPr id="21" name="Рисунок 21" descr="G:\минимущество\О списании движимого имущества - Счетная палата Республики Дагестан\Attachments_aran-84@mail.ru_2019-02-05_11-55-27\IMG_2222-05-02-19-11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минимущество\О списании движимого имущества - Счетная палата Республики Дагестан\Attachments_aran-84@mail.ru_2019-02-05_11-55-27\IMG_2222-05-02-19-11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0" cy="237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0FC" w:rsidTr="00CB119B">
        <w:tc>
          <w:tcPr>
            <w:tcW w:w="10421" w:type="dxa"/>
            <w:gridSpan w:val="2"/>
          </w:tcPr>
          <w:p w:rsidR="006950FC" w:rsidRDefault="006950FC" w:rsidP="00D31BF9">
            <w:pPr>
              <w:spacing w:line="312" w:lineRule="auto"/>
              <w:jc w:val="both"/>
              <w:rPr>
                <w:sz w:val="28"/>
                <w:szCs w:val="28"/>
              </w:rPr>
            </w:pPr>
            <w:r w:rsidRPr="00B7508A">
              <w:rPr>
                <w:sz w:val="28"/>
                <w:szCs w:val="28"/>
              </w:rPr>
              <w:t xml:space="preserve">- Планшет </w:t>
            </w:r>
            <w:r w:rsidRPr="00B7508A">
              <w:rPr>
                <w:sz w:val="28"/>
                <w:szCs w:val="28"/>
                <w:lang w:val="en-US"/>
              </w:rPr>
              <w:t>apple</w:t>
            </w:r>
            <w:r w:rsidRPr="00B7508A">
              <w:rPr>
                <w:sz w:val="28"/>
                <w:szCs w:val="28"/>
              </w:rPr>
              <w:t xml:space="preserve"> </w:t>
            </w:r>
            <w:r w:rsidRPr="00B7508A">
              <w:rPr>
                <w:sz w:val="28"/>
                <w:szCs w:val="28"/>
                <w:lang w:val="en-US"/>
              </w:rPr>
              <w:t>ipad</w:t>
            </w:r>
            <w:r w:rsidRPr="00B7508A">
              <w:rPr>
                <w:sz w:val="28"/>
                <w:szCs w:val="28"/>
              </w:rPr>
              <w:t xml:space="preserve"> 7.9 </w:t>
            </w:r>
            <w:r w:rsidRPr="00B7508A">
              <w:rPr>
                <w:sz w:val="28"/>
                <w:szCs w:val="28"/>
                <w:lang w:val="en-US"/>
              </w:rPr>
              <w:t>mini</w:t>
            </w:r>
            <w:r w:rsidRPr="00B7508A">
              <w:rPr>
                <w:sz w:val="28"/>
                <w:szCs w:val="28"/>
              </w:rPr>
              <w:t>, 2014 г., инвентарный номер:</w:t>
            </w:r>
            <w:r>
              <w:rPr>
                <w:sz w:val="28"/>
                <w:szCs w:val="28"/>
              </w:rPr>
              <w:t xml:space="preserve"> </w:t>
            </w:r>
            <w:r w:rsidRPr="00B7508A">
              <w:rPr>
                <w:sz w:val="28"/>
                <w:szCs w:val="28"/>
              </w:rPr>
              <w:t>31010605</w:t>
            </w:r>
            <w:r>
              <w:rPr>
                <w:sz w:val="28"/>
                <w:szCs w:val="28"/>
              </w:rPr>
              <w:t>59</w:t>
            </w:r>
            <w:r w:rsidRPr="00B7508A">
              <w:rPr>
                <w:sz w:val="28"/>
                <w:szCs w:val="28"/>
              </w:rPr>
              <w:t xml:space="preserve">, балансовая стоимость: </w:t>
            </w:r>
            <w:r>
              <w:rPr>
                <w:sz w:val="28"/>
                <w:szCs w:val="28"/>
              </w:rPr>
              <w:t>22</w:t>
            </w:r>
            <w:r w:rsidRPr="00B7508A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600</w:t>
            </w:r>
            <w:r w:rsidRPr="00B7508A">
              <w:rPr>
                <w:sz w:val="28"/>
                <w:szCs w:val="28"/>
              </w:rPr>
              <w:t>,00 рублей;</w:t>
            </w:r>
          </w:p>
        </w:tc>
      </w:tr>
    </w:tbl>
    <w:p w:rsidR="008426D0" w:rsidRDefault="008426D0" w:rsidP="00CB119B">
      <w:pPr>
        <w:spacing w:line="312" w:lineRule="auto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CB119B" w:rsidTr="00CB119B">
        <w:tc>
          <w:tcPr>
            <w:tcW w:w="5210" w:type="dxa"/>
          </w:tcPr>
          <w:p w:rsidR="00CB119B" w:rsidRDefault="00CB119B" w:rsidP="00D31BF9">
            <w:pPr>
              <w:spacing w:line="312" w:lineRule="auto"/>
              <w:jc w:val="both"/>
              <w:rPr>
                <w:sz w:val="28"/>
                <w:szCs w:val="28"/>
              </w:rPr>
            </w:pPr>
            <w:r w:rsidRPr="00CB119B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600" cy="2378700"/>
                  <wp:effectExtent l="0" t="0" r="0" b="0"/>
                  <wp:docPr id="19" name="Рисунок 19" descr="G:\минимущество\О списании движимого имущества - Счетная палата Республики Дагестан\Attachments_aran-84@mail.ru_2019-02-05_11-55-27\IMG_2215-05-02-19-11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минимущество\О списании движимого имущества - Счетная палата Республики Дагестан\Attachments_aran-84@mail.ru_2019-02-05_11-55-27\IMG_2215-05-02-19-11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0" cy="237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CB119B" w:rsidRDefault="00CB119B" w:rsidP="00D31BF9">
            <w:pPr>
              <w:spacing w:line="312" w:lineRule="auto"/>
              <w:jc w:val="both"/>
              <w:rPr>
                <w:sz w:val="28"/>
                <w:szCs w:val="28"/>
              </w:rPr>
            </w:pPr>
            <w:r w:rsidRPr="00CB119B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190" cy="2390775"/>
                  <wp:effectExtent l="0" t="0" r="0" b="0"/>
                  <wp:docPr id="20" name="Рисунок 20" descr="G:\минимущество\О списании движимого имущества - Счетная палата Республики Дагестан\Attachments_aran-84@mail.ru_2019-02-05_11-55-27\IMG_2216-05-02-19-11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минимущество\О списании движимого имущества - Счетная палата Республики Дагестан\Attachments_aran-84@mail.ru_2019-02-05_11-55-27\IMG_2216-05-02-19-11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1" cy="239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19B" w:rsidTr="00CB119B">
        <w:tc>
          <w:tcPr>
            <w:tcW w:w="10421" w:type="dxa"/>
            <w:gridSpan w:val="2"/>
          </w:tcPr>
          <w:p w:rsidR="00CB119B" w:rsidRDefault="00CB119B" w:rsidP="00D31BF9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Ноутбук </w:t>
            </w:r>
            <w:r>
              <w:rPr>
                <w:sz w:val="28"/>
                <w:szCs w:val="28"/>
                <w:lang w:val="en-US"/>
              </w:rPr>
              <w:t>Asus</w:t>
            </w:r>
            <w:r w:rsidRPr="008426D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x</w:t>
            </w:r>
            <w:r w:rsidRPr="008426D0">
              <w:rPr>
                <w:sz w:val="28"/>
                <w:szCs w:val="28"/>
              </w:rPr>
              <w:t>5555</w:t>
            </w:r>
            <w:r>
              <w:rPr>
                <w:sz w:val="28"/>
                <w:szCs w:val="28"/>
                <w:lang w:val="en-US"/>
              </w:rPr>
              <w:t>L</w:t>
            </w:r>
            <w:r>
              <w:rPr>
                <w:sz w:val="28"/>
                <w:szCs w:val="28"/>
              </w:rPr>
              <w:t xml:space="preserve">, 2015 г., </w:t>
            </w:r>
            <w:r w:rsidRPr="008426D0">
              <w:rPr>
                <w:sz w:val="28"/>
                <w:szCs w:val="28"/>
              </w:rPr>
              <w:t>инвентарный номер: 3101060</w:t>
            </w:r>
            <w:r>
              <w:rPr>
                <w:sz w:val="28"/>
                <w:szCs w:val="28"/>
              </w:rPr>
              <w:t>770</w:t>
            </w:r>
            <w:r w:rsidRPr="008426D0">
              <w:rPr>
                <w:sz w:val="28"/>
                <w:szCs w:val="28"/>
              </w:rPr>
              <w:t xml:space="preserve">, балансовая стоимость: </w:t>
            </w:r>
            <w:r>
              <w:rPr>
                <w:sz w:val="28"/>
                <w:szCs w:val="28"/>
              </w:rPr>
              <w:t>37</w:t>
            </w:r>
            <w:r w:rsidRPr="008426D0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1</w:t>
            </w:r>
            <w:r w:rsidRPr="008426D0">
              <w:rPr>
                <w:sz w:val="28"/>
                <w:szCs w:val="28"/>
              </w:rPr>
              <w:t>00,00 рублей;</w:t>
            </w:r>
          </w:p>
        </w:tc>
      </w:tr>
    </w:tbl>
    <w:p w:rsidR="00CB119B" w:rsidRPr="008426D0" w:rsidRDefault="00CB119B" w:rsidP="00D31BF9">
      <w:pPr>
        <w:spacing w:line="312" w:lineRule="auto"/>
        <w:ind w:firstLine="709"/>
        <w:jc w:val="both"/>
        <w:rPr>
          <w:sz w:val="28"/>
          <w:szCs w:val="28"/>
        </w:rPr>
      </w:pPr>
    </w:p>
    <w:p w:rsidR="00992C51" w:rsidRDefault="00992C51" w:rsidP="00D31BF9">
      <w:pPr>
        <w:spacing w:line="312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6950FC" w:rsidTr="00CB119B">
        <w:tc>
          <w:tcPr>
            <w:tcW w:w="5210" w:type="dxa"/>
          </w:tcPr>
          <w:p w:rsidR="006950FC" w:rsidRDefault="006950FC" w:rsidP="00D31BF9">
            <w:pPr>
              <w:spacing w:line="312" w:lineRule="auto"/>
              <w:jc w:val="both"/>
              <w:rPr>
                <w:sz w:val="28"/>
                <w:szCs w:val="28"/>
              </w:rPr>
            </w:pPr>
            <w:r w:rsidRPr="006950FC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190" cy="2257425"/>
                  <wp:effectExtent l="0" t="0" r="0" b="0"/>
                  <wp:docPr id="2" name="Рисунок 2" descr="G:\минимущество\О списании движимого имущества - Счетная палата Республики Дагестан\Attachments_aran-84@mail.ru_2019-02-05_11-55-27\IMG_2213-05-02-19-11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минимущество\О списании движимого имущества - Счетная палата Республики Дагестан\Attachments_aran-84@mail.ru_2019-02-05_11-55-27\IMG_2213-05-02-19-11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2" cy="2257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6950FC" w:rsidRDefault="006950FC" w:rsidP="00D31BF9">
            <w:pPr>
              <w:spacing w:line="312" w:lineRule="auto"/>
              <w:jc w:val="both"/>
              <w:rPr>
                <w:sz w:val="28"/>
                <w:szCs w:val="28"/>
              </w:rPr>
            </w:pPr>
            <w:r w:rsidRPr="006950FC">
              <w:rPr>
                <w:noProof/>
                <w:sz w:val="28"/>
                <w:szCs w:val="28"/>
              </w:rPr>
              <w:drawing>
                <wp:inline distT="0" distB="0" distL="0" distR="0">
                  <wp:extent cx="3170555" cy="2247900"/>
                  <wp:effectExtent l="0" t="0" r="0" b="0"/>
                  <wp:docPr id="3" name="Рисунок 3" descr="G:\минимущество\О списании движимого имущества - Счетная палата Республики Дагестан\Attachments_aran-84@mail.ru_2019-02-05_11-55-27\IMG_2214-05-02-19-11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минимущество\О списании движимого имущества - Счетная палата Республики Дагестан\Attachments_aran-84@mail.ru_2019-02-05_11-55-27\IMG_2214-05-02-19-11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661" cy="2249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0FC" w:rsidTr="00CB119B">
        <w:tc>
          <w:tcPr>
            <w:tcW w:w="10421" w:type="dxa"/>
            <w:gridSpan w:val="2"/>
          </w:tcPr>
          <w:p w:rsidR="006950FC" w:rsidRPr="006950FC" w:rsidRDefault="006950FC" w:rsidP="00D31BF9">
            <w:pPr>
              <w:spacing w:line="312" w:lineRule="auto"/>
              <w:jc w:val="both"/>
              <w:rPr>
                <w:noProof/>
                <w:sz w:val="28"/>
                <w:szCs w:val="28"/>
              </w:rPr>
            </w:pPr>
            <w:r w:rsidRPr="00992C51">
              <w:rPr>
                <w:sz w:val="28"/>
                <w:szCs w:val="28"/>
              </w:rPr>
              <w:t xml:space="preserve">- Ноутбук </w:t>
            </w:r>
            <w:r w:rsidRPr="00992C51">
              <w:rPr>
                <w:sz w:val="28"/>
                <w:szCs w:val="28"/>
                <w:lang w:val="en-US"/>
              </w:rPr>
              <w:t>Asus</w:t>
            </w:r>
            <w:r w:rsidRPr="00992C51">
              <w:rPr>
                <w:sz w:val="28"/>
                <w:szCs w:val="28"/>
              </w:rPr>
              <w:t xml:space="preserve"> </w:t>
            </w:r>
            <w:r w:rsidRPr="00992C51">
              <w:rPr>
                <w:sz w:val="28"/>
                <w:szCs w:val="28"/>
                <w:lang w:val="en-US"/>
              </w:rPr>
              <w:t>x</w:t>
            </w:r>
            <w:r w:rsidRPr="00992C51">
              <w:rPr>
                <w:sz w:val="28"/>
                <w:szCs w:val="28"/>
              </w:rPr>
              <w:t>5555</w:t>
            </w:r>
            <w:r w:rsidRPr="00992C51">
              <w:rPr>
                <w:sz w:val="28"/>
                <w:szCs w:val="28"/>
                <w:lang w:val="en-US"/>
              </w:rPr>
              <w:t>L</w:t>
            </w:r>
            <w:r w:rsidRPr="00992C51">
              <w:rPr>
                <w:sz w:val="28"/>
                <w:szCs w:val="28"/>
              </w:rPr>
              <w:t xml:space="preserve">, 2015 </w:t>
            </w:r>
            <w:r>
              <w:rPr>
                <w:sz w:val="28"/>
                <w:szCs w:val="28"/>
              </w:rPr>
              <w:t>г</w:t>
            </w:r>
            <w:r w:rsidRPr="00992C51">
              <w:rPr>
                <w:sz w:val="28"/>
                <w:szCs w:val="28"/>
              </w:rPr>
              <w:t>., инвентарный номер: 31010607</w:t>
            </w:r>
            <w:r>
              <w:rPr>
                <w:sz w:val="28"/>
                <w:szCs w:val="28"/>
              </w:rPr>
              <w:t>62</w:t>
            </w:r>
            <w:r w:rsidRPr="00992C51">
              <w:rPr>
                <w:sz w:val="28"/>
                <w:szCs w:val="28"/>
              </w:rPr>
              <w:t>, балансовая стоимость: 37 100,00 рублей;</w:t>
            </w:r>
          </w:p>
        </w:tc>
      </w:tr>
    </w:tbl>
    <w:p w:rsidR="00992C51" w:rsidRDefault="00992C51" w:rsidP="00CB119B">
      <w:pPr>
        <w:spacing w:line="312" w:lineRule="auto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CB119B" w:rsidTr="00CB119B">
        <w:tc>
          <w:tcPr>
            <w:tcW w:w="5210" w:type="dxa"/>
          </w:tcPr>
          <w:p w:rsidR="00CB119B" w:rsidRDefault="00CB119B" w:rsidP="00D31BF9">
            <w:pPr>
              <w:spacing w:line="312" w:lineRule="auto"/>
              <w:jc w:val="both"/>
              <w:rPr>
                <w:sz w:val="28"/>
                <w:szCs w:val="28"/>
              </w:rPr>
            </w:pPr>
            <w:r w:rsidRPr="00CB119B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190" cy="2305050"/>
                  <wp:effectExtent l="0" t="0" r="0" b="0"/>
                  <wp:docPr id="17" name="Рисунок 17" descr="G:\минимущество\О списании движимого имущества - Счетная палата Республики Дагестан\Attachments_aran-84@mail.ru_2019-02-05_11-55-27\IMG_2211-05-02-19-11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минимущество\О списании движимого имущества - Счетная палата Республики Дагестан\Attachments_aran-84@mail.ru_2019-02-05_11-55-27\IMG_2211-05-02-19-11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2" cy="2305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CB119B" w:rsidRDefault="00CB119B" w:rsidP="00D31BF9">
            <w:pPr>
              <w:spacing w:line="312" w:lineRule="auto"/>
              <w:jc w:val="both"/>
              <w:rPr>
                <w:sz w:val="28"/>
                <w:szCs w:val="28"/>
              </w:rPr>
            </w:pPr>
            <w:r w:rsidRPr="00CB119B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190" cy="2286000"/>
                  <wp:effectExtent l="0" t="0" r="0" b="0"/>
                  <wp:docPr id="18" name="Рисунок 18" descr="G:\минимущество\О списании движимого имущества - Счетная палата Республики Дагестан\Attachments_aran-84@mail.ru_2019-02-05_11-55-27\IMG_2212-05-02-19-11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минимущество\О списании движимого имущества - Счетная палата Республики Дагестан\Attachments_aran-84@mail.ru_2019-02-05_11-55-27\IMG_2212-05-02-19-11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3" cy="2286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19B" w:rsidTr="00CB119B">
        <w:tc>
          <w:tcPr>
            <w:tcW w:w="10421" w:type="dxa"/>
            <w:gridSpan w:val="2"/>
          </w:tcPr>
          <w:p w:rsidR="00CB119B" w:rsidRDefault="00CB119B" w:rsidP="00D31BF9">
            <w:pPr>
              <w:spacing w:line="312" w:lineRule="auto"/>
              <w:jc w:val="both"/>
              <w:rPr>
                <w:sz w:val="28"/>
                <w:szCs w:val="28"/>
              </w:rPr>
            </w:pPr>
            <w:r w:rsidRPr="00992C51">
              <w:rPr>
                <w:sz w:val="28"/>
                <w:szCs w:val="28"/>
              </w:rPr>
              <w:t xml:space="preserve">- Ноутбук </w:t>
            </w:r>
            <w:r w:rsidRPr="00992C51">
              <w:rPr>
                <w:sz w:val="28"/>
                <w:szCs w:val="28"/>
                <w:lang w:val="en-US"/>
              </w:rPr>
              <w:t>Asus</w:t>
            </w:r>
            <w:r w:rsidRPr="00992C51">
              <w:rPr>
                <w:sz w:val="28"/>
                <w:szCs w:val="28"/>
              </w:rPr>
              <w:t xml:space="preserve"> </w:t>
            </w:r>
            <w:r w:rsidRPr="00992C51">
              <w:rPr>
                <w:sz w:val="28"/>
                <w:szCs w:val="28"/>
                <w:lang w:val="en-US"/>
              </w:rPr>
              <w:t>x</w:t>
            </w:r>
            <w:r w:rsidRPr="00992C51">
              <w:rPr>
                <w:sz w:val="28"/>
                <w:szCs w:val="28"/>
              </w:rPr>
              <w:t>5555</w:t>
            </w:r>
            <w:r w:rsidRPr="00992C51">
              <w:rPr>
                <w:sz w:val="28"/>
                <w:szCs w:val="28"/>
                <w:lang w:val="en-US"/>
              </w:rPr>
              <w:t>L</w:t>
            </w:r>
            <w:r w:rsidRPr="00992C51">
              <w:rPr>
                <w:sz w:val="28"/>
                <w:szCs w:val="28"/>
              </w:rPr>
              <w:t xml:space="preserve">, 2015 </w:t>
            </w:r>
            <w:r>
              <w:rPr>
                <w:sz w:val="28"/>
                <w:szCs w:val="28"/>
              </w:rPr>
              <w:t>г</w:t>
            </w:r>
            <w:r w:rsidRPr="00992C51">
              <w:rPr>
                <w:sz w:val="28"/>
                <w:szCs w:val="28"/>
              </w:rPr>
              <w:t>., инвентарный номер: 310106076</w:t>
            </w:r>
            <w:r>
              <w:rPr>
                <w:sz w:val="28"/>
                <w:szCs w:val="28"/>
              </w:rPr>
              <w:t>6</w:t>
            </w:r>
            <w:r w:rsidRPr="00992C51">
              <w:rPr>
                <w:sz w:val="28"/>
                <w:szCs w:val="28"/>
              </w:rPr>
              <w:t>, балансовая стоимость: 37 100,00 рублей;</w:t>
            </w:r>
          </w:p>
        </w:tc>
      </w:tr>
    </w:tbl>
    <w:p w:rsidR="00992C51" w:rsidRDefault="00992C51" w:rsidP="00CB119B">
      <w:pPr>
        <w:spacing w:line="312" w:lineRule="auto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D23D4B" w:rsidTr="00CB119B">
        <w:tc>
          <w:tcPr>
            <w:tcW w:w="5210" w:type="dxa"/>
          </w:tcPr>
          <w:p w:rsidR="00D23D4B" w:rsidRDefault="00CB119B" w:rsidP="00D31BF9">
            <w:pPr>
              <w:spacing w:line="312" w:lineRule="auto"/>
              <w:jc w:val="both"/>
              <w:rPr>
                <w:sz w:val="28"/>
                <w:szCs w:val="28"/>
              </w:rPr>
            </w:pPr>
            <w:r w:rsidRPr="00CB119B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600" cy="2378700"/>
                  <wp:effectExtent l="0" t="0" r="0" b="0"/>
                  <wp:docPr id="16" name="Рисунок 16" descr="G:\минимущество\О списании движимого имущества - Счетная палата Республики Дагестан\Attachments_aran-84@mail.ru_2019-02-05_11-55-27\IMG_2237-05-02-19-11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минимущество\О списании движимого имущества - Счетная палата Республики Дагестан\Attachments_aran-84@mail.ru_2019-02-05_11-55-27\IMG_2237-05-02-19-11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0" cy="237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23D4B" w:rsidRDefault="00D23D4B" w:rsidP="00D31BF9">
            <w:pPr>
              <w:spacing w:line="312" w:lineRule="auto"/>
              <w:jc w:val="both"/>
              <w:rPr>
                <w:sz w:val="28"/>
                <w:szCs w:val="28"/>
              </w:rPr>
            </w:pPr>
            <w:r w:rsidRPr="00D23D4B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600" cy="2378700"/>
                  <wp:effectExtent l="0" t="0" r="0" b="0"/>
                  <wp:docPr id="15" name="Рисунок 15" descr="G:\минимущество\О списании движимого имущества - Счетная палата Республики Дагестан\Attachments_aran-84@mail.ru_2019-02-05_11-55-27\IMG_2236-05-02-19-11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минимущество\О списании движимого имущества - Счетная палата Республики Дагестан\Attachments_aran-84@mail.ru_2019-02-05_11-55-27\IMG_2236-05-02-19-11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0" cy="237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19B" w:rsidTr="00CB119B">
        <w:tc>
          <w:tcPr>
            <w:tcW w:w="10421" w:type="dxa"/>
            <w:gridSpan w:val="2"/>
          </w:tcPr>
          <w:p w:rsidR="00CB119B" w:rsidRDefault="00CB119B" w:rsidP="00D31BF9">
            <w:pPr>
              <w:spacing w:line="312" w:lineRule="auto"/>
              <w:jc w:val="both"/>
              <w:rPr>
                <w:sz w:val="28"/>
                <w:szCs w:val="28"/>
              </w:rPr>
            </w:pPr>
            <w:r w:rsidRPr="00992C51">
              <w:rPr>
                <w:sz w:val="28"/>
                <w:szCs w:val="28"/>
              </w:rPr>
              <w:t xml:space="preserve">- Ноутбук </w:t>
            </w:r>
            <w:r>
              <w:rPr>
                <w:sz w:val="28"/>
                <w:szCs w:val="28"/>
              </w:rPr>
              <w:t xml:space="preserve">15 </w:t>
            </w:r>
            <w:r w:rsidRPr="00992C51">
              <w:rPr>
                <w:sz w:val="28"/>
                <w:szCs w:val="28"/>
                <w:lang w:val="en-US"/>
              </w:rPr>
              <w:t>Asus</w:t>
            </w:r>
            <w:r w:rsidRPr="00992C51">
              <w:rPr>
                <w:sz w:val="28"/>
                <w:szCs w:val="28"/>
              </w:rPr>
              <w:t xml:space="preserve"> </w:t>
            </w:r>
            <w:r w:rsidRPr="00992C51"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</w:rPr>
              <w:t>5</w:t>
            </w:r>
            <w:r w:rsidRPr="00992C51">
              <w:rPr>
                <w:sz w:val="28"/>
                <w:szCs w:val="28"/>
              </w:rPr>
              <w:t>50</w:t>
            </w:r>
            <w:r>
              <w:rPr>
                <w:sz w:val="28"/>
                <w:szCs w:val="28"/>
              </w:rPr>
              <w:t xml:space="preserve"> СС</w:t>
            </w:r>
            <w:r w:rsidRPr="00992C51">
              <w:rPr>
                <w:sz w:val="28"/>
                <w:szCs w:val="28"/>
              </w:rPr>
              <w:t>, 201</w:t>
            </w:r>
            <w:r>
              <w:rPr>
                <w:sz w:val="28"/>
                <w:szCs w:val="28"/>
              </w:rPr>
              <w:t>4</w:t>
            </w:r>
            <w:r w:rsidRPr="00992C5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</w:t>
            </w:r>
            <w:r w:rsidRPr="00992C51">
              <w:rPr>
                <w:sz w:val="28"/>
                <w:szCs w:val="28"/>
              </w:rPr>
              <w:t>., инвентарный номер: 3101060</w:t>
            </w:r>
            <w:r>
              <w:rPr>
                <w:sz w:val="28"/>
                <w:szCs w:val="28"/>
              </w:rPr>
              <w:t>492</w:t>
            </w:r>
            <w:r w:rsidRPr="00992C51">
              <w:rPr>
                <w:sz w:val="28"/>
                <w:szCs w:val="28"/>
              </w:rPr>
              <w:t xml:space="preserve">, балансовая стоимость: </w:t>
            </w:r>
            <w:r>
              <w:rPr>
                <w:sz w:val="28"/>
                <w:szCs w:val="28"/>
              </w:rPr>
              <w:t>16</w:t>
            </w:r>
            <w:r w:rsidRPr="00992C51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316</w:t>
            </w:r>
            <w:r w:rsidRPr="00992C51">
              <w:rPr>
                <w:sz w:val="28"/>
                <w:szCs w:val="28"/>
              </w:rPr>
              <w:t>,00 рублей;</w:t>
            </w:r>
          </w:p>
        </w:tc>
      </w:tr>
    </w:tbl>
    <w:p w:rsidR="00B7508A" w:rsidRDefault="00B7508A" w:rsidP="00D23D4B">
      <w:pPr>
        <w:spacing w:line="312" w:lineRule="auto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6950FC" w:rsidTr="00CB119B">
        <w:tc>
          <w:tcPr>
            <w:tcW w:w="5210" w:type="dxa"/>
          </w:tcPr>
          <w:p w:rsidR="006950FC" w:rsidRDefault="006950FC" w:rsidP="00D31BF9">
            <w:pPr>
              <w:spacing w:line="312" w:lineRule="auto"/>
              <w:jc w:val="both"/>
              <w:rPr>
                <w:sz w:val="28"/>
                <w:szCs w:val="28"/>
              </w:rPr>
            </w:pPr>
            <w:r w:rsidRPr="006950FC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71600" cy="2378700"/>
                  <wp:effectExtent l="0" t="0" r="0" b="0"/>
                  <wp:docPr id="4" name="Рисунок 4" descr="G:\минимущество\О списании движимого имущества - Счетная палата Республики Дагестан\Attachments_aran-84@mail.ru_2019-02-05_11-55-27\IMG_2219-05-02-19-11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минимущество\О списании движимого имущества - Счетная палата Республики Дагестан\Attachments_aran-84@mail.ru_2019-02-05_11-55-27\IMG_2219-05-02-19-11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0" cy="237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6950FC" w:rsidRDefault="006950FC" w:rsidP="00D31BF9">
            <w:pPr>
              <w:spacing w:line="312" w:lineRule="auto"/>
              <w:jc w:val="both"/>
              <w:rPr>
                <w:sz w:val="28"/>
                <w:szCs w:val="28"/>
              </w:rPr>
            </w:pPr>
            <w:r w:rsidRPr="006950FC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600" cy="2378700"/>
                  <wp:effectExtent l="0" t="0" r="0" b="0"/>
                  <wp:docPr id="5" name="Рисунок 5" descr="G:\минимущество\О списании движимого имущества - Счетная палата Республики Дагестан\Attachments_aran-84@mail.ru_2019-02-05_11-55-27\IMG_2220-05-02-19-11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минимущество\О списании движимого имущества - Счетная палата Республики Дагестан\Attachments_aran-84@mail.ru_2019-02-05_11-55-27\IMG_2220-05-02-19-11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0" cy="237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0FC" w:rsidTr="00CB119B">
        <w:tc>
          <w:tcPr>
            <w:tcW w:w="10421" w:type="dxa"/>
            <w:gridSpan w:val="2"/>
          </w:tcPr>
          <w:p w:rsidR="006950FC" w:rsidRPr="006950FC" w:rsidRDefault="006950FC" w:rsidP="00D31BF9">
            <w:pPr>
              <w:spacing w:line="312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992C5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Моноблок 23</w:t>
            </w:r>
            <w:r w:rsidRPr="00992C51">
              <w:rPr>
                <w:sz w:val="28"/>
                <w:szCs w:val="28"/>
              </w:rPr>
              <w:t>, 201</w:t>
            </w:r>
            <w:r>
              <w:rPr>
                <w:sz w:val="28"/>
                <w:szCs w:val="28"/>
              </w:rPr>
              <w:t>2</w:t>
            </w:r>
            <w:r w:rsidRPr="00992C51">
              <w:rPr>
                <w:sz w:val="28"/>
                <w:szCs w:val="28"/>
              </w:rPr>
              <w:t xml:space="preserve"> г., инвентарный номер: 31010</w:t>
            </w:r>
            <w:r>
              <w:rPr>
                <w:sz w:val="28"/>
                <w:szCs w:val="28"/>
              </w:rPr>
              <w:t>4</w:t>
            </w:r>
            <w:r w:rsidRPr="00992C51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222</w:t>
            </w:r>
            <w:r w:rsidRPr="00992C51">
              <w:rPr>
                <w:sz w:val="28"/>
                <w:szCs w:val="28"/>
              </w:rPr>
              <w:t xml:space="preserve">, балансовая стоимость: </w:t>
            </w:r>
            <w:r>
              <w:rPr>
                <w:sz w:val="28"/>
                <w:szCs w:val="28"/>
              </w:rPr>
              <w:t>37</w:t>
            </w:r>
            <w:r w:rsidRPr="00992C51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720,00 рублей.</w:t>
            </w:r>
          </w:p>
        </w:tc>
      </w:tr>
    </w:tbl>
    <w:p w:rsidR="004A769A" w:rsidRDefault="004A769A" w:rsidP="00D31BF9">
      <w:pPr>
        <w:pStyle w:val="a7"/>
        <w:spacing w:after="0" w:line="312" w:lineRule="auto"/>
        <w:ind w:left="0" w:firstLine="708"/>
        <w:jc w:val="both"/>
        <w:rPr>
          <w:sz w:val="28"/>
          <w:szCs w:val="28"/>
        </w:rPr>
      </w:pPr>
    </w:p>
    <w:p w:rsidR="004A769A" w:rsidRDefault="004A769A" w:rsidP="00D31BF9">
      <w:pPr>
        <w:pStyle w:val="a7"/>
        <w:spacing w:after="0" w:line="312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Созданная приказом Счетной палаты Республики Дагестан                                       от 9 октября 2018 г. № 261-од постоянно действующая комиссия по проведению инвентаризации денежных средств и имущества, а также по приему, передаче и списанию основных средств и материальных запасов решила списать вышеуказанные объекты движимого имущества в связи с нецелесообразностью их ремонта и модернизации основных средств и подготовить документы для согласования списания государственного имущества в Минимущество Дагестана (протокол от 10 октября 2018 г. № 1).</w:t>
      </w:r>
    </w:p>
    <w:p w:rsidR="004A769A" w:rsidRDefault="004A769A" w:rsidP="00D31BF9">
      <w:pPr>
        <w:pStyle w:val="a7"/>
        <w:spacing w:after="0" w:line="312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Согласно технико – экономическому обоснованию необходимости и целесообразности списания объектов движимого имущества от 15 октября 2018 г. вышеуказанные основные средства находятся в нерабочем состоянии, имеют 100 % износ, пришли в негодность, физически устарели, ремонт и модернизация основных средств нецелесообразны, и они подлежат списанию.</w:t>
      </w:r>
    </w:p>
    <w:p w:rsidR="0061643E" w:rsidRDefault="0061643E" w:rsidP="00D31BF9">
      <w:pPr>
        <w:pStyle w:val="a7"/>
        <w:spacing w:after="0" w:line="312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Как следует из акта технического состояния, выданного ООО СРАП «Росам», у объекта движимого имущества «Планшет</w:t>
      </w:r>
      <w:r w:rsidRPr="00B7508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apple</w:t>
      </w:r>
      <w:r w:rsidRPr="00B7508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ipad</w:t>
      </w:r>
      <w:r w:rsidRPr="00B7508A">
        <w:rPr>
          <w:sz w:val="28"/>
          <w:szCs w:val="28"/>
        </w:rPr>
        <w:t xml:space="preserve"> 7.9 </w:t>
      </w:r>
      <w:r>
        <w:rPr>
          <w:sz w:val="28"/>
          <w:szCs w:val="28"/>
          <w:lang w:val="en-US"/>
        </w:rPr>
        <w:t>mini</w:t>
      </w:r>
      <w:r>
        <w:rPr>
          <w:sz w:val="28"/>
          <w:szCs w:val="28"/>
        </w:rPr>
        <w:t>»</w:t>
      </w:r>
      <w:r w:rsidRPr="00B7508A">
        <w:rPr>
          <w:sz w:val="28"/>
          <w:szCs w:val="28"/>
        </w:rPr>
        <w:t>, 2014 г., инвентарный номер: 31010</w:t>
      </w:r>
      <w:r>
        <w:rPr>
          <w:sz w:val="28"/>
          <w:szCs w:val="28"/>
        </w:rPr>
        <w:t>60563, обнаружены следующие дефекты: требуется замена материнской платы. Ремонту не подлежит, подлежит списанию.</w:t>
      </w:r>
    </w:p>
    <w:p w:rsidR="0061643E" w:rsidRDefault="0061643E" w:rsidP="00D31BF9">
      <w:pPr>
        <w:pStyle w:val="a7"/>
        <w:spacing w:after="0" w:line="312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следует из акта технического состояния, выданного ООО СРАП «Росам», у объекта движимого имущества «телевизор </w:t>
      </w:r>
      <w:r>
        <w:rPr>
          <w:sz w:val="28"/>
          <w:szCs w:val="28"/>
          <w:lang w:val="en-US"/>
        </w:rPr>
        <w:t>LG</w:t>
      </w:r>
      <w:r w:rsidRPr="00B7508A">
        <w:rPr>
          <w:sz w:val="28"/>
          <w:szCs w:val="28"/>
        </w:rPr>
        <w:t xml:space="preserve"> 42</w:t>
      </w:r>
      <w:r>
        <w:rPr>
          <w:sz w:val="28"/>
          <w:szCs w:val="28"/>
          <w:lang w:val="en-US"/>
        </w:rPr>
        <w:t>LE</w:t>
      </w:r>
      <w:r w:rsidRPr="00B7508A">
        <w:rPr>
          <w:sz w:val="28"/>
          <w:szCs w:val="28"/>
        </w:rPr>
        <w:t>4500</w:t>
      </w:r>
      <w:r>
        <w:rPr>
          <w:sz w:val="28"/>
          <w:szCs w:val="28"/>
        </w:rPr>
        <w:t>», 2011 г., инвентарный номер: 3101040207, обнаружены следующие дефекты: требуется замена матрицы. Ремонту не подлежит, подлежит списанию.</w:t>
      </w:r>
    </w:p>
    <w:p w:rsidR="0061643E" w:rsidRDefault="0061643E" w:rsidP="0061643E">
      <w:pPr>
        <w:pStyle w:val="a7"/>
        <w:spacing w:after="0" w:line="312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Как следует из акта технического состояния, выданного ООО СРАП «Росам», у объекта движимого имущества «</w:t>
      </w:r>
      <w:r w:rsidRPr="00B7508A">
        <w:rPr>
          <w:sz w:val="28"/>
          <w:szCs w:val="28"/>
        </w:rPr>
        <w:t xml:space="preserve">Планшет </w:t>
      </w:r>
      <w:r w:rsidRPr="00B7508A">
        <w:rPr>
          <w:sz w:val="28"/>
          <w:szCs w:val="28"/>
          <w:lang w:val="en-US"/>
        </w:rPr>
        <w:t>apple</w:t>
      </w:r>
      <w:r w:rsidRPr="00B7508A">
        <w:rPr>
          <w:sz w:val="28"/>
          <w:szCs w:val="28"/>
        </w:rPr>
        <w:t xml:space="preserve"> </w:t>
      </w:r>
      <w:r w:rsidRPr="00B7508A">
        <w:rPr>
          <w:sz w:val="28"/>
          <w:szCs w:val="28"/>
          <w:lang w:val="en-US"/>
        </w:rPr>
        <w:t>ipad</w:t>
      </w:r>
      <w:r w:rsidRPr="00B7508A">
        <w:rPr>
          <w:sz w:val="28"/>
          <w:szCs w:val="28"/>
        </w:rPr>
        <w:t xml:space="preserve"> 7.9 </w:t>
      </w:r>
      <w:r w:rsidRPr="00B7508A">
        <w:rPr>
          <w:sz w:val="28"/>
          <w:szCs w:val="28"/>
          <w:lang w:val="en-US"/>
        </w:rPr>
        <w:t>mini</w:t>
      </w:r>
      <w:r>
        <w:rPr>
          <w:sz w:val="28"/>
          <w:szCs w:val="28"/>
        </w:rPr>
        <w:t>»</w:t>
      </w:r>
      <w:r w:rsidRPr="00B7508A">
        <w:rPr>
          <w:sz w:val="28"/>
          <w:szCs w:val="28"/>
        </w:rPr>
        <w:t>, 2014 г., инвентарный номер:</w:t>
      </w:r>
      <w:r>
        <w:rPr>
          <w:sz w:val="28"/>
          <w:szCs w:val="28"/>
        </w:rPr>
        <w:t xml:space="preserve"> </w:t>
      </w:r>
      <w:r w:rsidRPr="00B7508A">
        <w:rPr>
          <w:sz w:val="28"/>
          <w:szCs w:val="28"/>
        </w:rPr>
        <w:t>31010605</w:t>
      </w:r>
      <w:r>
        <w:rPr>
          <w:sz w:val="28"/>
          <w:szCs w:val="28"/>
        </w:rPr>
        <w:t>59, обнаружены следующие дефекты: требуется замена матрицы. Ремонту не подлежит, подлежит списанию.</w:t>
      </w:r>
    </w:p>
    <w:p w:rsidR="0061643E" w:rsidRDefault="0061643E" w:rsidP="0061643E">
      <w:pPr>
        <w:pStyle w:val="a7"/>
        <w:spacing w:after="0" w:line="312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Как следует из акта технического состояния, выданного ООО СРАП «Росам», у объекта движимого имущества «</w:t>
      </w:r>
      <w:r w:rsidRPr="00B7508A">
        <w:rPr>
          <w:sz w:val="28"/>
          <w:szCs w:val="28"/>
        </w:rPr>
        <w:t xml:space="preserve">Планшет </w:t>
      </w:r>
      <w:r w:rsidRPr="00B7508A">
        <w:rPr>
          <w:sz w:val="28"/>
          <w:szCs w:val="28"/>
          <w:lang w:val="en-US"/>
        </w:rPr>
        <w:t>apple</w:t>
      </w:r>
      <w:r w:rsidRPr="00B7508A">
        <w:rPr>
          <w:sz w:val="28"/>
          <w:szCs w:val="28"/>
        </w:rPr>
        <w:t xml:space="preserve"> </w:t>
      </w:r>
      <w:r w:rsidRPr="00B7508A">
        <w:rPr>
          <w:sz w:val="28"/>
          <w:szCs w:val="28"/>
          <w:lang w:val="en-US"/>
        </w:rPr>
        <w:t>ipad</w:t>
      </w:r>
      <w:r w:rsidRPr="00B7508A">
        <w:rPr>
          <w:sz w:val="28"/>
          <w:szCs w:val="28"/>
        </w:rPr>
        <w:t xml:space="preserve"> 7.9 </w:t>
      </w:r>
      <w:r w:rsidRPr="00B7508A">
        <w:rPr>
          <w:sz w:val="28"/>
          <w:szCs w:val="28"/>
          <w:lang w:val="en-US"/>
        </w:rPr>
        <w:t>mini</w:t>
      </w:r>
      <w:r>
        <w:rPr>
          <w:sz w:val="28"/>
          <w:szCs w:val="28"/>
        </w:rPr>
        <w:t>»</w:t>
      </w:r>
      <w:r w:rsidRPr="00B7508A">
        <w:rPr>
          <w:sz w:val="28"/>
          <w:szCs w:val="28"/>
        </w:rPr>
        <w:t>, 2014 г., инвентарный номер:</w:t>
      </w:r>
      <w:r>
        <w:rPr>
          <w:sz w:val="28"/>
          <w:szCs w:val="28"/>
        </w:rPr>
        <w:t xml:space="preserve"> </w:t>
      </w:r>
      <w:r w:rsidRPr="00B7508A">
        <w:rPr>
          <w:sz w:val="28"/>
          <w:szCs w:val="28"/>
        </w:rPr>
        <w:t>31010605</w:t>
      </w:r>
      <w:r>
        <w:rPr>
          <w:sz w:val="28"/>
          <w:szCs w:val="28"/>
        </w:rPr>
        <w:t>67, обнаружены следующие дефекты: требуется замена материнской платы. Ремонту не подлежит, подлежит списанию.</w:t>
      </w:r>
    </w:p>
    <w:p w:rsidR="0061643E" w:rsidRDefault="0061643E" w:rsidP="0061643E">
      <w:pPr>
        <w:pStyle w:val="a7"/>
        <w:spacing w:after="0" w:line="312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следует из акта </w:t>
      </w:r>
      <w:r w:rsidR="007C6921">
        <w:rPr>
          <w:sz w:val="28"/>
          <w:szCs w:val="28"/>
        </w:rPr>
        <w:t xml:space="preserve">о проведении диагностики от </w:t>
      </w:r>
      <w:r w:rsidR="00BC5D37">
        <w:rPr>
          <w:sz w:val="28"/>
          <w:szCs w:val="28"/>
        </w:rPr>
        <w:t>9</w:t>
      </w:r>
      <w:r w:rsidR="007C6921">
        <w:rPr>
          <w:sz w:val="28"/>
          <w:szCs w:val="28"/>
        </w:rPr>
        <w:t xml:space="preserve"> февраля 2018 г.</w:t>
      </w:r>
      <w:r>
        <w:rPr>
          <w:sz w:val="28"/>
          <w:szCs w:val="28"/>
        </w:rPr>
        <w:t xml:space="preserve">, выданного </w:t>
      </w:r>
      <w:r w:rsidR="007C6921">
        <w:rPr>
          <w:sz w:val="28"/>
          <w:szCs w:val="28"/>
        </w:rPr>
        <w:t xml:space="preserve">                                       ООО «Ника – Ком»</w:t>
      </w:r>
      <w:r>
        <w:rPr>
          <w:sz w:val="28"/>
          <w:szCs w:val="28"/>
        </w:rPr>
        <w:t>, у объекта движимого имущества «</w:t>
      </w:r>
      <w:r w:rsidR="007C6921" w:rsidRPr="00992C51">
        <w:rPr>
          <w:sz w:val="28"/>
          <w:szCs w:val="28"/>
        </w:rPr>
        <w:t xml:space="preserve">Ноутбук </w:t>
      </w:r>
      <w:r w:rsidR="007C6921" w:rsidRPr="00992C51">
        <w:rPr>
          <w:sz w:val="28"/>
          <w:szCs w:val="28"/>
          <w:lang w:val="en-US"/>
        </w:rPr>
        <w:t>Asus</w:t>
      </w:r>
      <w:r w:rsidR="007C6921" w:rsidRPr="00992C51">
        <w:rPr>
          <w:sz w:val="28"/>
          <w:szCs w:val="28"/>
        </w:rPr>
        <w:t xml:space="preserve"> </w:t>
      </w:r>
      <w:r w:rsidR="007C6921" w:rsidRPr="00992C51">
        <w:rPr>
          <w:sz w:val="28"/>
          <w:szCs w:val="28"/>
          <w:lang w:val="en-US"/>
        </w:rPr>
        <w:t>x</w:t>
      </w:r>
      <w:r w:rsidR="007C6921" w:rsidRPr="00992C51">
        <w:rPr>
          <w:sz w:val="28"/>
          <w:szCs w:val="28"/>
        </w:rPr>
        <w:t>5555</w:t>
      </w:r>
      <w:r w:rsidR="007C6921" w:rsidRPr="00992C51">
        <w:rPr>
          <w:sz w:val="28"/>
          <w:szCs w:val="28"/>
          <w:lang w:val="en-US"/>
        </w:rPr>
        <w:t>L</w:t>
      </w:r>
      <w:r w:rsidR="007C6921">
        <w:rPr>
          <w:sz w:val="28"/>
          <w:szCs w:val="28"/>
        </w:rPr>
        <w:t>»</w:t>
      </w:r>
      <w:r w:rsidR="007C6921" w:rsidRPr="00992C51">
        <w:rPr>
          <w:sz w:val="28"/>
          <w:szCs w:val="28"/>
        </w:rPr>
        <w:t xml:space="preserve">, </w:t>
      </w:r>
      <w:r w:rsidR="007C6921">
        <w:rPr>
          <w:sz w:val="28"/>
          <w:szCs w:val="28"/>
        </w:rPr>
        <w:t xml:space="preserve">                  </w:t>
      </w:r>
      <w:r w:rsidR="007C6921" w:rsidRPr="00992C51">
        <w:rPr>
          <w:sz w:val="28"/>
          <w:szCs w:val="28"/>
        </w:rPr>
        <w:t xml:space="preserve">2015 </w:t>
      </w:r>
      <w:r w:rsidR="007C6921">
        <w:rPr>
          <w:sz w:val="28"/>
          <w:szCs w:val="28"/>
        </w:rPr>
        <w:t>г</w:t>
      </w:r>
      <w:r w:rsidR="007C6921" w:rsidRPr="00992C51">
        <w:rPr>
          <w:sz w:val="28"/>
          <w:szCs w:val="28"/>
        </w:rPr>
        <w:t>., инвентарный номер: 310106076</w:t>
      </w:r>
      <w:r w:rsidR="007C6921">
        <w:rPr>
          <w:sz w:val="28"/>
          <w:szCs w:val="28"/>
        </w:rPr>
        <w:t>6</w:t>
      </w:r>
      <w:r>
        <w:rPr>
          <w:sz w:val="28"/>
          <w:szCs w:val="28"/>
        </w:rPr>
        <w:t xml:space="preserve">, обнаружены следующие дефекты: </w:t>
      </w:r>
      <w:r w:rsidR="007C6921">
        <w:rPr>
          <w:sz w:val="28"/>
          <w:szCs w:val="28"/>
        </w:rPr>
        <w:t>неисправны основная плата и жесткий диск</w:t>
      </w:r>
      <w:r>
        <w:rPr>
          <w:sz w:val="28"/>
          <w:szCs w:val="28"/>
        </w:rPr>
        <w:t>.</w:t>
      </w:r>
      <w:r w:rsidR="007C6921">
        <w:rPr>
          <w:sz w:val="28"/>
          <w:szCs w:val="28"/>
        </w:rPr>
        <w:t xml:space="preserve"> Стоимость ремонта превышает стоимость аналогичного нового устройства.</w:t>
      </w:r>
    </w:p>
    <w:p w:rsidR="007C6921" w:rsidRDefault="007C6921" w:rsidP="007C6921">
      <w:pPr>
        <w:pStyle w:val="a7"/>
        <w:spacing w:after="0" w:line="312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следует из акта о проведении диагностики от </w:t>
      </w:r>
      <w:r w:rsidR="00BC5D37">
        <w:rPr>
          <w:sz w:val="28"/>
          <w:szCs w:val="28"/>
        </w:rPr>
        <w:t>9</w:t>
      </w:r>
      <w:r>
        <w:rPr>
          <w:sz w:val="28"/>
          <w:szCs w:val="28"/>
        </w:rPr>
        <w:t xml:space="preserve"> февраля 2018 г., выданного                                        ООО «Ника – Ком», у объекта движимого имущества «Моноблок 23»</w:t>
      </w:r>
      <w:r w:rsidRPr="00992C51">
        <w:rPr>
          <w:sz w:val="28"/>
          <w:szCs w:val="28"/>
        </w:rPr>
        <w:t>, 201</w:t>
      </w:r>
      <w:r>
        <w:rPr>
          <w:sz w:val="28"/>
          <w:szCs w:val="28"/>
        </w:rPr>
        <w:t>2</w:t>
      </w:r>
      <w:r w:rsidRPr="00992C51">
        <w:rPr>
          <w:sz w:val="28"/>
          <w:szCs w:val="28"/>
        </w:rPr>
        <w:t xml:space="preserve"> г., инвентарный номер: 31010</w:t>
      </w:r>
      <w:r>
        <w:rPr>
          <w:sz w:val="28"/>
          <w:szCs w:val="28"/>
        </w:rPr>
        <w:t>4</w:t>
      </w:r>
      <w:r w:rsidRPr="00992C51">
        <w:rPr>
          <w:sz w:val="28"/>
          <w:szCs w:val="28"/>
        </w:rPr>
        <w:t>0</w:t>
      </w:r>
      <w:r>
        <w:rPr>
          <w:sz w:val="28"/>
          <w:szCs w:val="28"/>
        </w:rPr>
        <w:t>222, обнаружены следующие дефекты: неисправны основная плата и матрица. Стоимость ремонта превышает стоимость аналогичного нового устройства.</w:t>
      </w:r>
    </w:p>
    <w:p w:rsidR="007C6921" w:rsidRDefault="007C6921" w:rsidP="007C6921">
      <w:pPr>
        <w:pStyle w:val="a7"/>
        <w:spacing w:after="0" w:line="312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следует из акта о проведении диагностики от </w:t>
      </w:r>
      <w:r w:rsidR="00BC5D37">
        <w:rPr>
          <w:sz w:val="28"/>
          <w:szCs w:val="28"/>
        </w:rPr>
        <w:t>9</w:t>
      </w:r>
      <w:r>
        <w:rPr>
          <w:sz w:val="28"/>
          <w:szCs w:val="28"/>
        </w:rPr>
        <w:t xml:space="preserve"> февраля 2018 г., выданного                                        ООО «Ника – Ком», у объекта движимого имущества «Ноутбук </w:t>
      </w:r>
      <w:r>
        <w:rPr>
          <w:sz w:val="28"/>
          <w:szCs w:val="28"/>
          <w:lang w:val="en-US"/>
        </w:rPr>
        <w:t>Asus</w:t>
      </w:r>
      <w:r w:rsidRPr="008426D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</w:t>
      </w:r>
      <w:r w:rsidRPr="008426D0">
        <w:rPr>
          <w:sz w:val="28"/>
          <w:szCs w:val="28"/>
        </w:rPr>
        <w:t>5555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»,                  2015 г., </w:t>
      </w:r>
      <w:r w:rsidRPr="008426D0">
        <w:rPr>
          <w:sz w:val="28"/>
          <w:szCs w:val="28"/>
        </w:rPr>
        <w:t>инвентарный номер: 3101060</w:t>
      </w:r>
      <w:r>
        <w:rPr>
          <w:sz w:val="28"/>
          <w:szCs w:val="28"/>
        </w:rPr>
        <w:t>770, обнаружены следующие дефекты: неисправны основная плата, шлейф матрицы и сама матрица. Стоимость ремонта превышает стоимость аналогичного нового устройства.</w:t>
      </w:r>
    </w:p>
    <w:p w:rsidR="0061643E" w:rsidRDefault="00BC5D37" w:rsidP="00BC5D37">
      <w:pPr>
        <w:pStyle w:val="a7"/>
        <w:spacing w:after="0" w:line="312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Как следует из акта о проведении диагностики от 9 февраля 2018 г., выданного                                        ООО «Ника – Ком», у объекта движимого имущества «</w:t>
      </w:r>
      <w:r w:rsidRPr="00992C51">
        <w:rPr>
          <w:sz w:val="28"/>
          <w:szCs w:val="28"/>
        </w:rPr>
        <w:t xml:space="preserve">Ноутбук </w:t>
      </w:r>
      <w:r>
        <w:rPr>
          <w:sz w:val="28"/>
          <w:szCs w:val="28"/>
        </w:rPr>
        <w:t xml:space="preserve">15 </w:t>
      </w:r>
      <w:r w:rsidRPr="00992C51">
        <w:rPr>
          <w:sz w:val="28"/>
          <w:szCs w:val="28"/>
          <w:lang w:val="en-US"/>
        </w:rPr>
        <w:t>Asus</w:t>
      </w:r>
      <w:r w:rsidRPr="00992C51">
        <w:rPr>
          <w:sz w:val="28"/>
          <w:szCs w:val="28"/>
        </w:rPr>
        <w:t xml:space="preserve"> </w:t>
      </w:r>
      <w:r w:rsidRPr="00992C51"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5</w:t>
      </w:r>
      <w:r w:rsidRPr="00992C51">
        <w:rPr>
          <w:sz w:val="28"/>
          <w:szCs w:val="28"/>
        </w:rPr>
        <w:t>50</w:t>
      </w:r>
      <w:r>
        <w:rPr>
          <w:sz w:val="28"/>
          <w:szCs w:val="28"/>
        </w:rPr>
        <w:t xml:space="preserve"> СС»</w:t>
      </w:r>
      <w:r w:rsidRPr="00992C51">
        <w:rPr>
          <w:sz w:val="28"/>
          <w:szCs w:val="28"/>
        </w:rPr>
        <w:t>, 201</w:t>
      </w:r>
      <w:r>
        <w:rPr>
          <w:sz w:val="28"/>
          <w:szCs w:val="28"/>
        </w:rPr>
        <w:t>4</w:t>
      </w:r>
      <w:r w:rsidRPr="00992C51"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Pr="00992C51">
        <w:rPr>
          <w:sz w:val="28"/>
          <w:szCs w:val="28"/>
        </w:rPr>
        <w:t>., инвентарный номер: 3101060</w:t>
      </w:r>
      <w:r>
        <w:rPr>
          <w:sz w:val="28"/>
          <w:szCs w:val="28"/>
        </w:rPr>
        <w:t>492, обнаружены следующие дефекты: неисправны основная плата и матрица. Стоимость ремонта превышает стоимость аналогичного нового устройства.</w:t>
      </w:r>
    </w:p>
    <w:p w:rsidR="003A4C2D" w:rsidRPr="00142EE0" w:rsidRDefault="006061B2" w:rsidP="00BC5D37">
      <w:pPr>
        <w:pStyle w:val="a7"/>
        <w:spacing w:after="0" w:line="312" w:lineRule="auto"/>
        <w:ind w:left="0" w:firstLine="708"/>
        <w:jc w:val="both"/>
        <w:rPr>
          <w:spacing w:val="-4"/>
          <w:sz w:val="28"/>
          <w:szCs w:val="28"/>
        </w:rPr>
      </w:pPr>
      <w:r w:rsidRPr="00606729">
        <w:rPr>
          <w:sz w:val="28"/>
          <w:szCs w:val="28"/>
        </w:rPr>
        <w:t>Комисси</w:t>
      </w:r>
      <w:r w:rsidR="00936C9D">
        <w:rPr>
          <w:sz w:val="28"/>
          <w:szCs w:val="28"/>
        </w:rPr>
        <w:t>ей</w:t>
      </w:r>
      <w:r w:rsidRPr="00606729">
        <w:rPr>
          <w:sz w:val="28"/>
          <w:szCs w:val="28"/>
        </w:rPr>
        <w:t xml:space="preserve"> </w:t>
      </w:r>
      <w:r w:rsidR="00936C9D">
        <w:rPr>
          <w:sz w:val="28"/>
          <w:szCs w:val="28"/>
        </w:rPr>
        <w:t>установлено</w:t>
      </w:r>
      <w:r>
        <w:rPr>
          <w:sz w:val="28"/>
          <w:szCs w:val="28"/>
        </w:rPr>
        <w:t xml:space="preserve">, что </w:t>
      </w:r>
      <w:r w:rsidR="00142EE0" w:rsidRPr="00142EE0">
        <w:rPr>
          <w:sz w:val="28"/>
          <w:szCs w:val="28"/>
        </w:rPr>
        <w:t>Счетной палат</w:t>
      </w:r>
      <w:r w:rsidR="00423B4F">
        <w:rPr>
          <w:sz w:val="28"/>
          <w:szCs w:val="28"/>
        </w:rPr>
        <w:t>ой</w:t>
      </w:r>
      <w:r w:rsidR="00142EE0" w:rsidRPr="00142EE0">
        <w:rPr>
          <w:sz w:val="28"/>
          <w:szCs w:val="28"/>
        </w:rPr>
        <w:t xml:space="preserve"> Республики Дагестан</w:t>
      </w:r>
      <w:r w:rsidR="00FF5683" w:rsidRPr="00A743C0">
        <w:rPr>
          <w:sz w:val="28"/>
          <w:szCs w:val="28"/>
        </w:rPr>
        <w:t xml:space="preserve"> </w:t>
      </w:r>
      <w:r w:rsidR="00A31165">
        <w:rPr>
          <w:sz w:val="28"/>
          <w:szCs w:val="28"/>
        </w:rPr>
        <w:t>представлены</w:t>
      </w:r>
      <w:r w:rsidR="00936C9D">
        <w:rPr>
          <w:sz w:val="28"/>
          <w:szCs w:val="28"/>
        </w:rPr>
        <w:t xml:space="preserve"> документы для согласо</w:t>
      </w:r>
      <w:r w:rsidR="00BC5D37">
        <w:rPr>
          <w:sz w:val="28"/>
          <w:szCs w:val="28"/>
        </w:rPr>
        <w:t>вания списания основных средств</w:t>
      </w:r>
      <w:r w:rsidR="00936C9D" w:rsidRPr="00A31165">
        <w:rPr>
          <w:b/>
          <w:sz w:val="28"/>
          <w:szCs w:val="28"/>
        </w:rPr>
        <w:t xml:space="preserve"> в полном объеме</w:t>
      </w:r>
      <w:r w:rsidR="00936C9D">
        <w:rPr>
          <w:sz w:val="28"/>
          <w:szCs w:val="28"/>
        </w:rPr>
        <w:t xml:space="preserve"> в </w:t>
      </w:r>
      <w:r w:rsidR="00A31165">
        <w:rPr>
          <w:sz w:val="28"/>
          <w:szCs w:val="28"/>
        </w:rPr>
        <w:t>соответствии</w:t>
      </w:r>
      <w:r w:rsidR="00936C9D">
        <w:rPr>
          <w:sz w:val="28"/>
          <w:szCs w:val="28"/>
        </w:rPr>
        <w:t xml:space="preserve"> с </w:t>
      </w:r>
      <w:r w:rsidR="00A31165">
        <w:rPr>
          <w:sz w:val="28"/>
          <w:szCs w:val="28"/>
        </w:rPr>
        <w:t xml:space="preserve">приложением № </w:t>
      </w:r>
      <w:r w:rsidR="009B656E">
        <w:rPr>
          <w:sz w:val="28"/>
          <w:szCs w:val="28"/>
        </w:rPr>
        <w:t xml:space="preserve">2 </w:t>
      </w:r>
      <w:r w:rsidR="00A31165">
        <w:rPr>
          <w:sz w:val="28"/>
          <w:szCs w:val="28"/>
        </w:rPr>
        <w:t>к Положению о порядке списания имущества, находящегося в государственной собственности Республики Дагестан, утвержденного постановлением Правительства Республики Дагестан</w:t>
      </w:r>
      <w:r w:rsidR="009B656E">
        <w:rPr>
          <w:sz w:val="28"/>
          <w:szCs w:val="28"/>
        </w:rPr>
        <w:t xml:space="preserve"> </w:t>
      </w:r>
      <w:r w:rsidR="00BC5D37">
        <w:rPr>
          <w:sz w:val="28"/>
          <w:szCs w:val="28"/>
        </w:rPr>
        <w:t xml:space="preserve">                                  </w:t>
      </w:r>
      <w:r w:rsidR="009B656E">
        <w:rPr>
          <w:sz w:val="28"/>
          <w:szCs w:val="28"/>
        </w:rPr>
        <w:t>от 20 июля 2018 г. № 99</w:t>
      </w:r>
      <w:r w:rsidR="00303C0B">
        <w:rPr>
          <w:sz w:val="28"/>
          <w:szCs w:val="28"/>
        </w:rPr>
        <w:t xml:space="preserve">. </w:t>
      </w:r>
    </w:p>
    <w:p w:rsidR="00554FB3" w:rsidRDefault="00554FB3" w:rsidP="00D31BF9">
      <w:pPr>
        <w:spacing w:line="312" w:lineRule="auto"/>
        <w:ind w:right="-1" w:firstLine="709"/>
        <w:jc w:val="both"/>
        <w:rPr>
          <w:sz w:val="28"/>
          <w:szCs w:val="28"/>
        </w:rPr>
      </w:pPr>
      <w:r w:rsidRPr="00520C20">
        <w:rPr>
          <w:sz w:val="28"/>
          <w:szCs w:val="28"/>
        </w:rPr>
        <w:t xml:space="preserve">1.2. Комиссия, заслушав и обсудив представленные по данному вопросу материалы, решила: </w:t>
      </w:r>
    </w:p>
    <w:p w:rsidR="00D31BF9" w:rsidRDefault="00BC5D37" w:rsidP="00D31BF9">
      <w:pPr>
        <w:pStyle w:val="a7"/>
        <w:spacing w:after="0" w:line="312" w:lineRule="auto"/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согласовать</w:t>
      </w:r>
      <w:r w:rsidR="00554FB3">
        <w:rPr>
          <w:sz w:val="28"/>
          <w:szCs w:val="28"/>
        </w:rPr>
        <w:t xml:space="preserve"> </w:t>
      </w:r>
      <w:r w:rsidR="00554FB3" w:rsidRPr="00BC5D37">
        <w:rPr>
          <w:b/>
          <w:sz w:val="28"/>
          <w:szCs w:val="28"/>
        </w:rPr>
        <w:t>списани</w:t>
      </w:r>
      <w:r w:rsidRPr="00BC5D37">
        <w:rPr>
          <w:b/>
          <w:sz w:val="28"/>
          <w:szCs w:val="28"/>
        </w:rPr>
        <w:t>е</w:t>
      </w:r>
      <w:r w:rsidR="00554FB3">
        <w:rPr>
          <w:sz w:val="28"/>
          <w:szCs w:val="28"/>
        </w:rPr>
        <w:t xml:space="preserve"> </w:t>
      </w:r>
      <w:r w:rsidR="008E5BF7">
        <w:rPr>
          <w:sz w:val="28"/>
          <w:szCs w:val="28"/>
        </w:rPr>
        <w:t>движимого имущества</w:t>
      </w:r>
      <w:r w:rsidR="00554FB3">
        <w:rPr>
          <w:sz w:val="28"/>
          <w:szCs w:val="28"/>
        </w:rPr>
        <w:t>, закрепленного за</w:t>
      </w:r>
      <w:r w:rsidR="00FF5683">
        <w:rPr>
          <w:sz w:val="28"/>
          <w:szCs w:val="28"/>
        </w:rPr>
        <w:t xml:space="preserve"> </w:t>
      </w:r>
      <w:r w:rsidR="008B1593" w:rsidRPr="00142EE0">
        <w:rPr>
          <w:sz w:val="28"/>
          <w:szCs w:val="28"/>
        </w:rPr>
        <w:t>Счетной палат</w:t>
      </w:r>
      <w:r w:rsidR="008B1593">
        <w:rPr>
          <w:sz w:val="28"/>
          <w:szCs w:val="28"/>
        </w:rPr>
        <w:t>ой</w:t>
      </w:r>
      <w:r w:rsidR="008B1593" w:rsidRPr="00142EE0">
        <w:rPr>
          <w:sz w:val="28"/>
          <w:szCs w:val="28"/>
        </w:rPr>
        <w:t xml:space="preserve"> Республики Дагестан</w:t>
      </w:r>
      <w:r w:rsidR="00554FB3">
        <w:rPr>
          <w:sz w:val="28"/>
          <w:szCs w:val="28"/>
        </w:rPr>
        <w:t>,</w:t>
      </w:r>
      <w:r w:rsidR="00554FB3" w:rsidRPr="0069052A">
        <w:rPr>
          <w:sz w:val="28"/>
          <w:szCs w:val="28"/>
        </w:rPr>
        <w:t xml:space="preserve"> </w:t>
      </w:r>
      <w:r w:rsidR="00554FB3">
        <w:rPr>
          <w:sz w:val="28"/>
          <w:szCs w:val="28"/>
        </w:rPr>
        <w:t xml:space="preserve">в </w:t>
      </w:r>
      <w:r w:rsidR="008E5BF7">
        <w:rPr>
          <w:sz w:val="28"/>
          <w:szCs w:val="28"/>
        </w:rPr>
        <w:t xml:space="preserve">соответствии </w:t>
      </w:r>
      <w:r w:rsidR="00D31BF9">
        <w:rPr>
          <w:sz w:val="28"/>
          <w:szCs w:val="28"/>
        </w:rPr>
        <w:t xml:space="preserve">пунктом 5 Положения о комиссии Министерства по земельным и имущественным отношениям Республики Дагестан по рассмотрению вопросов о списанию имущества, находящегося в государственной собственности Республики Дагестан, утвержденного приказом Министерства по </w:t>
      </w:r>
      <w:r w:rsidR="00D31BF9">
        <w:rPr>
          <w:sz w:val="28"/>
          <w:szCs w:val="28"/>
        </w:rPr>
        <w:lastRenderedPageBreak/>
        <w:t>земельным и имущественным отношениям Республики Дагестан от 24 сентября 2018 г. № 84 «Об организации работы в Министерстве по земельным и имущественным отношениям Республики Дагестан по рассмотрению вопросов о списании государственного имущества Республики Дагестан</w:t>
      </w:r>
      <w:r>
        <w:rPr>
          <w:sz w:val="28"/>
          <w:szCs w:val="28"/>
        </w:rPr>
        <w:t>».</w:t>
      </w:r>
    </w:p>
    <w:p w:rsidR="00BC5D37" w:rsidRPr="00BC5D37" w:rsidRDefault="00BC5D37" w:rsidP="00BC5D37">
      <w:pPr>
        <w:spacing w:line="336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Счетной палате </w:t>
      </w:r>
      <w:r w:rsidRPr="00EA4E42">
        <w:rPr>
          <w:sz w:val="28"/>
          <w:szCs w:val="28"/>
        </w:rPr>
        <w:t xml:space="preserve">Республики Дагестан </w:t>
      </w:r>
      <w:r>
        <w:rPr>
          <w:sz w:val="28"/>
          <w:szCs w:val="28"/>
        </w:rPr>
        <w:t xml:space="preserve"> </w:t>
      </w:r>
      <w:r w:rsidRPr="003717BD">
        <w:rPr>
          <w:sz w:val="28"/>
          <w:szCs w:val="28"/>
        </w:rPr>
        <w:t>в соответствии с п. 7 Регламента рассмотрения вопросов о списании имущества, находящегося в государственной собственности Республики Дагестан, утвержденного приказом Минимущества Дагестана  от 24 сентября 2018 г. № 84, необходимо в течение</w:t>
      </w:r>
      <w:r>
        <w:rPr>
          <w:sz w:val="28"/>
          <w:szCs w:val="28"/>
        </w:rPr>
        <w:t xml:space="preserve"> </w:t>
      </w:r>
      <w:r w:rsidRPr="003717BD">
        <w:rPr>
          <w:sz w:val="28"/>
          <w:szCs w:val="28"/>
        </w:rPr>
        <w:t>10 дней после списания вышеуказанн</w:t>
      </w:r>
      <w:r>
        <w:rPr>
          <w:sz w:val="28"/>
          <w:szCs w:val="28"/>
        </w:rPr>
        <w:t>ого</w:t>
      </w:r>
      <w:r w:rsidRPr="003717BD">
        <w:rPr>
          <w:sz w:val="28"/>
          <w:szCs w:val="28"/>
        </w:rPr>
        <w:t xml:space="preserve"> </w:t>
      </w:r>
      <w:r>
        <w:rPr>
          <w:sz w:val="28"/>
          <w:szCs w:val="28"/>
        </w:rPr>
        <w:t>движимого имущества</w:t>
      </w:r>
      <w:r w:rsidRPr="003717BD">
        <w:rPr>
          <w:sz w:val="28"/>
          <w:szCs w:val="28"/>
        </w:rPr>
        <w:t xml:space="preserve"> направить в Министерство по земельным и имущественным отношениям Республики Дагестан утвержденны</w:t>
      </w:r>
      <w:r>
        <w:rPr>
          <w:sz w:val="28"/>
          <w:szCs w:val="28"/>
        </w:rPr>
        <w:t>е</w:t>
      </w:r>
      <w:r w:rsidRPr="003717BD">
        <w:rPr>
          <w:sz w:val="28"/>
          <w:szCs w:val="28"/>
        </w:rPr>
        <w:t xml:space="preserve"> акт</w:t>
      </w:r>
      <w:r>
        <w:rPr>
          <w:sz w:val="28"/>
          <w:szCs w:val="28"/>
        </w:rPr>
        <w:t>ы</w:t>
      </w:r>
      <w:r w:rsidRPr="003717BD">
        <w:rPr>
          <w:sz w:val="28"/>
          <w:szCs w:val="28"/>
        </w:rPr>
        <w:t xml:space="preserve"> о списании имущества, а также документы, подтверждающие утилизацию списанного имущества.</w:t>
      </w:r>
    </w:p>
    <w:p w:rsidR="00D31BF9" w:rsidRDefault="00D31BF9" w:rsidP="00BC5D37">
      <w:pPr>
        <w:spacing w:line="360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М.А. Абакарова </w:t>
      </w:r>
    </w:p>
    <w:p w:rsidR="00D31BF9" w:rsidRDefault="00D31BF9" w:rsidP="00BC5D37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Д.И. Абдурахманова </w:t>
      </w:r>
    </w:p>
    <w:p w:rsidR="00D31BF9" w:rsidRDefault="00D31BF9" w:rsidP="00BC5D37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Т. М. Халилов</w:t>
      </w:r>
    </w:p>
    <w:p w:rsidR="00D31BF9" w:rsidRDefault="00D31BF9" w:rsidP="00BC5D37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З.Л. Бакарова</w:t>
      </w:r>
    </w:p>
    <w:p w:rsidR="00D31BF9" w:rsidRDefault="00D31BF9" w:rsidP="00BC5D37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М.Р. Рамазанов</w:t>
      </w:r>
    </w:p>
    <w:p w:rsidR="0084272E" w:rsidRPr="00067787" w:rsidRDefault="00D31BF9" w:rsidP="00BC5D37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А. Т. Аликберов</w:t>
      </w:r>
    </w:p>
    <w:sectPr w:rsidR="0084272E" w:rsidRPr="00067787" w:rsidSect="00D31BF9">
      <w:headerReference w:type="even" r:id="rId27"/>
      <w:headerReference w:type="default" r:id="rId28"/>
      <w:pgSz w:w="11906" w:h="16838" w:code="9"/>
      <w:pgMar w:top="284" w:right="567" w:bottom="454" w:left="1134" w:header="295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5AF7" w:rsidRDefault="00EF5AF7" w:rsidP="00282C30">
      <w:r>
        <w:separator/>
      </w:r>
    </w:p>
  </w:endnote>
  <w:endnote w:type="continuationSeparator" w:id="0">
    <w:p w:rsidR="00EF5AF7" w:rsidRDefault="00EF5AF7" w:rsidP="00282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5AF7" w:rsidRDefault="00EF5AF7" w:rsidP="00282C30">
      <w:r>
        <w:separator/>
      </w:r>
    </w:p>
  </w:footnote>
  <w:footnote w:type="continuationSeparator" w:id="0">
    <w:p w:rsidR="00EF5AF7" w:rsidRDefault="00EF5AF7" w:rsidP="00282C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AF7" w:rsidRDefault="008770C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EF5AF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F5AF7" w:rsidRDefault="00EF5AF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7514640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EF5AF7" w:rsidRPr="00067787" w:rsidRDefault="008770C8">
        <w:pPr>
          <w:pStyle w:val="a3"/>
          <w:jc w:val="center"/>
          <w:rPr>
            <w:sz w:val="24"/>
            <w:szCs w:val="24"/>
          </w:rPr>
        </w:pPr>
        <w:r w:rsidRPr="00067787">
          <w:rPr>
            <w:sz w:val="24"/>
            <w:szCs w:val="24"/>
          </w:rPr>
          <w:fldChar w:fldCharType="begin"/>
        </w:r>
        <w:r w:rsidR="00EF5AF7" w:rsidRPr="00067787">
          <w:rPr>
            <w:sz w:val="24"/>
            <w:szCs w:val="24"/>
          </w:rPr>
          <w:instrText xml:space="preserve"> PAGE   \* MERGEFORMAT </w:instrText>
        </w:r>
        <w:r w:rsidRPr="00067787">
          <w:rPr>
            <w:sz w:val="24"/>
            <w:szCs w:val="24"/>
          </w:rPr>
          <w:fldChar w:fldCharType="separate"/>
        </w:r>
        <w:r w:rsidR="004630FE">
          <w:rPr>
            <w:noProof/>
            <w:sz w:val="24"/>
            <w:szCs w:val="24"/>
          </w:rPr>
          <w:t>2</w:t>
        </w:r>
        <w:r w:rsidRPr="00067787">
          <w:rPr>
            <w:sz w:val="24"/>
            <w:szCs w:val="24"/>
          </w:rPr>
          <w:fldChar w:fldCharType="end"/>
        </w:r>
      </w:p>
    </w:sdtContent>
  </w:sdt>
  <w:p w:rsidR="00EF5AF7" w:rsidRDefault="00EF5AF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04E9C"/>
    <w:multiLevelType w:val="hybridMultilevel"/>
    <w:tmpl w:val="1F02EDB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0106"/>
    <w:rsid w:val="00002EF2"/>
    <w:rsid w:val="000030B1"/>
    <w:rsid w:val="0000359B"/>
    <w:rsid w:val="00006C10"/>
    <w:rsid w:val="00010B40"/>
    <w:rsid w:val="00014D2D"/>
    <w:rsid w:val="0001626F"/>
    <w:rsid w:val="00017569"/>
    <w:rsid w:val="00020334"/>
    <w:rsid w:val="00021AD3"/>
    <w:rsid w:val="000226D7"/>
    <w:rsid w:val="00030C37"/>
    <w:rsid w:val="00033FB4"/>
    <w:rsid w:val="00041C41"/>
    <w:rsid w:val="00042216"/>
    <w:rsid w:val="00042A16"/>
    <w:rsid w:val="00051C44"/>
    <w:rsid w:val="00053FAE"/>
    <w:rsid w:val="00055978"/>
    <w:rsid w:val="00056D82"/>
    <w:rsid w:val="000570C9"/>
    <w:rsid w:val="000576D3"/>
    <w:rsid w:val="00066606"/>
    <w:rsid w:val="00067787"/>
    <w:rsid w:val="000728DB"/>
    <w:rsid w:val="0008041E"/>
    <w:rsid w:val="000848BE"/>
    <w:rsid w:val="00084F2C"/>
    <w:rsid w:val="0008763C"/>
    <w:rsid w:val="000904A7"/>
    <w:rsid w:val="000A25B4"/>
    <w:rsid w:val="000A27DA"/>
    <w:rsid w:val="000B0E42"/>
    <w:rsid w:val="000C0400"/>
    <w:rsid w:val="000C1723"/>
    <w:rsid w:val="000C1F92"/>
    <w:rsid w:val="000C488A"/>
    <w:rsid w:val="000C4909"/>
    <w:rsid w:val="000D0E5B"/>
    <w:rsid w:val="000D5C03"/>
    <w:rsid w:val="000E2C4E"/>
    <w:rsid w:val="00101B77"/>
    <w:rsid w:val="001048A5"/>
    <w:rsid w:val="001100EB"/>
    <w:rsid w:val="00110D53"/>
    <w:rsid w:val="00111F02"/>
    <w:rsid w:val="001156CC"/>
    <w:rsid w:val="001172EF"/>
    <w:rsid w:val="00121A8A"/>
    <w:rsid w:val="00122C22"/>
    <w:rsid w:val="001232CB"/>
    <w:rsid w:val="00133B1D"/>
    <w:rsid w:val="00134A58"/>
    <w:rsid w:val="001366A2"/>
    <w:rsid w:val="00142EE0"/>
    <w:rsid w:val="00152485"/>
    <w:rsid w:val="00153C5A"/>
    <w:rsid w:val="00156229"/>
    <w:rsid w:val="00157109"/>
    <w:rsid w:val="00166B8A"/>
    <w:rsid w:val="00170727"/>
    <w:rsid w:val="0017537D"/>
    <w:rsid w:val="001838E6"/>
    <w:rsid w:val="00184C15"/>
    <w:rsid w:val="00184E37"/>
    <w:rsid w:val="001871DE"/>
    <w:rsid w:val="00192EBA"/>
    <w:rsid w:val="001946D4"/>
    <w:rsid w:val="001A15E8"/>
    <w:rsid w:val="001A5C6C"/>
    <w:rsid w:val="001B2E5A"/>
    <w:rsid w:val="001B5315"/>
    <w:rsid w:val="001B73A4"/>
    <w:rsid w:val="001C20C0"/>
    <w:rsid w:val="001C2995"/>
    <w:rsid w:val="001C64D8"/>
    <w:rsid w:val="001D2530"/>
    <w:rsid w:val="001E0BB1"/>
    <w:rsid w:val="001E6504"/>
    <w:rsid w:val="001E751F"/>
    <w:rsid w:val="001F04E7"/>
    <w:rsid w:val="001F1B39"/>
    <w:rsid w:val="001F3C47"/>
    <w:rsid w:val="001F41AA"/>
    <w:rsid w:val="001F79A0"/>
    <w:rsid w:val="002007A1"/>
    <w:rsid w:val="00202DF1"/>
    <w:rsid w:val="0020336F"/>
    <w:rsid w:val="00203A0F"/>
    <w:rsid w:val="0020667C"/>
    <w:rsid w:val="002200AE"/>
    <w:rsid w:val="0022513E"/>
    <w:rsid w:val="002262D6"/>
    <w:rsid w:val="00230B13"/>
    <w:rsid w:val="00234533"/>
    <w:rsid w:val="002466D0"/>
    <w:rsid w:val="00250411"/>
    <w:rsid w:val="00253961"/>
    <w:rsid w:val="0025679C"/>
    <w:rsid w:val="00257238"/>
    <w:rsid w:val="002604F5"/>
    <w:rsid w:val="002609D0"/>
    <w:rsid w:val="00260A45"/>
    <w:rsid w:val="00264934"/>
    <w:rsid w:val="00264C51"/>
    <w:rsid w:val="00266E78"/>
    <w:rsid w:val="00270971"/>
    <w:rsid w:val="0027158F"/>
    <w:rsid w:val="00271E89"/>
    <w:rsid w:val="00273946"/>
    <w:rsid w:val="00273F22"/>
    <w:rsid w:val="002746E9"/>
    <w:rsid w:val="00275D3A"/>
    <w:rsid w:val="00280224"/>
    <w:rsid w:val="0028095C"/>
    <w:rsid w:val="00282C30"/>
    <w:rsid w:val="00290D72"/>
    <w:rsid w:val="00291536"/>
    <w:rsid w:val="00292F13"/>
    <w:rsid w:val="0029552B"/>
    <w:rsid w:val="002956C4"/>
    <w:rsid w:val="00296856"/>
    <w:rsid w:val="002A0709"/>
    <w:rsid w:val="002A5D97"/>
    <w:rsid w:val="002B5474"/>
    <w:rsid w:val="002B5488"/>
    <w:rsid w:val="002B55F1"/>
    <w:rsid w:val="002C27FF"/>
    <w:rsid w:val="002D1AEA"/>
    <w:rsid w:val="002D28D8"/>
    <w:rsid w:val="002D295C"/>
    <w:rsid w:val="002D4893"/>
    <w:rsid w:val="002D711C"/>
    <w:rsid w:val="002E3998"/>
    <w:rsid w:val="002E5882"/>
    <w:rsid w:val="002E59E4"/>
    <w:rsid w:val="002E5EB9"/>
    <w:rsid w:val="002E66EB"/>
    <w:rsid w:val="002F0106"/>
    <w:rsid w:val="002F4B95"/>
    <w:rsid w:val="002F5846"/>
    <w:rsid w:val="002F7E59"/>
    <w:rsid w:val="00303C0B"/>
    <w:rsid w:val="00306B0D"/>
    <w:rsid w:val="00313632"/>
    <w:rsid w:val="00317732"/>
    <w:rsid w:val="00322EDA"/>
    <w:rsid w:val="00323E4E"/>
    <w:rsid w:val="00326C03"/>
    <w:rsid w:val="00327342"/>
    <w:rsid w:val="0033095E"/>
    <w:rsid w:val="00333C91"/>
    <w:rsid w:val="00334B8A"/>
    <w:rsid w:val="00334FEB"/>
    <w:rsid w:val="003544A1"/>
    <w:rsid w:val="00354AD3"/>
    <w:rsid w:val="00357E05"/>
    <w:rsid w:val="0036337B"/>
    <w:rsid w:val="00371F5F"/>
    <w:rsid w:val="003729EF"/>
    <w:rsid w:val="00380A2C"/>
    <w:rsid w:val="00391190"/>
    <w:rsid w:val="003A3772"/>
    <w:rsid w:val="003A4C2D"/>
    <w:rsid w:val="003A4DC7"/>
    <w:rsid w:val="003B2538"/>
    <w:rsid w:val="003B4520"/>
    <w:rsid w:val="003B7349"/>
    <w:rsid w:val="003C4791"/>
    <w:rsid w:val="003C5946"/>
    <w:rsid w:val="003C5A56"/>
    <w:rsid w:val="003C6EA2"/>
    <w:rsid w:val="003D0019"/>
    <w:rsid w:val="003D1F2D"/>
    <w:rsid w:val="003D3879"/>
    <w:rsid w:val="003E18EE"/>
    <w:rsid w:val="003E1D8A"/>
    <w:rsid w:val="003E2772"/>
    <w:rsid w:val="003E2E9F"/>
    <w:rsid w:val="003F01B4"/>
    <w:rsid w:val="003F2308"/>
    <w:rsid w:val="003F3EEF"/>
    <w:rsid w:val="003F5DEF"/>
    <w:rsid w:val="00402EC6"/>
    <w:rsid w:val="00403BFF"/>
    <w:rsid w:val="00411C0A"/>
    <w:rsid w:val="0041345C"/>
    <w:rsid w:val="00420BD6"/>
    <w:rsid w:val="00423920"/>
    <w:rsid w:val="00423B4F"/>
    <w:rsid w:val="00424D43"/>
    <w:rsid w:val="004301E4"/>
    <w:rsid w:val="00441E0F"/>
    <w:rsid w:val="004438DE"/>
    <w:rsid w:val="00457917"/>
    <w:rsid w:val="00461201"/>
    <w:rsid w:val="004630FE"/>
    <w:rsid w:val="00463F68"/>
    <w:rsid w:val="004715D7"/>
    <w:rsid w:val="00474505"/>
    <w:rsid w:val="00477289"/>
    <w:rsid w:val="00485EC4"/>
    <w:rsid w:val="004863A4"/>
    <w:rsid w:val="00487AED"/>
    <w:rsid w:val="00491C0A"/>
    <w:rsid w:val="004934A9"/>
    <w:rsid w:val="004956D0"/>
    <w:rsid w:val="004A2E4F"/>
    <w:rsid w:val="004A5763"/>
    <w:rsid w:val="004A769A"/>
    <w:rsid w:val="004B7133"/>
    <w:rsid w:val="004D121C"/>
    <w:rsid w:val="004D24A4"/>
    <w:rsid w:val="004D2952"/>
    <w:rsid w:val="004D510F"/>
    <w:rsid w:val="004E19B6"/>
    <w:rsid w:val="004E38BB"/>
    <w:rsid w:val="004F032B"/>
    <w:rsid w:val="004F2EE6"/>
    <w:rsid w:val="004F3EA1"/>
    <w:rsid w:val="004F4B5F"/>
    <w:rsid w:val="00504824"/>
    <w:rsid w:val="0050684C"/>
    <w:rsid w:val="005072C7"/>
    <w:rsid w:val="00514576"/>
    <w:rsid w:val="00520518"/>
    <w:rsid w:val="005224E3"/>
    <w:rsid w:val="005226BF"/>
    <w:rsid w:val="00524EA6"/>
    <w:rsid w:val="00526588"/>
    <w:rsid w:val="00527CEE"/>
    <w:rsid w:val="00531887"/>
    <w:rsid w:val="00532AF5"/>
    <w:rsid w:val="00534033"/>
    <w:rsid w:val="00537357"/>
    <w:rsid w:val="00545DC2"/>
    <w:rsid w:val="00547A4E"/>
    <w:rsid w:val="005525DB"/>
    <w:rsid w:val="00554FB3"/>
    <w:rsid w:val="00555BAD"/>
    <w:rsid w:val="00560CF9"/>
    <w:rsid w:val="005640C2"/>
    <w:rsid w:val="005660C3"/>
    <w:rsid w:val="00573878"/>
    <w:rsid w:val="005820F0"/>
    <w:rsid w:val="00582933"/>
    <w:rsid w:val="00582985"/>
    <w:rsid w:val="00590472"/>
    <w:rsid w:val="00594869"/>
    <w:rsid w:val="005949E8"/>
    <w:rsid w:val="005A1386"/>
    <w:rsid w:val="005C0914"/>
    <w:rsid w:val="005C19C5"/>
    <w:rsid w:val="005C1C96"/>
    <w:rsid w:val="005C4EE6"/>
    <w:rsid w:val="005D3838"/>
    <w:rsid w:val="005D5AAB"/>
    <w:rsid w:val="005E3BBF"/>
    <w:rsid w:val="005E5B77"/>
    <w:rsid w:val="005E669B"/>
    <w:rsid w:val="005E6F99"/>
    <w:rsid w:val="005E7840"/>
    <w:rsid w:val="005F38E7"/>
    <w:rsid w:val="005F422A"/>
    <w:rsid w:val="006026EA"/>
    <w:rsid w:val="0060347A"/>
    <w:rsid w:val="006061B2"/>
    <w:rsid w:val="00615BD7"/>
    <w:rsid w:val="0061643E"/>
    <w:rsid w:val="00630D3A"/>
    <w:rsid w:val="006316EB"/>
    <w:rsid w:val="0063356B"/>
    <w:rsid w:val="00634EED"/>
    <w:rsid w:val="0064064E"/>
    <w:rsid w:val="00640753"/>
    <w:rsid w:val="00643D28"/>
    <w:rsid w:val="00646FC3"/>
    <w:rsid w:val="00663C32"/>
    <w:rsid w:val="006670FF"/>
    <w:rsid w:val="00674AB1"/>
    <w:rsid w:val="00674EE3"/>
    <w:rsid w:val="00675DFA"/>
    <w:rsid w:val="0067742B"/>
    <w:rsid w:val="00677576"/>
    <w:rsid w:val="00677734"/>
    <w:rsid w:val="00683C5F"/>
    <w:rsid w:val="00687955"/>
    <w:rsid w:val="0069103A"/>
    <w:rsid w:val="006922A2"/>
    <w:rsid w:val="00692A03"/>
    <w:rsid w:val="006950FC"/>
    <w:rsid w:val="006A0571"/>
    <w:rsid w:val="006A05B3"/>
    <w:rsid w:val="006A6CAE"/>
    <w:rsid w:val="006B1D4E"/>
    <w:rsid w:val="006B2004"/>
    <w:rsid w:val="006B63A3"/>
    <w:rsid w:val="006B7502"/>
    <w:rsid w:val="006D592F"/>
    <w:rsid w:val="006D6F4C"/>
    <w:rsid w:val="006E6637"/>
    <w:rsid w:val="006E683F"/>
    <w:rsid w:val="006E6ABE"/>
    <w:rsid w:val="006E71DD"/>
    <w:rsid w:val="00701581"/>
    <w:rsid w:val="0070166D"/>
    <w:rsid w:val="00705A9A"/>
    <w:rsid w:val="00707D27"/>
    <w:rsid w:val="007127EA"/>
    <w:rsid w:val="00714BDC"/>
    <w:rsid w:val="0071768A"/>
    <w:rsid w:val="00724E46"/>
    <w:rsid w:val="0073392D"/>
    <w:rsid w:val="007341CF"/>
    <w:rsid w:val="007373EA"/>
    <w:rsid w:val="00741775"/>
    <w:rsid w:val="00741FCC"/>
    <w:rsid w:val="007479A3"/>
    <w:rsid w:val="007509A9"/>
    <w:rsid w:val="0075134E"/>
    <w:rsid w:val="00763089"/>
    <w:rsid w:val="00772633"/>
    <w:rsid w:val="00773083"/>
    <w:rsid w:val="00774662"/>
    <w:rsid w:val="00774756"/>
    <w:rsid w:val="00781DF1"/>
    <w:rsid w:val="00785059"/>
    <w:rsid w:val="00790643"/>
    <w:rsid w:val="00797E2B"/>
    <w:rsid w:val="007A3F03"/>
    <w:rsid w:val="007B19CA"/>
    <w:rsid w:val="007C0194"/>
    <w:rsid w:val="007C6921"/>
    <w:rsid w:val="007C7E45"/>
    <w:rsid w:val="007D0C94"/>
    <w:rsid w:val="007D1035"/>
    <w:rsid w:val="007D3413"/>
    <w:rsid w:val="007E3E60"/>
    <w:rsid w:val="007E469E"/>
    <w:rsid w:val="007E68F4"/>
    <w:rsid w:val="007F38B6"/>
    <w:rsid w:val="007F600A"/>
    <w:rsid w:val="00801098"/>
    <w:rsid w:val="008057E5"/>
    <w:rsid w:val="008062E1"/>
    <w:rsid w:val="008062E2"/>
    <w:rsid w:val="00810E3B"/>
    <w:rsid w:val="00817046"/>
    <w:rsid w:val="0082272C"/>
    <w:rsid w:val="00827ED4"/>
    <w:rsid w:val="0083329B"/>
    <w:rsid w:val="008337FF"/>
    <w:rsid w:val="00836184"/>
    <w:rsid w:val="00841331"/>
    <w:rsid w:val="008426D0"/>
    <w:rsid w:val="0084272E"/>
    <w:rsid w:val="00842B8D"/>
    <w:rsid w:val="00850167"/>
    <w:rsid w:val="008605A7"/>
    <w:rsid w:val="00863392"/>
    <w:rsid w:val="00871D95"/>
    <w:rsid w:val="008730CC"/>
    <w:rsid w:val="008742CD"/>
    <w:rsid w:val="0087671D"/>
    <w:rsid w:val="008770C8"/>
    <w:rsid w:val="00880A69"/>
    <w:rsid w:val="0088111E"/>
    <w:rsid w:val="00882EC5"/>
    <w:rsid w:val="00894422"/>
    <w:rsid w:val="00895665"/>
    <w:rsid w:val="00896ABC"/>
    <w:rsid w:val="008A392E"/>
    <w:rsid w:val="008B0F9C"/>
    <w:rsid w:val="008B1593"/>
    <w:rsid w:val="008E0B6A"/>
    <w:rsid w:val="008E2FAE"/>
    <w:rsid w:val="008E3BBF"/>
    <w:rsid w:val="008E597B"/>
    <w:rsid w:val="008E5BEA"/>
    <w:rsid w:val="008E5BF7"/>
    <w:rsid w:val="008F566C"/>
    <w:rsid w:val="008F73D5"/>
    <w:rsid w:val="009049FD"/>
    <w:rsid w:val="00906C39"/>
    <w:rsid w:val="00911F89"/>
    <w:rsid w:val="009122AE"/>
    <w:rsid w:val="00923CA7"/>
    <w:rsid w:val="00925C89"/>
    <w:rsid w:val="00925CA9"/>
    <w:rsid w:val="00932DA9"/>
    <w:rsid w:val="009330B9"/>
    <w:rsid w:val="00933B20"/>
    <w:rsid w:val="009366ED"/>
    <w:rsid w:val="00936C9D"/>
    <w:rsid w:val="00942F85"/>
    <w:rsid w:val="0095193A"/>
    <w:rsid w:val="00951C6E"/>
    <w:rsid w:val="00952464"/>
    <w:rsid w:val="0095588C"/>
    <w:rsid w:val="00955B79"/>
    <w:rsid w:val="009578C6"/>
    <w:rsid w:val="00966E5F"/>
    <w:rsid w:val="00973D86"/>
    <w:rsid w:val="009743A4"/>
    <w:rsid w:val="00974FFE"/>
    <w:rsid w:val="009808B3"/>
    <w:rsid w:val="009818FB"/>
    <w:rsid w:val="009834B0"/>
    <w:rsid w:val="00983C5B"/>
    <w:rsid w:val="00992C51"/>
    <w:rsid w:val="009931F7"/>
    <w:rsid w:val="00994044"/>
    <w:rsid w:val="009A05E7"/>
    <w:rsid w:val="009A3783"/>
    <w:rsid w:val="009A4328"/>
    <w:rsid w:val="009B656E"/>
    <w:rsid w:val="009D50B5"/>
    <w:rsid w:val="009F22B5"/>
    <w:rsid w:val="009F5DFB"/>
    <w:rsid w:val="009F646F"/>
    <w:rsid w:val="00A01145"/>
    <w:rsid w:val="00A01FA3"/>
    <w:rsid w:val="00A02C0C"/>
    <w:rsid w:val="00A050F6"/>
    <w:rsid w:val="00A11CDE"/>
    <w:rsid w:val="00A247EB"/>
    <w:rsid w:val="00A2697B"/>
    <w:rsid w:val="00A31165"/>
    <w:rsid w:val="00A36A7B"/>
    <w:rsid w:val="00A57057"/>
    <w:rsid w:val="00A60F7A"/>
    <w:rsid w:val="00A6194B"/>
    <w:rsid w:val="00A63471"/>
    <w:rsid w:val="00A72C3D"/>
    <w:rsid w:val="00A73FE4"/>
    <w:rsid w:val="00A743C0"/>
    <w:rsid w:val="00A75154"/>
    <w:rsid w:val="00A82090"/>
    <w:rsid w:val="00A8634D"/>
    <w:rsid w:val="00A86BDB"/>
    <w:rsid w:val="00A964A0"/>
    <w:rsid w:val="00A974A8"/>
    <w:rsid w:val="00AA015D"/>
    <w:rsid w:val="00AA0F01"/>
    <w:rsid w:val="00AA122E"/>
    <w:rsid w:val="00AA45BA"/>
    <w:rsid w:val="00AA5412"/>
    <w:rsid w:val="00AB7569"/>
    <w:rsid w:val="00AD2AE9"/>
    <w:rsid w:val="00AE43F3"/>
    <w:rsid w:val="00AE5BCE"/>
    <w:rsid w:val="00AF4150"/>
    <w:rsid w:val="00AF6CAF"/>
    <w:rsid w:val="00B0071D"/>
    <w:rsid w:val="00B01241"/>
    <w:rsid w:val="00B0346B"/>
    <w:rsid w:val="00B07C57"/>
    <w:rsid w:val="00B13B9A"/>
    <w:rsid w:val="00B1686E"/>
    <w:rsid w:val="00B21C6B"/>
    <w:rsid w:val="00B30AC5"/>
    <w:rsid w:val="00B3106A"/>
    <w:rsid w:val="00B40EA8"/>
    <w:rsid w:val="00B42491"/>
    <w:rsid w:val="00B439F5"/>
    <w:rsid w:val="00B526D7"/>
    <w:rsid w:val="00B56B37"/>
    <w:rsid w:val="00B610FD"/>
    <w:rsid w:val="00B61693"/>
    <w:rsid w:val="00B64F39"/>
    <w:rsid w:val="00B74D0D"/>
    <w:rsid w:val="00B74F45"/>
    <w:rsid w:val="00B7508A"/>
    <w:rsid w:val="00BA2A00"/>
    <w:rsid w:val="00BB2223"/>
    <w:rsid w:val="00BB311A"/>
    <w:rsid w:val="00BB40DF"/>
    <w:rsid w:val="00BB5A41"/>
    <w:rsid w:val="00BC3E89"/>
    <w:rsid w:val="00BC4177"/>
    <w:rsid w:val="00BC424E"/>
    <w:rsid w:val="00BC5D37"/>
    <w:rsid w:val="00BD45AF"/>
    <w:rsid w:val="00BD5ACD"/>
    <w:rsid w:val="00BE469E"/>
    <w:rsid w:val="00BE4E6A"/>
    <w:rsid w:val="00BF246A"/>
    <w:rsid w:val="00BF2DF2"/>
    <w:rsid w:val="00BF4549"/>
    <w:rsid w:val="00BF55FC"/>
    <w:rsid w:val="00C014E4"/>
    <w:rsid w:val="00C016E9"/>
    <w:rsid w:val="00C01BC6"/>
    <w:rsid w:val="00C120BF"/>
    <w:rsid w:val="00C174FB"/>
    <w:rsid w:val="00C17FE3"/>
    <w:rsid w:val="00C20587"/>
    <w:rsid w:val="00C231A3"/>
    <w:rsid w:val="00C23338"/>
    <w:rsid w:val="00C24031"/>
    <w:rsid w:val="00C272A9"/>
    <w:rsid w:val="00C278F6"/>
    <w:rsid w:val="00C31709"/>
    <w:rsid w:val="00C322A7"/>
    <w:rsid w:val="00C32E3D"/>
    <w:rsid w:val="00C344E9"/>
    <w:rsid w:val="00C348C8"/>
    <w:rsid w:val="00C34D09"/>
    <w:rsid w:val="00C41B73"/>
    <w:rsid w:val="00C41C71"/>
    <w:rsid w:val="00C439EE"/>
    <w:rsid w:val="00C47501"/>
    <w:rsid w:val="00C546F4"/>
    <w:rsid w:val="00C55A2B"/>
    <w:rsid w:val="00C56B26"/>
    <w:rsid w:val="00C6189B"/>
    <w:rsid w:val="00C6428E"/>
    <w:rsid w:val="00C70215"/>
    <w:rsid w:val="00C713B7"/>
    <w:rsid w:val="00C7181A"/>
    <w:rsid w:val="00C71B6C"/>
    <w:rsid w:val="00C734A3"/>
    <w:rsid w:val="00C80487"/>
    <w:rsid w:val="00C81868"/>
    <w:rsid w:val="00C926FA"/>
    <w:rsid w:val="00CA200B"/>
    <w:rsid w:val="00CA4914"/>
    <w:rsid w:val="00CA6444"/>
    <w:rsid w:val="00CB0B63"/>
    <w:rsid w:val="00CB0DD2"/>
    <w:rsid w:val="00CB119B"/>
    <w:rsid w:val="00CB5013"/>
    <w:rsid w:val="00CC4BFF"/>
    <w:rsid w:val="00CC5B41"/>
    <w:rsid w:val="00CD0F2C"/>
    <w:rsid w:val="00CD6E83"/>
    <w:rsid w:val="00CD761F"/>
    <w:rsid w:val="00CE0F12"/>
    <w:rsid w:val="00CE52C0"/>
    <w:rsid w:val="00CF180B"/>
    <w:rsid w:val="00CF2C64"/>
    <w:rsid w:val="00CF3454"/>
    <w:rsid w:val="00CF3899"/>
    <w:rsid w:val="00CF5246"/>
    <w:rsid w:val="00CF56F1"/>
    <w:rsid w:val="00CF7EDC"/>
    <w:rsid w:val="00D0036E"/>
    <w:rsid w:val="00D012C7"/>
    <w:rsid w:val="00D053D7"/>
    <w:rsid w:val="00D22D08"/>
    <w:rsid w:val="00D232F3"/>
    <w:rsid w:val="00D23D4B"/>
    <w:rsid w:val="00D27E1E"/>
    <w:rsid w:val="00D31BF9"/>
    <w:rsid w:val="00D352C3"/>
    <w:rsid w:val="00D36C1B"/>
    <w:rsid w:val="00D422D3"/>
    <w:rsid w:val="00D455DE"/>
    <w:rsid w:val="00D51DE0"/>
    <w:rsid w:val="00D5212C"/>
    <w:rsid w:val="00D537E1"/>
    <w:rsid w:val="00D66EC6"/>
    <w:rsid w:val="00D72175"/>
    <w:rsid w:val="00D7345D"/>
    <w:rsid w:val="00D7771D"/>
    <w:rsid w:val="00D81A62"/>
    <w:rsid w:val="00D90A9A"/>
    <w:rsid w:val="00D961F2"/>
    <w:rsid w:val="00D963D4"/>
    <w:rsid w:val="00DA3A1B"/>
    <w:rsid w:val="00DB369D"/>
    <w:rsid w:val="00DB5D13"/>
    <w:rsid w:val="00DB7F53"/>
    <w:rsid w:val="00DC230F"/>
    <w:rsid w:val="00DC3D40"/>
    <w:rsid w:val="00DC52AB"/>
    <w:rsid w:val="00DD572F"/>
    <w:rsid w:val="00DD7E46"/>
    <w:rsid w:val="00DE00B6"/>
    <w:rsid w:val="00DE7635"/>
    <w:rsid w:val="00DF32AD"/>
    <w:rsid w:val="00DF438A"/>
    <w:rsid w:val="00DF4FCB"/>
    <w:rsid w:val="00DF50EF"/>
    <w:rsid w:val="00DF7B06"/>
    <w:rsid w:val="00E025DF"/>
    <w:rsid w:val="00E0559F"/>
    <w:rsid w:val="00E056CA"/>
    <w:rsid w:val="00E060A9"/>
    <w:rsid w:val="00E108F3"/>
    <w:rsid w:val="00E16649"/>
    <w:rsid w:val="00E4122B"/>
    <w:rsid w:val="00E44467"/>
    <w:rsid w:val="00E44833"/>
    <w:rsid w:val="00E44EBF"/>
    <w:rsid w:val="00E51D5E"/>
    <w:rsid w:val="00E52FAF"/>
    <w:rsid w:val="00E71BAD"/>
    <w:rsid w:val="00E71E1E"/>
    <w:rsid w:val="00E71F93"/>
    <w:rsid w:val="00E7599F"/>
    <w:rsid w:val="00E82432"/>
    <w:rsid w:val="00E914F9"/>
    <w:rsid w:val="00E93833"/>
    <w:rsid w:val="00E93D99"/>
    <w:rsid w:val="00EA0716"/>
    <w:rsid w:val="00EA44FA"/>
    <w:rsid w:val="00EA66D7"/>
    <w:rsid w:val="00EA7B58"/>
    <w:rsid w:val="00EB0A93"/>
    <w:rsid w:val="00EB2418"/>
    <w:rsid w:val="00EB4470"/>
    <w:rsid w:val="00EB507B"/>
    <w:rsid w:val="00EB56D4"/>
    <w:rsid w:val="00EC24C0"/>
    <w:rsid w:val="00EC61C4"/>
    <w:rsid w:val="00ED51E7"/>
    <w:rsid w:val="00ED6DB5"/>
    <w:rsid w:val="00EE4397"/>
    <w:rsid w:val="00EE45AB"/>
    <w:rsid w:val="00EF45C3"/>
    <w:rsid w:val="00EF5AF7"/>
    <w:rsid w:val="00F03789"/>
    <w:rsid w:val="00F07E4A"/>
    <w:rsid w:val="00F122CD"/>
    <w:rsid w:val="00F1528D"/>
    <w:rsid w:val="00F1766F"/>
    <w:rsid w:val="00F211BA"/>
    <w:rsid w:val="00F21EC3"/>
    <w:rsid w:val="00F222D4"/>
    <w:rsid w:val="00F24128"/>
    <w:rsid w:val="00F2420F"/>
    <w:rsid w:val="00F243C0"/>
    <w:rsid w:val="00F252E4"/>
    <w:rsid w:val="00F253B5"/>
    <w:rsid w:val="00F264AB"/>
    <w:rsid w:val="00F27410"/>
    <w:rsid w:val="00F35B25"/>
    <w:rsid w:val="00F35F66"/>
    <w:rsid w:val="00F36E0C"/>
    <w:rsid w:val="00F37D53"/>
    <w:rsid w:val="00F40CC6"/>
    <w:rsid w:val="00F4607B"/>
    <w:rsid w:val="00F50055"/>
    <w:rsid w:val="00F50A45"/>
    <w:rsid w:val="00F50FAA"/>
    <w:rsid w:val="00F50FDC"/>
    <w:rsid w:val="00F67789"/>
    <w:rsid w:val="00F75338"/>
    <w:rsid w:val="00F813CD"/>
    <w:rsid w:val="00F8301F"/>
    <w:rsid w:val="00F86A59"/>
    <w:rsid w:val="00FA0555"/>
    <w:rsid w:val="00FA39C7"/>
    <w:rsid w:val="00FA44D6"/>
    <w:rsid w:val="00FA795A"/>
    <w:rsid w:val="00FB1453"/>
    <w:rsid w:val="00FC190C"/>
    <w:rsid w:val="00FC59F6"/>
    <w:rsid w:val="00FD0842"/>
    <w:rsid w:val="00FD39C6"/>
    <w:rsid w:val="00FD741D"/>
    <w:rsid w:val="00FE0518"/>
    <w:rsid w:val="00FE15CE"/>
    <w:rsid w:val="00FE4545"/>
    <w:rsid w:val="00FE544A"/>
    <w:rsid w:val="00FF00D0"/>
    <w:rsid w:val="00FF4F67"/>
    <w:rsid w:val="00FF5683"/>
    <w:rsid w:val="00FF5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E51CD"/>
  <w15:docId w15:val="{362ACF4B-5668-47F6-8EBF-B9DE3FE3C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61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E51D5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C61C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C61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EC61C4"/>
  </w:style>
  <w:style w:type="paragraph" w:styleId="a6">
    <w:name w:val="List Paragraph"/>
    <w:basedOn w:val="a"/>
    <w:uiPriority w:val="34"/>
    <w:qFormat/>
    <w:rsid w:val="00EC61C4"/>
    <w:pPr>
      <w:ind w:left="708"/>
    </w:pPr>
  </w:style>
  <w:style w:type="paragraph" w:styleId="a7">
    <w:name w:val="Body Text Indent"/>
    <w:basedOn w:val="a"/>
    <w:link w:val="a8"/>
    <w:rsid w:val="00EC61C4"/>
    <w:pPr>
      <w:spacing w:after="120"/>
      <w:ind w:left="283"/>
    </w:pPr>
    <w:rPr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EC61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282C3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82C3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F454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F454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d">
    <w:name w:val="Центр"/>
    <w:basedOn w:val="a"/>
    <w:uiPriority w:val="99"/>
    <w:rsid w:val="00280224"/>
    <w:pPr>
      <w:autoSpaceDE w:val="0"/>
      <w:autoSpaceDN w:val="0"/>
      <w:spacing w:line="320" w:lineRule="exact"/>
      <w:jc w:val="center"/>
    </w:pPr>
    <w:rPr>
      <w:sz w:val="28"/>
      <w:szCs w:val="28"/>
    </w:rPr>
  </w:style>
  <w:style w:type="table" w:styleId="ae">
    <w:name w:val="Table Grid"/>
    <w:basedOn w:val="a1"/>
    <w:uiPriority w:val="59"/>
    <w:rsid w:val="00DD57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E51D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298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098EA2-3891-4714-85B2-51C4B9518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7</Pages>
  <Words>1161</Words>
  <Characters>6618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Ионова</dc:creator>
  <cp:lastModifiedBy>Жамиля</cp:lastModifiedBy>
  <cp:revision>33</cp:revision>
  <cp:lastPrinted>2019-01-31T12:40:00Z</cp:lastPrinted>
  <dcterms:created xsi:type="dcterms:W3CDTF">2018-11-15T16:47:00Z</dcterms:created>
  <dcterms:modified xsi:type="dcterms:W3CDTF">2019-10-08T10:53:00Z</dcterms:modified>
</cp:coreProperties>
</file>