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224" w:rsidRDefault="00280224" w:rsidP="00EC61C4">
      <w:pPr>
        <w:rPr>
          <w:spacing w:val="20"/>
          <w:sz w:val="36"/>
        </w:rPr>
      </w:pPr>
      <w:r>
        <w:rPr>
          <w:noProof/>
          <w:spacing w:val="20"/>
          <w:sz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2708910</wp:posOffset>
            </wp:positionH>
            <wp:positionV relativeFrom="margin">
              <wp:posOffset>257810</wp:posOffset>
            </wp:positionV>
            <wp:extent cx="800100" cy="809625"/>
            <wp:effectExtent l="19050" t="0" r="0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1C4" w:rsidRDefault="00EC61C4" w:rsidP="00EC61C4">
      <w:pPr>
        <w:rPr>
          <w:spacing w:val="20"/>
          <w:sz w:val="36"/>
        </w:rPr>
      </w:pPr>
    </w:p>
    <w:p w:rsidR="00EC61C4" w:rsidRDefault="00EC61C4" w:rsidP="00EC61C4">
      <w:pPr>
        <w:rPr>
          <w:spacing w:val="20"/>
          <w:sz w:val="36"/>
        </w:rPr>
      </w:pPr>
    </w:p>
    <w:p w:rsidR="00280224" w:rsidRDefault="00280224" w:rsidP="00280224">
      <w:pPr>
        <w:jc w:val="center"/>
      </w:pPr>
    </w:p>
    <w:p w:rsidR="00280224" w:rsidRDefault="00280224" w:rsidP="00280224">
      <w:pPr>
        <w:jc w:val="center"/>
      </w:pPr>
    </w:p>
    <w:p w:rsidR="00280224" w:rsidRDefault="00280224" w:rsidP="00280224"/>
    <w:p w:rsidR="00280224" w:rsidRPr="00D336F4" w:rsidRDefault="00280224" w:rsidP="00280224">
      <w:pPr>
        <w:spacing w:line="240" w:lineRule="atLeast"/>
        <w:jc w:val="center"/>
        <w:rPr>
          <w:b/>
          <w:bCs/>
          <w:spacing w:val="44"/>
          <w:sz w:val="24"/>
          <w:szCs w:val="24"/>
        </w:rPr>
      </w:pPr>
      <w:r w:rsidRPr="00D336F4">
        <w:rPr>
          <w:b/>
          <w:bCs/>
          <w:spacing w:val="44"/>
          <w:sz w:val="24"/>
          <w:szCs w:val="24"/>
        </w:rPr>
        <w:t xml:space="preserve">МИНИСТЕРСТВО </w:t>
      </w:r>
      <w:r>
        <w:rPr>
          <w:b/>
          <w:bCs/>
          <w:spacing w:val="44"/>
          <w:sz w:val="24"/>
          <w:szCs w:val="24"/>
        </w:rPr>
        <w:t>ПО ЗЕМЕЛЬНЫМ И ИМУЩЕСТВЕННЫМ ОТНОШЕНИЯМ РЕСПУБЛИКИ ДАГЕСТАН</w:t>
      </w:r>
    </w:p>
    <w:p w:rsidR="00280224" w:rsidRDefault="00280224" w:rsidP="00280224">
      <w:pPr>
        <w:pStyle w:val="ad"/>
        <w:rPr>
          <w:b/>
          <w:bCs/>
          <w:spacing w:val="26"/>
          <w:sz w:val="24"/>
          <w:szCs w:val="24"/>
        </w:rPr>
      </w:pPr>
      <w:r w:rsidRPr="00D336F4">
        <w:rPr>
          <w:b/>
          <w:bCs/>
          <w:spacing w:val="26"/>
          <w:sz w:val="24"/>
          <w:szCs w:val="24"/>
        </w:rPr>
        <w:t>(</w:t>
      </w:r>
      <w:r>
        <w:rPr>
          <w:b/>
          <w:bCs/>
          <w:spacing w:val="26"/>
          <w:sz w:val="24"/>
          <w:szCs w:val="24"/>
        </w:rPr>
        <w:t>МИНИМУЩЕСТВО ДАГЕСТАНА</w:t>
      </w:r>
      <w:r w:rsidRPr="00D336F4">
        <w:rPr>
          <w:b/>
          <w:bCs/>
          <w:spacing w:val="26"/>
          <w:sz w:val="24"/>
          <w:szCs w:val="24"/>
        </w:rPr>
        <w:t>)</w:t>
      </w:r>
    </w:p>
    <w:p w:rsidR="00280224" w:rsidRPr="00116EAC" w:rsidRDefault="00280224" w:rsidP="00280224">
      <w:pPr>
        <w:pStyle w:val="ad"/>
        <w:rPr>
          <w:b/>
          <w:bCs/>
          <w:spacing w:val="26"/>
          <w:sz w:val="24"/>
          <w:szCs w:val="24"/>
        </w:rPr>
      </w:pPr>
    </w:p>
    <w:p w:rsidR="00280224" w:rsidRDefault="00280224" w:rsidP="00280224">
      <w:pPr>
        <w:jc w:val="center"/>
        <w:rPr>
          <w:spacing w:val="20"/>
          <w:sz w:val="36"/>
        </w:rPr>
      </w:pPr>
      <w:r>
        <w:rPr>
          <w:spacing w:val="20"/>
          <w:sz w:val="36"/>
        </w:rPr>
        <w:t>П Р О Т О К О Л</w:t>
      </w:r>
    </w:p>
    <w:p w:rsidR="00280224" w:rsidRDefault="00280224" w:rsidP="00280224">
      <w:pPr>
        <w:jc w:val="center"/>
        <w:rPr>
          <w:spacing w:val="20"/>
          <w:sz w:val="24"/>
        </w:rPr>
      </w:pPr>
    </w:p>
    <w:p w:rsidR="00280224" w:rsidRPr="00606729" w:rsidRDefault="00280224" w:rsidP="00280224">
      <w:pPr>
        <w:pBdr>
          <w:bottom w:val="single" w:sz="12" w:space="1" w:color="auto"/>
        </w:pBdr>
        <w:jc w:val="center"/>
        <w:rPr>
          <w:sz w:val="28"/>
          <w:szCs w:val="28"/>
        </w:rPr>
      </w:pPr>
      <w:r w:rsidRPr="00606729">
        <w:rPr>
          <w:sz w:val="28"/>
          <w:szCs w:val="28"/>
        </w:rPr>
        <w:t xml:space="preserve">заседания Комиссии Минимущества Дагестана по рассмотрению вопросов </w:t>
      </w:r>
      <w:r>
        <w:rPr>
          <w:sz w:val="28"/>
          <w:szCs w:val="28"/>
        </w:rPr>
        <w:t>о списании имущества, находящегося в государственной собственности Республики Дагестан</w:t>
      </w:r>
    </w:p>
    <w:p w:rsidR="00280224" w:rsidRPr="00606729" w:rsidRDefault="00280224" w:rsidP="00280224">
      <w:pPr>
        <w:jc w:val="center"/>
        <w:rPr>
          <w:sz w:val="28"/>
          <w:szCs w:val="28"/>
        </w:rPr>
      </w:pPr>
      <w:r w:rsidRPr="00606729">
        <w:rPr>
          <w:sz w:val="28"/>
          <w:szCs w:val="28"/>
        </w:rPr>
        <w:t xml:space="preserve">(Приказ Министерства по земельным и имущественным отношениям Республики Дагестан  от  </w:t>
      </w:r>
      <w:r>
        <w:rPr>
          <w:sz w:val="28"/>
          <w:szCs w:val="28"/>
        </w:rPr>
        <w:t>24 сентября</w:t>
      </w:r>
      <w:r w:rsidRPr="00606729">
        <w:rPr>
          <w:sz w:val="28"/>
          <w:szCs w:val="28"/>
        </w:rPr>
        <w:t xml:space="preserve">  2018 г. № </w:t>
      </w:r>
      <w:r>
        <w:rPr>
          <w:sz w:val="28"/>
          <w:szCs w:val="28"/>
        </w:rPr>
        <w:t>84</w:t>
      </w:r>
      <w:r w:rsidRPr="00606729">
        <w:rPr>
          <w:sz w:val="28"/>
          <w:szCs w:val="28"/>
        </w:rPr>
        <w:t>)</w:t>
      </w:r>
    </w:p>
    <w:p w:rsidR="00280224" w:rsidRPr="00183DE0" w:rsidRDefault="00280224" w:rsidP="00280224">
      <w:pPr>
        <w:rPr>
          <w:sz w:val="24"/>
          <w:szCs w:val="24"/>
        </w:rPr>
      </w:pPr>
    </w:p>
    <w:p w:rsidR="00280224" w:rsidRPr="00606729" w:rsidRDefault="00280224" w:rsidP="00280224">
      <w:pPr>
        <w:rPr>
          <w:sz w:val="28"/>
          <w:szCs w:val="28"/>
        </w:rPr>
      </w:pPr>
      <w:r w:rsidRPr="00606729">
        <w:rPr>
          <w:sz w:val="28"/>
          <w:szCs w:val="28"/>
        </w:rPr>
        <w:t>от «</w:t>
      </w:r>
      <w:r w:rsidR="00E12538">
        <w:rPr>
          <w:sz w:val="28"/>
          <w:szCs w:val="28"/>
        </w:rPr>
        <w:t>22</w:t>
      </w:r>
      <w:r w:rsidRPr="00606729">
        <w:rPr>
          <w:sz w:val="28"/>
          <w:szCs w:val="28"/>
        </w:rPr>
        <w:t xml:space="preserve">» </w:t>
      </w:r>
      <w:r w:rsidR="00E12538">
        <w:rPr>
          <w:sz w:val="28"/>
          <w:szCs w:val="28"/>
        </w:rPr>
        <w:t>марта</w:t>
      </w:r>
      <w:r w:rsidRPr="00606729">
        <w:rPr>
          <w:sz w:val="28"/>
          <w:szCs w:val="28"/>
        </w:rPr>
        <w:t xml:space="preserve"> 201</w:t>
      </w:r>
      <w:r w:rsidR="00605A19">
        <w:rPr>
          <w:sz w:val="28"/>
          <w:szCs w:val="28"/>
        </w:rPr>
        <w:t>9</w:t>
      </w:r>
      <w:r>
        <w:rPr>
          <w:sz w:val="28"/>
          <w:szCs w:val="28"/>
        </w:rPr>
        <w:t xml:space="preserve"> г.                  </w:t>
      </w:r>
      <w:r w:rsidRPr="00606729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                 </w:t>
      </w:r>
      <w:r w:rsidR="00E12538">
        <w:rPr>
          <w:sz w:val="28"/>
          <w:szCs w:val="28"/>
        </w:rPr>
        <w:t xml:space="preserve">           </w:t>
      </w:r>
      <w:bookmarkStart w:id="0" w:name="_GoBack"/>
      <w:bookmarkEnd w:id="0"/>
      <w:r w:rsidRPr="00606729">
        <w:rPr>
          <w:sz w:val="28"/>
          <w:szCs w:val="28"/>
        </w:rPr>
        <w:t>№</w:t>
      </w:r>
      <w:r w:rsidR="00E12538">
        <w:rPr>
          <w:sz w:val="28"/>
          <w:szCs w:val="28"/>
        </w:rPr>
        <w:t xml:space="preserve"> 30</w:t>
      </w:r>
    </w:p>
    <w:p w:rsidR="00280224" w:rsidRPr="00606729" w:rsidRDefault="00280224" w:rsidP="00280224">
      <w:pPr>
        <w:tabs>
          <w:tab w:val="left" w:pos="2552"/>
          <w:tab w:val="left" w:pos="7655"/>
        </w:tabs>
        <w:jc w:val="center"/>
        <w:rPr>
          <w:sz w:val="28"/>
          <w:szCs w:val="28"/>
        </w:rPr>
      </w:pPr>
      <w:r w:rsidRPr="00606729">
        <w:rPr>
          <w:sz w:val="28"/>
          <w:szCs w:val="28"/>
        </w:rPr>
        <w:t>Махачкала</w:t>
      </w:r>
    </w:p>
    <w:p w:rsidR="00280224" w:rsidRDefault="00280224" w:rsidP="00280224">
      <w:pPr>
        <w:tabs>
          <w:tab w:val="left" w:pos="2552"/>
          <w:tab w:val="left" w:pos="7655"/>
        </w:tabs>
        <w:rPr>
          <w:sz w:val="28"/>
          <w:szCs w:val="28"/>
        </w:rPr>
      </w:pPr>
    </w:p>
    <w:p w:rsidR="00280224" w:rsidRDefault="00280224" w:rsidP="00280224">
      <w:pPr>
        <w:tabs>
          <w:tab w:val="left" w:pos="2552"/>
          <w:tab w:val="left" w:pos="7655"/>
        </w:tabs>
        <w:rPr>
          <w:sz w:val="28"/>
          <w:szCs w:val="28"/>
        </w:rPr>
      </w:pPr>
      <w:r w:rsidRPr="00644776">
        <w:rPr>
          <w:sz w:val="28"/>
          <w:szCs w:val="28"/>
        </w:rPr>
        <w:t xml:space="preserve">Председатель Комиссии: </w:t>
      </w:r>
      <w:r>
        <w:rPr>
          <w:sz w:val="28"/>
          <w:szCs w:val="28"/>
        </w:rPr>
        <w:t>М.А.</w:t>
      </w:r>
      <w:r w:rsidR="00D7345D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420BD6">
        <w:rPr>
          <w:sz w:val="28"/>
          <w:szCs w:val="28"/>
        </w:rPr>
        <w:t>бакарова</w:t>
      </w:r>
      <w:r w:rsidRPr="00644776">
        <w:rPr>
          <w:sz w:val="28"/>
          <w:szCs w:val="28"/>
        </w:rPr>
        <w:t xml:space="preserve"> </w:t>
      </w:r>
    </w:p>
    <w:p w:rsidR="00280224" w:rsidRPr="00E762B3" w:rsidRDefault="00280224" w:rsidP="00280224">
      <w:pPr>
        <w:tabs>
          <w:tab w:val="left" w:pos="2552"/>
          <w:tab w:val="left" w:pos="7655"/>
        </w:tabs>
        <w:rPr>
          <w:sz w:val="16"/>
          <w:szCs w:val="16"/>
        </w:rPr>
      </w:pPr>
    </w:p>
    <w:tbl>
      <w:tblPr>
        <w:tblW w:w="10185" w:type="dxa"/>
        <w:tblLayout w:type="fixed"/>
        <w:tblLook w:val="04A0" w:firstRow="1" w:lastRow="0" w:firstColumn="1" w:lastColumn="0" w:noHBand="0" w:noVBand="1"/>
      </w:tblPr>
      <w:tblGrid>
        <w:gridCol w:w="4791"/>
        <w:gridCol w:w="426"/>
        <w:gridCol w:w="4968"/>
      </w:tblGrid>
      <w:tr w:rsidR="00431260" w:rsidTr="00226046">
        <w:trPr>
          <w:trHeight w:val="2026"/>
        </w:trPr>
        <w:tc>
          <w:tcPr>
            <w:tcW w:w="4793" w:type="dxa"/>
          </w:tcPr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Абдурахманова Диана Ибрагимовна</w:t>
            </w:r>
          </w:p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(заместитель председателя комиссии)</w:t>
            </w:r>
          </w:p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Бакарова Заира Ладиновна</w:t>
            </w:r>
          </w:p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(секретарь комиссии)</w:t>
            </w:r>
          </w:p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Халилов Темирхан Магомедович</w:t>
            </w:r>
          </w:p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6" w:type="dxa"/>
          </w:tcPr>
          <w:p w:rsidR="00431260" w:rsidRDefault="00431260" w:rsidP="0022604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969" w:type="dxa"/>
          </w:tcPr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31260" w:rsidRDefault="00005A87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начальник управления экономики и проверок порядка использования государственного имущества</w:t>
            </w:r>
          </w:p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ведущий специалист – эксперт отдела по работе с государственным имуществом</w:t>
            </w:r>
          </w:p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начальник управления учета и распоряжения государственным имуществом</w:t>
            </w:r>
          </w:p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31260" w:rsidRDefault="00431260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05A87" w:rsidRDefault="00005A87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05A87" w:rsidRDefault="00005A87" w:rsidP="0022604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</w:tbl>
    <w:p w:rsidR="00282C30" w:rsidRDefault="00282C30" w:rsidP="00EC61C4">
      <w:pPr>
        <w:pStyle w:val="a6"/>
        <w:ind w:left="0"/>
        <w:rPr>
          <w:b/>
          <w:sz w:val="28"/>
          <w:szCs w:val="28"/>
        </w:rPr>
      </w:pPr>
    </w:p>
    <w:p w:rsidR="00431260" w:rsidRDefault="00431260" w:rsidP="00EC61C4">
      <w:pPr>
        <w:pStyle w:val="a6"/>
        <w:ind w:left="0"/>
        <w:rPr>
          <w:b/>
          <w:sz w:val="28"/>
          <w:szCs w:val="28"/>
        </w:rPr>
      </w:pPr>
    </w:p>
    <w:p w:rsidR="00431260" w:rsidRDefault="00431260" w:rsidP="00EC61C4">
      <w:pPr>
        <w:pStyle w:val="a6"/>
        <w:ind w:left="0"/>
        <w:rPr>
          <w:b/>
          <w:sz w:val="28"/>
          <w:szCs w:val="28"/>
        </w:rPr>
      </w:pPr>
    </w:p>
    <w:p w:rsidR="00F50EAC" w:rsidRDefault="00F50EAC" w:rsidP="00EC61C4">
      <w:pPr>
        <w:pStyle w:val="a6"/>
        <w:ind w:left="0"/>
        <w:rPr>
          <w:b/>
          <w:sz w:val="28"/>
          <w:szCs w:val="28"/>
        </w:rPr>
      </w:pPr>
    </w:p>
    <w:p w:rsidR="00F50EAC" w:rsidRDefault="00F50EAC" w:rsidP="00EC61C4">
      <w:pPr>
        <w:pStyle w:val="a6"/>
        <w:ind w:left="0"/>
        <w:rPr>
          <w:b/>
          <w:sz w:val="28"/>
          <w:szCs w:val="28"/>
        </w:rPr>
      </w:pPr>
    </w:p>
    <w:p w:rsidR="00F50EAC" w:rsidRDefault="00F50EAC" w:rsidP="00EC61C4">
      <w:pPr>
        <w:pStyle w:val="a6"/>
        <w:ind w:left="0"/>
        <w:rPr>
          <w:b/>
          <w:sz w:val="28"/>
          <w:szCs w:val="28"/>
        </w:rPr>
      </w:pPr>
    </w:p>
    <w:p w:rsidR="00EC61C4" w:rsidRDefault="00EC61C4" w:rsidP="00554FB3">
      <w:pPr>
        <w:pStyle w:val="a6"/>
        <w:ind w:left="0"/>
        <w:jc w:val="center"/>
        <w:rPr>
          <w:b/>
          <w:spacing w:val="-4"/>
          <w:sz w:val="28"/>
          <w:szCs w:val="28"/>
        </w:rPr>
      </w:pPr>
      <w:r w:rsidRPr="00965040">
        <w:rPr>
          <w:b/>
          <w:sz w:val="28"/>
          <w:szCs w:val="28"/>
        </w:rPr>
        <w:lastRenderedPageBreak/>
        <w:t>О списании с баланса</w:t>
      </w:r>
      <w:r>
        <w:rPr>
          <w:b/>
          <w:sz w:val="28"/>
          <w:szCs w:val="28"/>
        </w:rPr>
        <w:t xml:space="preserve"> </w:t>
      </w:r>
      <w:r w:rsidR="003B5B5B">
        <w:rPr>
          <w:b/>
          <w:sz w:val="28"/>
          <w:szCs w:val="28"/>
        </w:rPr>
        <w:t>Постоянного представительства Республики Дагестан при Президенте Российской Федерации</w:t>
      </w:r>
    </w:p>
    <w:p w:rsidR="00A743C0" w:rsidRPr="00A743C0" w:rsidRDefault="00A743C0" w:rsidP="00A743C0">
      <w:pPr>
        <w:spacing w:line="264" w:lineRule="auto"/>
        <w:rPr>
          <w:b/>
          <w:spacing w:val="-4"/>
          <w:sz w:val="28"/>
          <w:szCs w:val="28"/>
          <w:u w:val="single"/>
        </w:rPr>
      </w:pP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</w:p>
    <w:p w:rsidR="00280224" w:rsidRPr="00D53706" w:rsidRDefault="00EC61C4" w:rsidP="00280224">
      <w:pPr>
        <w:tabs>
          <w:tab w:val="center" w:pos="993"/>
        </w:tabs>
        <w:jc w:val="center"/>
        <w:rPr>
          <w:sz w:val="28"/>
          <w:szCs w:val="28"/>
        </w:rPr>
      </w:pPr>
      <w:r w:rsidRPr="00017EEC">
        <w:rPr>
          <w:sz w:val="28"/>
          <w:szCs w:val="28"/>
        </w:rPr>
        <w:t>(</w:t>
      </w:r>
      <w:r w:rsidR="00280224">
        <w:rPr>
          <w:sz w:val="28"/>
          <w:szCs w:val="28"/>
        </w:rPr>
        <w:t>М.А</w:t>
      </w:r>
      <w:r w:rsidR="00280224" w:rsidRPr="00D53706">
        <w:rPr>
          <w:sz w:val="28"/>
          <w:szCs w:val="28"/>
        </w:rPr>
        <w:t xml:space="preserve">. </w:t>
      </w:r>
      <w:r w:rsidR="00280224">
        <w:rPr>
          <w:sz w:val="28"/>
          <w:szCs w:val="28"/>
        </w:rPr>
        <w:t>Абакарова, Д.И. Абдурахманова</w:t>
      </w:r>
      <w:r w:rsidR="00280224" w:rsidRPr="00D53706">
        <w:rPr>
          <w:sz w:val="28"/>
          <w:szCs w:val="28"/>
        </w:rPr>
        <w:t xml:space="preserve">, </w:t>
      </w:r>
      <w:r w:rsidR="00280224">
        <w:rPr>
          <w:sz w:val="28"/>
          <w:szCs w:val="28"/>
        </w:rPr>
        <w:t>З. Л</w:t>
      </w:r>
      <w:r w:rsidR="00021AD3">
        <w:rPr>
          <w:sz w:val="28"/>
          <w:szCs w:val="28"/>
        </w:rPr>
        <w:t xml:space="preserve">. </w:t>
      </w:r>
      <w:r w:rsidR="00021AD3">
        <w:rPr>
          <w:sz w:val="28"/>
          <w:szCs w:val="28"/>
        </w:rPr>
        <w:tab/>
        <w:t>Бакарова</w:t>
      </w:r>
      <w:r w:rsidR="00280224" w:rsidRPr="00D53706">
        <w:rPr>
          <w:sz w:val="28"/>
          <w:szCs w:val="28"/>
        </w:rPr>
        <w:t xml:space="preserve">, </w:t>
      </w:r>
      <w:r w:rsidR="00280224">
        <w:rPr>
          <w:sz w:val="28"/>
          <w:szCs w:val="28"/>
        </w:rPr>
        <w:t>А.Т. Аликберов</w:t>
      </w:r>
      <w:r w:rsidR="00280224" w:rsidRPr="00D53706">
        <w:rPr>
          <w:sz w:val="28"/>
          <w:szCs w:val="28"/>
        </w:rPr>
        <w:t>,</w:t>
      </w:r>
      <w:r w:rsidR="00303C0B">
        <w:rPr>
          <w:sz w:val="28"/>
          <w:szCs w:val="28"/>
        </w:rPr>
        <w:t xml:space="preserve">          </w:t>
      </w:r>
      <w:r w:rsidR="00280224" w:rsidRPr="00D53706">
        <w:rPr>
          <w:sz w:val="28"/>
          <w:szCs w:val="28"/>
        </w:rPr>
        <w:t xml:space="preserve">  </w:t>
      </w:r>
      <w:r w:rsidR="00280224">
        <w:rPr>
          <w:sz w:val="28"/>
          <w:szCs w:val="28"/>
        </w:rPr>
        <w:t>М.Р. Рамазанов</w:t>
      </w:r>
      <w:r w:rsidR="00280224" w:rsidRPr="00D53706">
        <w:rPr>
          <w:sz w:val="28"/>
          <w:szCs w:val="28"/>
        </w:rPr>
        <w:t>)</w:t>
      </w:r>
    </w:p>
    <w:p w:rsidR="00EC61C4" w:rsidRDefault="00EC61C4" w:rsidP="00F86A59">
      <w:pPr>
        <w:spacing w:line="288" w:lineRule="auto"/>
        <w:ind w:firstLine="709"/>
        <w:jc w:val="both"/>
        <w:rPr>
          <w:sz w:val="28"/>
          <w:szCs w:val="28"/>
        </w:rPr>
      </w:pPr>
    </w:p>
    <w:p w:rsidR="00554FB3" w:rsidRDefault="00554FB3" w:rsidP="00554FB3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Комиссия рассмотрела обращение </w:t>
      </w:r>
      <w:r w:rsidR="003B5B5B" w:rsidRPr="003B5B5B">
        <w:rPr>
          <w:sz w:val="28"/>
          <w:szCs w:val="28"/>
        </w:rPr>
        <w:t xml:space="preserve">Постоянного представительства Республики Дагестан при Президенте Российской Федерации </w:t>
      </w:r>
      <w:r w:rsidR="003B5B5B">
        <w:rPr>
          <w:sz w:val="28"/>
          <w:szCs w:val="28"/>
        </w:rPr>
        <w:t>от</w:t>
      </w:r>
      <w:r w:rsidRPr="00A743C0">
        <w:rPr>
          <w:sz w:val="28"/>
          <w:szCs w:val="28"/>
        </w:rPr>
        <w:t xml:space="preserve"> </w:t>
      </w:r>
      <w:r w:rsidR="003B5B5B">
        <w:rPr>
          <w:sz w:val="28"/>
          <w:szCs w:val="28"/>
        </w:rPr>
        <w:t>19 сентября 2018 г.</w:t>
      </w:r>
      <w:r>
        <w:rPr>
          <w:sz w:val="28"/>
          <w:szCs w:val="28"/>
        </w:rPr>
        <w:t xml:space="preserve"> № </w:t>
      </w:r>
      <w:r w:rsidR="003B5B5B">
        <w:rPr>
          <w:sz w:val="28"/>
          <w:szCs w:val="28"/>
        </w:rPr>
        <w:t>286 по</w:t>
      </w:r>
      <w:r>
        <w:rPr>
          <w:sz w:val="28"/>
          <w:szCs w:val="28"/>
        </w:rPr>
        <w:t xml:space="preserve"> вопросу списания с баланса </w:t>
      </w:r>
      <w:r w:rsidR="001C2995">
        <w:rPr>
          <w:sz w:val="28"/>
          <w:szCs w:val="28"/>
        </w:rPr>
        <w:t>следующ</w:t>
      </w:r>
      <w:r w:rsidR="00971AAC">
        <w:rPr>
          <w:sz w:val="28"/>
          <w:szCs w:val="28"/>
        </w:rPr>
        <w:t>их объектов движимого имущества</w:t>
      </w:r>
      <w:r>
        <w:rPr>
          <w:sz w:val="28"/>
          <w:szCs w:val="28"/>
        </w:rPr>
        <w:t>:</w:t>
      </w:r>
    </w:p>
    <w:p w:rsidR="00655786" w:rsidRDefault="00655786" w:rsidP="00655786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D70A7C" w:rsidRPr="00077892" w:rsidTr="00C63F3D">
        <w:tc>
          <w:tcPr>
            <w:tcW w:w="5210" w:type="dxa"/>
          </w:tcPr>
          <w:p w:rsidR="00D70A7C" w:rsidRPr="00077892" w:rsidRDefault="00D70A7C" w:rsidP="00D70A7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 wp14:anchorId="68E0539A" wp14:editId="00F4220D">
                  <wp:extent cx="3143250" cy="2409825"/>
                  <wp:effectExtent l="0" t="0" r="0" b="0"/>
                  <wp:docPr id="16" name="Рисунок 16" descr="G:\минимущество\О списании движимого имущество - Постоянное Представительство При Президенте Российской Федерации\Attachments_3423676@mail.ru_2019-02-27_14-33-31\00000000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минимущество\О списании движимого имущество - Постоянное Представительство При Президенте Российской Федерации\Attachments_3423676@mail.ru_2019-02-27_14-33-31\000000000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70A7C" w:rsidRPr="00077892" w:rsidRDefault="00D70A7C" w:rsidP="00D70A7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sz w:val="28"/>
                <w:szCs w:val="28"/>
              </w:rPr>
              <w:t>- монитор Аcer, инвентарный номер 000000000412, 2006 г., балансовая стоимость 7 741,80 рублей;</w:t>
            </w:r>
          </w:p>
        </w:tc>
      </w:tr>
    </w:tbl>
    <w:p w:rsidR="00605A19" w:rsidRPr="00077892" w:rsidRDefault="00605A19" w:rsidP="00605A19">
      <w:pPr>
        <w:spacing w:line="336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605A19" w:rsidRPr="00077892" w:rsidTr="00C63F3D">
        <w:tc>
          <w:tcPr>
            <w:tcW w:w="5210" w:type="dxa"/>
          </w:tcPr>
          <w:p w:rsidR="00605A19" w:rsidRPr="00077892" w:rsidRDefault="00605A19" w:rsidP="00605A19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>
                  <wp:extent cx="3114675" cy="2495550"/>
                  <wp:effectExtent l="0" t="0" r="0" b="0"/>
                  <wp:docPr id="27" name="Рисунок 27" descr="G:\минимущество\О списании движимого имущество - Постоянное Представительство При Президенте Российской Федерации\Attachments_3423676@mail.ru_2019-02-27_14-33-31\28150aa8-d576-4f3b-ac98-08ee056ee8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минимущество\О списании движимого имущество - Постоянное Представительство При Президенте Российской Федерации\Attachments_3423676@mail.ru_2019-02-27_14-33-31\28150aa8-d576-4f3b-ac98-08ee056ee8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605A19" w:rsidRPr="00077892" w:rsidRDefault="00605A19" w:rsidP="00605A19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sz w:val="28"/>
                <w:szCs w:val="28"/>
              </w:rPr>
              <w:t xml:space="preserve">- автомойка 1.524-401 HD 9/20, инвентарный номер 000000000434, </w:t>
            </w:r>
            <w:r w:rsidR="001F7BA5" w:rsidRPr="00077892">
              <w:rPr>
                <w:sz w:val="28"/>
                <w:szCs w:val="28"/>
              </w:rPr>
              <w:t xml:space="preserve">                 </w:t>
            </w:r>
            <w:r w:rsidRPr="00077892">
              <w:rPr>
                <w:sz w:val="28"/>
                <w:szCs w:val="28"/>
              </w:rPr>
              <w:t>2007</w:t>
            </w:r>
            <w:r w:rsidRPr="00077892">
              <w:rPr>
                <w:sz w:val="28"/>
                <w:szCs w:val="28"/>
              </w:rPr>
              <w:tab/>
              <w:t>г., балансовая стоимость 58 582,87 рублей;</w:t>
            </w:r>
          </w:p>
        </w:tc>
      </w:tr>
    </w:tbl>
    <w:p w:rsidR="00F71B84" w:rsidRPr="00077892" w:rsidRDefault="00F71B84" w:rsidP="00605A19">
      <w:pPr>
        <w:spacing w:line="336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5F6919" w:rsidRPr="00077892" w:rsidTr="00C63F3D">
        <w:tc>
          <w:tcPr>
            <w:tcW w:w="5210" w:type="dxa"/>
          </w:tcPr>
          <w:p w:rsidR="005F6919" w:rsidRPr="00077892" w:rsidRDefault="005F6919" w:rsidP="00F71B8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24200" cy="2076450"/>
                  <wp:effectExtent l="0" t="0" r="0" b="0"/>
                  <wp:docPr id="5" name="Рисунок 5" descr="G:\минимущество\О списании движимого имущество - Постоянное Представительство При Президенте Российской Федерации\Attachments_3423676@mail.ru_2019-02-27_14-33-31\000000000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минимущество\О списании движимого имущество - Постоянное Представительство При Президенте Российской Федерации\Attachments_3423676@mail.ru_2019-02-27_14-33-31\000000000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5F6919" w:rsidRPr="00077892" w:rsidRDefault="005F6919" w:rsidP="00F71B8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0" cy="2076450"/>
                  <wp:effectExtent l="0" t="0" r="0" b="0"/>
                  <wp:docPr id="6" name="Рисунок 6" descr="G:\минимущество\О списании движимого имущество - Постоянное Представительство При Президенте Российской Федерации\Attachments_3423676@mail.ru_2019-02-27_14-33-31\000000000444 лиц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минимущество\О списании движимого имущество - Постоянное Представительство При Президенте Российской Федерации\Attachments_3423676@mail.ru_2019-02-27_14-33-31\000000000444 лиц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919" w:rsidRPr="00077892" w:rsidTr="00C63F3D">
        <w:tc>
          <w:tcPr>
            <w:tcW w:w="10421" w:type="dxa"/>
            <w:gridSpan w:val="2"/>
          </w:tcPr>
          <w:p w:rsidR="005F6919" w:rsidRPr="00077892" w:rsidRDefault="005F6919" w:rsidP="005F6919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sz w:val="28"/>
                <w:szCs w:val="28"/>
              </w:rPr>
              <w:t>- системный блок Flash, инвентарный номер 000000000444, 2007 г., балансовая стоимость 26 656,20</w:t>
            </w:r>
            <w:r w:rsidR="00C63F3D">
              <w:rPr>
                <w:sz w:val="28"/>
                <w:szCs w:val="28"/>
              </w:rPr>
              <w:t xml:space="preserve"> рублей;</w:t>
            </w:r>
          </w:p>
        </w:tc>
      </w:tr>
    </w:tbl>
    <w:p w:rsidR="00F71B84" w:rsidRPr="00077892" w:rsidRDefault="00F71B84" w:rsidP="005F6919">
      <w:pPr>
        <w:spacing w:line="336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5F6919" w:rsidRPr="00077892" w:rsidTr="00C63F3D">
        <w:tc>
          <w:tcPr>
            <w:tcW w:w="5210" w:type="dxa"/>
          </w:tcPr>
          <w:p w:rsidR="005F6919" w:rsidRPr="00077892" w:rsidRDefault="005F6919" w:rsidP="00F71B8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>
                  <wp:extent cx="3133725" cy="2447713"/>
                  <wp:effectExtent l="0" t="0" r="0" b="0"/>
                  <wp:docPr id="3" name="Рисунок 3" descr="G:\минимущество\О списании движимого имущество - Постоянное Представительство При Президенте Российской Федерации\Attachments_3423676@mail.ru_2019-02-27_14-33-31\7c9e6ddd-d062-4e37-80cd-7a2d53b53a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минимущество\О списании движимого имущество - Постоянное Представительство При Президенте Российской Федерации\Attachments_3423676@mail.ru_2019-02-27_14-33-31\7c9e6ddd-d062-4e37-80cd-7a2d53b53a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030" cy="2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5F6919" w:rsidRPr="00077892" w:rsidRDefault="005F6919" w:rsidP="00F71B8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sz w:val="28"/>
                <w:szCs w:val="28"/>
              </w:rPr>
              <w:t>- системный блок процессор CPU INTEL, инвентарный номер 000000000460, 2007 г., балансовая стоимость 19 719,64 рублей;</w:t>
            </w:r>
          </w:p>
        </w:tc>
      </w:tr>
    </w:tbl>
    <w:p w:rsidR="00F71B84" w:rsidRPr="00077892" w:rsidRDefault="00F71B84" w:rsidP="005F6919">
      <w:pPr>
        <w:spacing w:line="336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9"/>
        <w:gridCol w:w="5312"/>
      </w:tblGrid>
      <w:tr w:rsidR="005F6919" w:rsidRPr="00077892" w:rsidTr="00C63F3D">
        <w:tc>
          <w:tcPr>
            <w:tcW w:w="5210" w:type="dxa"/>
          </w:tcPr>
          <w:p w:rsidR="005F6919" w:rsidRPr="00077892" w:rsidRDefault="005F6919" w:rsidP="00F71B8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0" cy="2447925"/>
                  <wp:effectExtent l="0" t="0" r="0" b="0"/>
                  <wp:docPr id="8" name="Рисунок 8" descr="G:\минимущество\О списании движимого имущество - Постоянное Представительство При Президенте Российской Федерации\Attachments_3423676@mail.ru_2019-02-27_14-33-31\IMG_2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минимущество\О списании движимого имущество - Постоянное Представительство При Президенте Российской Федерации\Attachments_3423676@mail.ru_2019-02-27_14-33-31\IMG_2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347" cy="244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5F6919" w:rsidRPr="00077892" w:rsidRDefault="00E74162" w:rsidP="00F71B8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>
                  <wp:extent cx="3274497" cy="2447925"/>
                  <wp:effectExtent l="0" t="0" r="0" b="0"/>
                  <wp:docPr id="18" name="Рисунок 18" descr="G:\минимущество\О списании движимого имущество - Постоянное Представительство При Президенте Российской Федерации\Attachments_3423676@mail.ru_2019-02-27_14-33-31\000000000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минимущество\О списании движимого имущество - Постоянное Представительство При Президенте Российской Федерации\Attachments_3423676@mail.ru_2019-02-27_14-33-31\000000000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947" cy="2449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162" w:rsidRPr="00077892" w:rsidTr="00C63F3D">
        <w:tc>
          <w:tcPr>
            <w:tcW w:w="10421" w:type="dxa"/>
            <w:gridSpan w:val="2"/>
          </w:tcPr>
          <w:p w:rsidR="00E74162" w:rsidRPr="00077892" w:rsidRDefault="00E74162" w:rsidP="00F71B8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sz w:val="28"/>
                <w:szCs w:val="28"/>
              </w:rPr>
              <w:t xml:space="preserve">- монитор </w:t>
            </w:r>
            <w:r w:rsidRPr="00077892">
              <w:rPr>
                <w:sz w:val="28"/>
                <w:szCs w:val="28"/>
                <w:lang w:val="en-US"/>
              </w:rPr>
              <w:t>LCD</w:t>
            </w:r>
            <w:r w:rsidRPr="00077892">
              <w:rPr>
                <w:sz w:val="28"/>
                <w:szCs w:val="28"/>
              </w:rPr>
              <w:t xml:space="preserve"> </w:t>
            </w:r>
            <w:r w:rsidRPr="00077892">
              <w:rPr>
                <w:sz w:val="28"/>
                <w:szCs w:val="28"/>
                <w:lang w:val="en-US"/>
              </w:rPr>
              <w:t>Samsung</w:t>
            </w:r>
            <w:r w:rsidRPr="00077892">
              <w:rPr>
                <w:sz w:val="28"/>
                <w:szCs w:val="28"/>
              </w:rPr>
              <w:t xml:space="preserve"> 15 </w:t>
            </w:r>
            <w:r w:rsidRPr="00077892">
              <w:rPr>
                <w:sz w:val="28"/>
                <w:szCs w:val="28"/>
                <w:lang w:val="en-US"/>
              </w:rPr>
              <w:t>SM</w:t>
            </w:r>
            <w:r w:rsidRPr="00077892">
              <w:rPr>
                <w:sz w:val="28"/>
                <w:szCs w:val="28"/>
              </w:rPr>
              <w:t xml:space="preserve"> 540</w:t>
            </w:r>
            <w:r w:rsidRPr="00077892">
              <w:rPr>
                <w:sz w:val="28"/>
                <w:szCs w:val="28"/>
                <w:lang w:val="en-US"/>
              </w:rPr>
              <w:t>NW</w:t>
            </w:r>
            <w:r w:rsidRPr="00077892">
              <w:rPr>
                <w:sz w:val="28"/>
                <w:szCs w:val="28"/>
              </w:rPr>
              <w:t>, инвентарный номер 000000000477, 2007 г., балансовая стоимость 4 700,75 рублей;</w:t>
            </w:r>
          </w:p>
        </w:tc>
      </w:tr>
    </w:tbl>
    <w:p w:rsidR="00F71B84" w:rsidRPr="00077892" w:rsidRDefault="00F71B84" w:rsidP="005F6919">
      <w:pPr>
        <w:spacing w:line="336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5"/>
        <w:gridCol w:w="5226"/>
      </w:tblGrid>
      <w:tr w:rsidR="005F6919" w:rsidRPr="00077892" w:rsidTr="00C63F3D">
        <w:tc>
          <w:tcPr>
            <w:tcW w:w="5210" w:type="dxa"/>
          </w:tcPr>
          <w:p w:rsidR="005F6919" w:rsidRPr="00077892" w:rsidRDefault="005F6919" w:rsidP="00F71B8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24200" cy="2447713"/>
                  <wp:effectExtent l="0" t="0" r="0" b="0"/>
                  <wp:docPr id="7" name="Рисунок 7" descr="G:\минимущество\О списании движимого имущество - Постоянное Представительство При Президенте Российской Федерации\Attachments_3423676@mail.ru_2019-02-27_14-33-31\00000000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минимущество\О списании движимого имущество - Постоянное Представительство При Президенте Российской Федерации\Attachments_3423676@mail.ru_2019-02-27_14-33-31\00000000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806" cy="245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5F6919" w:rsidRPr="00077892" w:rsidRDefault="00E74162" w:rsidP="00F71B8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>
                  <wp:extent cx="3181350" cy="2456987"/>
                  <wp:effectExtent l="0" t="0" r="0" b="0"/>
                  <wp:docPr id="19" name="Рисунок 19" descr="G:\минимущество\О списании движимого имущество - Постоянное Представительство При Президенте Российской Федерации\Attachments_3423676@mail.ru_2019-02-27_14-33-31\1010401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минимущество\О списании движимого имущество - Постоянное Представительство При Президенте Российской Федерации\Attachments_3423676@mail.ru_2019-02-27_14-33-31\1010401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812" cy="2460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162" w:rsidRPr="00077892" w:rsidTr="00C63F3D">
        <w:tc>
          <w:tcPr>
            <w:tcW w:w="10421" w:type="dxa"/>
            <w:gridSpan w:val="2"/>
          </w:tcPr>
          <w:p w:rsidR="00E74162" w:rsidRPr="00077892" w:rsidRDefault="00E74162" w:rsidP="00F71B8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sz w:val="28"/>
                <w:szCs w:val="28"/>
              </w:rPr>
              <w:t xml:space="preserve">- системный блок </w:t>
            </w:r>
            <w:r w:rsidRPr="00077892">
              <w:rPr>
                <w:sz w:val="28"/>
                <w:szCs w:val="28"/>
                <w:lang w:val="en-US"/>
              </w:rPr>
              <w:t>Acer</w:t>
            </w:r>
            <w:r w:rsidRPr="00077892">
              <w:rPr>
                <w:sz w:val="28"/>
                <w:szCs w:val="28"/>
              </w:rPr>
              <w:t xml:space="preserve"> </w:t>
            </w:r>
            <w:r w:rsidRPr="00077892">
              <w:rPr>
                <w:sz w:val="28"/>
                <w:szCs w:val="28"/>
                <w:lang w:val="en-US"/>
              </w:rPr>
              <w:t>AsM</w:t>
            </w:r>
            <w:r w:rsidRPr="00077892">
              <w:rPr>
                <w:sz w:val="28"/>
                <w:szCs w:val="28"/>
              </w:rPr>
              <w:t>1610</w:t>
            </w:r>
            <w:r w:rsidRPr="00077892">
              <w:rPr>
                <w:sz w:val="28"/>
                <w:szCs w:val="28"/>
                <w:lang w:val="en-US"/>
              </w:rPr>
              <w:t>ZB</w:t>
            </w:r>
            <w:r w:rsidRPr="00077892">
              <w:rPr>
                <w:sz w:val="28"/>
                <w:szCs w:val="28"/>
              </w:rPr>
              <w:t>7</w:t>
            </w:r>
            <w:r w:rsidRPr="00077892">
              <w:rPr>
                <w:sz w:val="28"/>
                <w:szCs w:val="28"/>
                <w:lang w:val="en-US"/>
              </w:rPr>
              <w:t>M</w:t>
            </w:r>
            <w:r w:rsidRPr="00077892">
              <w:rPr>
                <w:sz w:val="28"/>
                <w:szCs w:val="28"/>
              </w:rPr>
              <w:t>, инвентарный номер 000000000500, 2007 г., балансовая стоимость 18</w:t>
            </w:r>
            <w:r w:rsidR="001F7BA5" w:rsidRPr="00077892">
              <w:rPr>
                <w:sz w:val="28"/>
                <w:szCs w:val="28"/>
              </w:rPr>
              <w:t xml:space="preserve"> </w:t>
            </w:r>
            <w:r w:rsidRPr="00077892">
              <w:rPr>
                <w:sz w:val="28"/>
                <w:szCs w:val="28"/>
              </w:rPr>
              <w:t>990,00 рублей;</w:t>
            </w:r>
          </w:p>
        </w:tc>
      </w:tr>
    </w:tbl>
    <w:p w:rsidR="005F6919" w:rsidRPr="00077892" w:rsidRDefault="005F6919" w:rsidP="00F71B84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5"/>
        <w:gridCol w:w="5226"/>
      </w:tblGrid>
      <w:tr w:rsidR="001156DF" w:rsidRPr="00077892" w:rsidTr="00C63F3D">
        <w:tc>
          <w:tcPr>
            <w:tcW w:w="5210" w:type="dxa"/>
          </w:tcPr>
          <w:p w:rsidR="001156DF" w:rsidRPr="00077892" w:rsidRDefault="001156DF" w:rsidP="00F71B8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>
                  <wp:extent cx="3133725" cy="2447713"/>
                  <wp:effectExtent l="0" t="0" r="0" b="0"/>
                  <wp:docPr id="21" name="Рисунок 21" descr="G:\минимущество\О списании движимого имущество - Постоянное Представительство При Президенте Российской Федерации\Attachments_3423676@mail.ru_2019-02-27_14-33-31\IMG_2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минимущество\О списании движимого имущество - Постоянное Представительство При Президенте Российской Федерации\Attachments_3423676@mail.ru_2019-02-27_14-33-31\IMG_2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970" cy="245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156DF" w:rsidRPr="00077892" w:rsidRDefault="001156DF" w:rsidP="00F71B8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>
                  <wp:extent cx="3181350" cy="2457450"/>
                  <wp:effectExtent l="0" t="0" r="0" b="0"/>
                  <wp:docPr id="22" name="Рисунок 22" descr="G:\минимущество\О списании движимого имущество - Постоянное Представительство При Президенте Российской Федерации\Attachments_3423676@mail.ru_2019-02-27_14-33-31\IMG_210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минимущество\О списании движимого имущество - Постоянное Представительство При Президенте Российской Федерации\Attachments_3423676@mail.ru_2019-02-27_14-33-31\IMG_2109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6DF" w:rsidRPr="00077892" w:rsidTr="00C63F3D">
        <w:tc>
          <w:tcPr>
            <w:tcW w:w="10421" w:type="dxa"/>
            <w:gridSpan w:val="2"/>
          </w:tcPr>
          <w:p w:rsidR="001156DF" w:rsidRPr="00077892" w:rsidRDefault="001156DF" w:rsidP="00F71B8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sz w:val="28"/>
                <w:szCs w:val="28"/>
              </w:rPr>
              <w:t xml:space="preserve">- монитор 19 </w:t>
            </w:r>
            <w:r w:rsidRPr="00077892">
              <w:rPr>
                <w:sz w:val="28"/>
                <w:szCs w:val="28"/>
                <w:lang w:val="en-US"/>
              </w:rPr>
              <w:t>BENQ</w:t>
            </w:r>
            <w:r w:rsidRPr="00077892">
              <w:rPr>
                <w:sz w:val="28"/>
                <w:szCs w:val="28"/>
              </w:rPr>
              <w:t xml:space="preserve"> </w:t>
            </w:r>
            <w:r w:rsidRPr="00077892">
              <w:rPr>
                <w:sz w:val="28"/>
                <w:szCs w:val="28"/>
                <w:lang w:val="en-US"/>
              </w:rPr>
              <w:t>FP</w:t>
            </w:r>
            <w:r w:rsidRPr="00077892">
              <w:rPr>
                <w:sz w:val="28"/>
                <w:szCs w:val="28"/>
              </w:rPr>
              <w:t>93</w:t>
            </w:r>
            <w:r w:rsidRPr="00077892">
              <w:rPr>
                <w:sz w:val="28"/>
                <w:szCs w:val="28"/>
                <w:lang w:val="en-US"/>
              </w:rPr>
              <w:t>ES</w:t>
            </w:r>
            <w:r w:rsidRPr="00077892">
              <w:rPr>
                <w:sz w:val="28"/>
                <w:szCs w:val="28"/>
              </w:rPr>
              <w:t>, инвентарный номер 000000000556, 2008 г., балансовая стоимость 7 239,89 рублей;</w:t>
            </w:r>
          </w:p>
        </w:tc>
      </w:tr>
    </w:tbl>
    <w:p w:rsidR="00F71B84" w:rsidRPr="00077892" w:rsidRDefault="00F71B84" w:rsidP="0037169D">
      <w:pPr>
        <w:spacing w:line="336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3"/>
        <w:gridCol w:w="5248"/>
      </w:tblGrid>
      <w:tr w:rsidR="0037169D" w:rsidRPr="00077892" w:rsidTr="00C63F3D">
        <w:tc>
          <w:tcPr>
            <w:tcW w:w="5210" w:type="dxa"/>
          </w:tcPr>
          <w:p w:rsidR="0037169D" w:rsidRPr="00077892" w:rsidRDefault="0037169D" w:rsidP="00655786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>
                  <wp:extent cx="3152775" cy="2447713"/>
                  <wp:effectExtent l="0" t="0" r="0" b="0"/>
                  <wp:docPr id="37" name="Рисунок 37" descr="G:\минимущество\О списании движимого имущество - Постоянное Представительство При Президенте Российской Федерации\Attachments_3423676@mail.ru_2019-02-27_14-33-31\IMG_2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минимущество\О списании движимого имущество - Постоянное Представительство При Президенте Российской Федерации\Attachments_3423676@mail.ru_2019-02-27_14-33-31\IMG_2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414" cy="245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37169D" w:rsidRPr="00077892" w:rsidRDefault="00D70A7C" w:rsidP="00655786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>
                  <wp:extent cx="3200400" cy="2447290"/>
                  <wp:effectExtent l="0" t="0" r="0" b="0"/>
                  <wp:docPr id="38" name="Рисунок 38" descr="G:\минимущество\О списании движимого имущество - Постоянное Представительство При Президенте Российской Федерации\Attachments_3423676@mail.ru_2019-02-27_14-33-31\000000000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минимущество\О списании движимого имущество - Постоянное Представительство При Президенте Российской Федерации\Attachments_3423676@mail.ru_2019-02-27_14-33-31\000000000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4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69D" w:rsidRPr="00077892" w:rsidTr="00C63F3D">
        <w:tc>
          <w:tcPr>
            <w:tcW w:w="10421" w:type="dxa"/>
            <w:gridSpan w:val="2"/>
          </w:tcPr>
          <w:p w:rsidR="0037169D" w:rsidRPr="00077892" w:rsidRDefault="0037169D" w:rsidP="00655786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sz w:val="28"/>
                <w:szCs w:val="28"/>
              </w:rPr>
              <w:t xml:space="preserve">- монитор 19 </w:t>
            </w:r>
            <w:r w:rsidRPr="00077892">
              <w:rPr>
                <w:sz w:val="28"/>
                <w:szCs w:val="28"/>
                <w:lang w:val="en-US"/>
              </w:rPr>
              <w:t>BENQ</w:t>
            </w:r>
            <w:r w:rsidRPr="00077892">
              <w:rPr>
                <w:sz w:val="28"/>
                <w:szCs w:val="28"/>
              </w:rPr>
              <w:t xml:space="preserve"> </w:t>
            </w:r>
            <w:r w:rsidRPr="00077892">
              <w:rPr>
                <w:sz w:val="28"/>
                <w:szCs w:val="28"/>
                <w:lang w:val="en-US"/>
              </w:rPr>
              <w:t>FP</w:t>
            </w:r>
            <w:r w:rsidRPr="00077892">
              <w:rPr>
                <w:sz w:val="28"/>
                <w:szCs w:val="28"/>
              </w:rPr>
              <w:t>93</w:t>
            </w:r>
            <w:r w:rsidRPr="00077892">
              <w:rPr>
                <w:sz w:val="28"/>
                <w:szCs w:val="28"/>
                <w:lang w:val="en-US"/>
              </w:rPr>
              <w:t>ES</w:t>
            </w:r>
            <w:r w:rsidRPr="00077892">
              <w:rPr>
                <w:sz w:val="28"/>
                <w:szCs w:val="28"/>
              </w:rPr>
              <w:t xml:space="preserve">, инвентарный номер 000000000557, 2008 г., балансовая </w:t>
            </w:r>
            <w:r w:rsidRPr="00077892">
              <w:rPr>
                <w:sz w:val="28"/>
                <w:szCs w:val="28"/>
              </w:rPr>
              <w:lastRenderedPageBreak/>
              <w:t>стоимость 7 239,89 рублей;</w:t>
            </w:r>
          </w:p>
        </w:tc>
      </w:tr>
    </w:tbl>
    <w:p w:rsidR="00845625" w:rsidRPr="00077892" w:rsidRDefault="00845625" w:rsidP="00845625">
      <w:pPr>
        <w:spacing w:line="336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5"/>
        <w:gridCol w:w="5256"/>
      </w:tblGrid>
      <w:tr w:rsidR="00845625" w:rsidRPr="00077892" w:rsidTr="00C63F3D">
        <w:tc>
          <w:tcPr>
            <w:tcW w:w="5165" w:type="dxa"/>
          </w:tcPr>
          <w:p w:rsidR="00845625" w:rsidRPr="00077892" w:rsidRDefault="00845625" w:rsidP="00F71B8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>
                  <wp:extent cx="3105150" cy="2228850"/>
                  <wp:effectExtent l="0" t="0" r="0" b="0"/>
                  <wp:docPr id="41" name="Рисунок 41" descr="G:\минимущество\О списании движимого имущество - Постоянное Представительство При Президенте Российской Федерации\Attachments_3423676@mail.ru_2019-02-27_14-33-31\000000000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минимущество\О списании движимого имущество - Постоянное Представительство При Президенте Российской Федерации\Attachments_3423676@mail.ru_2019-02-27_14-33-31\000000000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845625" w:rsidRPr="00077892" w:rsidRDefault="00845625" w:rsidP="00F71B8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>
                  <wp:extent cx="3200400" cy="2228850"/>
                  <wp:effectExtent l="0" t="0" r="0" b="0"/>
                  <wp:docPr id="42" name="Рисунок 42" descr="G:\минимущество\О списании движимого имущество - Постоянное Представительство При Президенте Российской Федерации\Attachments_3423676@mail.ru_2019-02-27_14-33-31\IMG_2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минимущество\О списании движимого имущество - Постоянное Представительство При Президенте Российской Федерации\Attachments_3423676@mail.ru_2019-02-27_14-33-31\IMG_2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625" w:rsidRPr="00077892" w:rsidTr="00C63F3D">
        <w:tc>
          <w:tcPr>
            <w:tcW w:w="10421" w:type="dxa"/>
            <w:gridSpan w:val="2"/>
          </w:tcPr>
          <w:p w:rsidR="00845625" w:rsidRPr="00077892" w:rsidRDefault="00845625" w:rsidP="00F71B84">
            <w:pPr>
              <w:spacing w:line="336" w:lineRule="auto"/>
              <w:jc w:val="both"/>
              <w:rPr>
                <w:noProof/>
                <w:sz w:val="28"/>
                <w:szCs w:val="28"/>
              </w:rPr>
            </w:pPr>
            <w:r w:rsidRPr="00077892">
              <w:rPr>
                <w:sz w:val="28"/>
                <w:szCs w:val="28"/>
              </w:rPr>
              <w:t xml:space="preserve">- монитор 19 </w:t>
            </w:r>
            <w:r w:rsidRPr="00077892">
              <w:rPr>
                <w:sz w:val="28"/>
                <w:szCs w:val="28"/>
                <w:lang w:val="en-US"/>
              </w:rPr>
              <w:t>BENQ</w:t>
            </w:r>
            <w:r w:rsidRPr="00077892">
              <w:rPr>
                <w:sz w:val="28"/>
                <w:szCs w:val="28"/>
              </w:rPr>
              <w:t xml:space="preserve"> </w:t>
            </w:r>
            <w:r w:rsidRPr="00077892">
              <w:rPr>
                <w:sz w:val="28"/>
                <w:szCs w:val="28"/>
                <w:lang w:val="en-US"/>
              </w:rPr>
              <w:t>FP</w:t>
            </w:r>
            <w:r w:rsidRPr="00077892">
              <w:rPr>
                <w:sz w:val="28"/>
                <w:szCs w:val="28"/>
              </w:rPr>
              <w:t>93</w:t>
            </w:r>
            <w:r w:rsidRPr="00077892">
              <w:rPr>
                <w:sz w:val="28"/>
                <w:szCs w:val="28"/>
                <w:lang w:val="en-US"/>
              </w:rPr>
              <w:t>ES</w:t>
            </w:r>
            <w:r w:rsidRPr="00077892">
              <w:rPr>
                <w:sz w:val="28"/>
                <w:szCs w:val="28"/>
              </w:rPr>
              <w:t>, инвентарный номер 000000000561, 2008 г., балансовая стоимость 7 239,89 рублей.</w:t>
            </w:r>
          </w:p>
        </w:tc>
      </w:tr>
    </w:tbl>
    <w:p w:rsidR="00F71B84" w:rsidRPr="00077892" w:rsidRDefault="00F71B84" w:rsidP="00845625">
      <w:pPr>
        <w:spacing w:line="336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E74162" w:rsidRPr="00077892" w:rsidTr="00C63F3D">
        <w:tc>
          <w:tcPr>
            <w:tcW w:w="5210" w:type="dxa"/>
          </w:tcPr>
          <w:p w:rsidR="00E74162" w:rsidRPr="00077892" w:rsidRDefault="00E74162" w:rsidP="00F71B8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>
                  <wp:extent cx="3114675" cy="2447290"/>
                  <wp:effectExtent l="0" t="0" r="0" b="0"/>
                  <wp:docPr id="17" name="Рисунок 17" descr="G:\минимущество\О списании движимого имущество - Постоянное Представительство При Президенте Российской Федерации\Attachments_3423676@mail.ru_2019-02-27_14-33-31\00000000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минимущество\О списании движимого имущество - Постоянное Представительство При Президенте Российской Федерации\Attachments_3423676@mail.ru_2019-02-27_14-33-31\00000000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44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74162" w:rsidRPr="00077892" w:rsidRDefault="000F6A94" w:rsidP="00F71B8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>
                  <wp:extent cx="3152775" cy="2447713"/>
                  <wp:effectExtent l="0" t="0" r="0" b="0"/>
                  <wp:docPr id="31" name="Рисунок 31" descr="G:\минимущество\О списании движимого имущество - Постоянное Представительство При Президенте Российской Федерации\Attachments_3423676@mail.ru_2019-02-27_14-33-31\IMG_2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минимущество\О списании движимого имущество - Постоянное Представительство При Президенте Российской Федерации\Attachments_3423676@mail.ru_2019-02-27_14-33-31\IMG_2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414" cy="245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A94" w:rsidRPr="00077892" w:rsidTr="00C63F3D">
        <w:tc>
          <w:tcPr>
            <w:tcW w:w="10421" w:type="dxa"/>
            <w:gridSpan w:val="2"/>
          </w:tcPr>
          <w:p w:rsidR="000F6A94" w:rsidRPr="00077892" w:rsidRDefault="000F6A94" w:rsidP="00F71B8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sz w:val="28"/>
                <w:szCs w:val="28"/>
              </w:rPr>
              <w:t xml:space="preserve">- системный блок </w:t>
            </w:r>
            <w:r w:rsidRPr="00077892">
              <w:rPr>
                <w:sz w:val="28"/>
                <w:szCs w:val="28"/>
                <w:lang w:val="en-US"/>
              </w:rPr>
              <w:t>Flash</w:t>
            </w:r>
            <w:r w:rsidRPr="00077892">
              <w:rPr>
                <w:sz w:val="28"/>
                <w:szCs w:val="28"/>
              </w:rPr>
              <w:t>, инвентарный номер 00000000445, 2007 г., балансовая стоимость 26</w:t>
            </w:r>
            <w:r w:rsidR="001F7BA5" w:rsidRPr="00077892">
              <w:rPr>
                <w:sz w:val="28"/>
                <w:szCs w:val="28"/>
              </w:rPr>
              <w:t xml:space="preserve"> </w:t>
            </w:r>
            <w:r w:rsidRPr="00077892">
              <w:rPr>
                <w:sz w:val="28"/>
                <w:szCs w:val="28"/>
              </w:rPr>
              <w:t>656,20</w:t>
            </w:r>
            <w:r w:rsidR="001F7BA5" w:rsidRPr="00077892">
              <w:rPr>
                <w:sz w:val="28"/>
                <w:szCs w:val="28"/>
              </w:rPr>
              <w:t xml:space="preserve"> </w:t>
            </w:r>
            <w:r w:rsidRPr="00077892">
              <w:rPr>
                <w:sz w:val="28"/>
                <w:szCs w:val="28"/>
              </w:rPr>
              <w:t>рублей;</w:t>
            </w:r>
          </w:p>
        </w:tc>
      </w:tr>
    </w:tbl>
    <w:p w:rsidR="00655786" w:rsidRPr="00077892" w:rsidRDefault="00655786" w:rsidP="001156DF">
      <w:pPr>
        <w:spacing w:line="336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1156DF" w:rsidRPr="00077892" w:rsidTr="00C63F3D">
        <w:tc>
          <w:tcPr>
            <w:tcW w:w="5210" w:type="dxa"/>
          </w:tcPr>
          <w:p w:rsidR="001156DF" w:rsidRPr="00077892" w:rsidRDefault="001156DF" w:rsidP="00F71B8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52775" cy="2447713"/>
                  <wp:effectExtent l="0" t="0" r="0" b="0"/>
                  <wp:docPr id="23" name="Рисунок 23" descr="G:\минимущество\О списании движимого имущество - Постоянное Представительство При Президенте Российской Федерации\Attachments_3423676@mail.ru_2019-02-27_14-33-31\IMG_2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минимущество\О списании движимого имущество - Постоянное Представительство При Президенте Российской Федерации\Attachments_3423676@mail.ru_2019-02-27_14-33-31\IMG_2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414" cy="245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156DF" w:rsidRPr="00077892" w:rsidRDefault="001156DF" w:rsidP="00F71B8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>
                  <wp:extent cx="3162300" cy="2428875"/>
                  <wp:effectExtent l="0" t="0" r="0" b="0"/>
                  <wp:docPr id="24" name="Рисунок 24" descr="G:\минимущество\О списании движимого имущество - Постоянное Представительство При Президенте Российской Федерации\Attachments_3423676@mail.ru_2019-02-27_14-33-31\1010401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минимущество\О списании движимого имущество - Постоянное Представительство При Президенте Российской Федерации\Attachments_3423676@mail.ru_2019-02-27_14-33-31\1010401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6DF" w:rsidRPr="00077892" w:rsidTr="00C63F3D">
        <w:tc>
          <w:tcPr>
            <w:tcW w:w="10421" w:type="dxa"/>
            <w:gridSpan w:val="2"/>
          </w:tcPr>
          <w:p w:rsidR="001156DF" w:rsidRPr="00077892" w:rsidRDefault="001156DF" w:rsidP="00F71B8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sz w:val="28"/>
                <w:szCs w:val="28"/>
              </w:rPr>
              <w:t xml:space="preserve">- МФУ </w:t>
            </w:r>
            <w:r w:rsidRPr="00077892">
              <w:rPr>
                <w:sz w:val="28"/>
                <w:szCs w:val="28"/>
                <w:lang w:val="en-US"/>
              </w:rPr>
              <w:t>Brother</w:t>
            </w:r>
            <w:r w:rsidRPr="00077892">
              <w:rPr>
                <w:sz w:val="28"/>
                <w:szCs w:val="28"/>
              </w:rPr>
              <w:t xml:space="preserve"> </w:t>
            </w:r>
            <w:r w:rsidRPr="00077892">
              <w:rPr>
                <w:sz w:val="28"/>
                <w:szCs w:val="28"/>
                <w:lang w:val="en-US"/>
              </w:rPr>
              <w:t>MFC</w:t>
            </w:r>
            <w:r w:rsidRPr="00077892">
              <w:rPr>
                <w:sz w:val="28"/>
                <w:szCs w:val="28"/>
              </w:rPr>
              <w:t>-7320</w:t>
            </w:r>
            <w:r w:rsidRPr="00077892">
              <w:rPr>
                <w:sz w:val="28"/>
                <w:szCs w:val="28"/>
                <w:lang w:val="en-US"/>
              </w:rPr>
              <w:t>R</w:t>
            </w:r>
            <w:r w:rsidRPr="00077892">
              <w:rPr>
                <w:sz w:val="28"/>
                <w:szCs w:val="28"/>
              </w:rPr>
              <w:t>, инвентарный номер 101040100012, 2009 г., балансовая стоимость 9800,00 рублей;</w:t>
            </w:r>
          </w:p>
        </w:tc>
      </w:tr>
      <w:tr w:rsidR="001156DF" w:rsidRPr="00077892" w:rsidTr="00C63F3D">
        <w:tc>
          <w:tcPr>
            <w:tcW w:w="5210" w:type="dxa"/>
          </w:tcPr>
          <w:p w:rsidR="001156DF" w:rsidRPr="00077892" w:rsidRDefault="001156DF" w:rsidP="00E74162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>
                  <wp:extent cx="3114675" cy="2095500"/>
                  <wp:effectExtent l="0" t="0" r="0" b="0"/>
                  <wp:docPr id="25" name="Рисунок 25" descr="G:\минимущество\О списании движимого имущество - Постоянное Представительство При Президенте Российской Федерации\Attachments_3423676@mail.ru_2019-02-27_14-33-31\1010401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минимущество\О списании движимого имущество - Постоянное Представительство При Президенте Российской Федерации\Attachments_3423676@mail.ru_2019-02-27_14-33-31\1010401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156DF" w:rsidRPr="00077892" w:rsidRDefault="001156DF" w:rsidP="00E74162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>
                  <wp:extent cx="3161665" cy="2066925"/>
                  <wp:effectExtent l="0" t="0" r="0" b="0"/>
                  <wp:docPr id="26" name="Рисунок 26" descr="G:\минимущество\О списании движимого имущество - Постоянное Представительство При Президенте Российской Федерации\Attachments_3423676@mail.ru_2019-02-27_14-33-31\IMG_2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минимущество\О списании движимого имущество - Постоянное Представительство При Президенте Российской Федерации\Attachments_3423676@mail.ru_2019-02-27_14-33-31\IMG_2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579" cy="206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6DF" w:rsidRPr="00077892" w:rsidTr="00C63F3D">
        <w:tc>
          <w:tcPr>
            <w:tcW w:w="10421" w:type="dxa"/>
            <w:gridSpan w:val="2"/>
          </w:tcPr>
          <w:p w:rsidR="001156DF" w:rsidRPr="00077892" w:rsidRDefault="001156DF" w:rsidP="00E74162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sz w:val="28"/>
                <w:szCs w:val="28"/>
              </w:rPr>
              <w:t>- объектив CANON, инвентарный номер 101040100031, 2009 г., балансовая стоимость 40589,00 рублей;</w:t>
            </w:r>
          </w:p>
        </w:tc>
      </w:tr>
    </w:tbl>
    <w:p w:rsidR="001156DF" w:rsidRPr="00077892" w:rsidRDefault="001156DF" w:rsidP="00E74162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5"/>
        <w:gridCol w:w="5226"/>
      </w:tblGrid>
      <w:tr w:rsidR="00E74162" w:rsidRPr="00077892" w:rsidTr="00C63F3D">
        <w:tc>
          <w:tcPr>
            <w:tcW w:w="5210" w:type="dxa"/>
          </w:tcPr>
          <w:p w:rsidR="00E74162" w:rsidRPr="00077892" w:rsidRDefault="00E74162" w:rsidP="00E74162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0" cy="2447925"/>
                  <wp:effectExtent l="0" t="0" r="0" b="0"/>
                  <wp:docPr id="13" name="Рисунок 13" descr="G:\минимущество\О списании движимого имущество - Постоянное Представительство При Президенте Российской Федерации\Attachments_3423676@mail.ru_2019-02-27_14-33-31\IMG_2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минимущество\О списании движимого имущество - Постоянное Представительство При Президенте Российской Федерации\Attachments_3423676@mail.ru_2019-02-27_14-33-31\IMG_2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346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74162" w:rsidRPr="00077892" w:rsidRDefault="00992059" w:rsidP="00E74162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>
                  <wp:extent cx="3181350" cy="2428875"/>
                  <wp:effectExtent l="0" t="0" r="0" b="0"/>
                  <wp:docPr id="34" name="Рисунок 34" descr="G:\минимущество\О списании движимого имущество - Постоянное Представительство При Президенте Российской Федерации\Attachments_3423676@mail.ru_2019-02-27_14-33-31\1010401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минимущество\О списании движимого имущество - Постоянное Представительство При Президенте Российской Федерации\Attachments_3423676@mail.ru_2019-02-27_14-33-31\1010401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059" w:rsidRPr="00077892" w:rsidTr="00C63F3D">
        <w:tc>
          <w:tcPr>
            <w:tcW w:w="10421" w:type="dxa"/>
            <w:gridSpan w:val="2"/>
          </w:tcPr>
          <w:p w:rsidR="00992059" w:rsidRPr="00077892" w:rsidRDefault="00992059" w:rsidP="00E74162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sz w:val="28"/>
                <w:szCs w:val="28"/>
              </w:rPr>
              <w:t>- телевизор Панасоник в сборе, инвентарный номер 101040100049, 2009 г., балансовая стоимость 20</w:t>
            </w:r>
            <w:r w:rsidR="00694900" w:rsidRPr="00077892">
              <w:rPr>
                <w:sz w:val="28"/>
                <w:szCs w:val="28"/>
              </w:rPr>
              <w:t xml:space="preserve"> </w:t>
            </w:r>
            <w:r w:rsidRPr="00077892">
              <w:rPr>
                <w:sz w:val="28"/>
                <w:szCs w:val="28"/>
              </w:rPr>
              <w:t>200,00 рублей;</w:t>
            </w:r>
          </w:p>
        </w:tc>
      </w:tr>
    </w:tbl>
    <w:p w:rsidR="00E74162" w:rsidRPr="00077892" w:rsidRDefault="00E74162" w:rsidP="00E74162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E74162" w:rsidRPr="00077892" w:rsidTr="00C63F3D">
        <w:tc>
          <w:tcPr>
            <w:tcW w:w="5210" w:type="dxa"/>
          </w:tcPr>
          <w:p w:rsidR="00E74162" w:rsidRPr="00077892" w:rsidRDefault="00E74162" w:rsidP="005A06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43250" cy="2447925"/>
                  <wp:effectExtent l="0" t="0" r="0" b="0"/>
                  <wp:docPr id="12" name="Рисунок 12" descr="G:\минимущество\О списании движимого имущество - Постоянное Представительство При Президенте Российской Федерации\Attachments_3423676@mail.ru_2019-02-27_14-33-31\IMG_2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минимущество\О списании движимого имущество - Постоянное Представительство При Президенте Российской Федерации\Attachments_3423676@mail.ru_2019-02-27_14-33-31\IMG_2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346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74162" w:rsidRPr="00077892" w:rsidRDefault="00992059" w:rsidP="005A06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825" cy="2447925"/>
                  <wp:effectExtent l="0" t="0" r="0" b="0"/>
                  <wp:docPr id="35" name="Рисунок 35" descr="G:\минимущество\О списании движимого имущество - Постоянное Представительство При Президенте Российской Федерации\Attachments_3423676@mail.ru_2019-02-27_14-33-31\10107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минимущество\О списании движимого имущество - Постоянное Представительство При Президенте Российской Федерации\Attachments_3423676@mail.ru_2019-02-27_14-33-31\10107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059" w:rsidRPr="00077892" w:rsidTr="00C63F3D">
        <w:tc>
          <w:tcPr>
            <w:tcW w:w="10421" w:type="dxa"/>
            <w:gridSpan w:val="2"/>
          </w:tcPr>
          <w:p w:rsidR="00992059" w:rsidRPr="00077892" w:rsidRDefault="00992059" w:rsidP="005A06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sz w:val="28"/>
                <w:szCs w:val="28"/>
              </w:rPr>
              <w:t>- телевизор 22Sony KDL-22EX302, инвентарный номер 101070000063, 2011 г., балансовая стоимость 17</w:t>
            </w:r>
            <w:r w:rsidR="00694900" w:rsidRPr="00077892">
              <w:rPr>
                <w:sz w:val="28"/>
                <w:szCs w:val="28"/>
              </w:rPr>
              <w:t xml:space="preserve"> </w:t>
            </w:r>
            <w:r w:rsidRPr="00077892">
              <w:rPr>
                <w:sz w:val="28"/>
                <w:szCs w:val="28"/>
              </w:rPr>
              <w:t>400,00 рублей;</w:t>
            </w:r>
          </w:p>
        </w:tc>
      </w:tr>
    </w:tbl>
    <w:p w:rsidR="005A060F" w:rsidRPr="00077892" w:rsidRDefault="005A060F" w:rsidP="00992059">
      <w:pPr>
        <w:spacing w:line="336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E74162" w:rsidRPr="00077892" w:rsidTr="00C63F3D">
        <w:tc>
          <w:tcPr>
            <w:tcW w:w="5210" w:type="dxa"/>
          </w:tcPr>
          <w:p w:rsidR="00E74162" w:rsidRPr="00077892" w:rsidRDefault="00E74162" w:rsidP="005A06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>
                  <wp:extent cx="3124200" cy="2228850"/>
                  <wp:effectExtent l="0" t="0" r="0" b="0"/>
                  <wp:docPr id="20" name="Рисунок 20" descr="G:\минимущество\О списании движимого имущество - Постоянное Представительство При Президенте Российской Федерации\Attachments_3423676@mail.ru_2019-02-27_14-33-31\10107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минимущество\О списании движимого имущество - Постоянное Представительство При Президенте Российской Федерации\Attachments_3423676@mail.ru_2019-02-27_14-33-31\10107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74162" w:rsidRPr="00077892" w:rsidRDefault="00C63F3D" w:rsidP="005A06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sz w:val="28"/>
                <w:szCs w:val="28"/>
              </w:rPr>
              <w:t>- шлагбаум, инвентарный номер 101070000072, 2012 г., балансовая стоимость 45 760,00 рублей;</w:t>
            </w:r>
          </w:p>
        </w:tc>
      </w:tr>
    </w:tbl>
    <w:p w:rsidR="005A060F" w:rsidRPr="00077892" w:rsidRDefault="005A060F" w:rsidP="00E74162">
      <w:pPr>
        <w:spacing w:line="336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E74162" w:rsidRPr="00077892" w:rsidTr="00C63F3D">
        <w:tc>
          <w:tcPr>
            <w:tcW w:w="5210" w:type="dxa"/>
          </w:tcPr>
          <w:p w:rsidR="00E74162" w:rsidRPr="00077892" w:rsidRDefault="00E74162" w:rsidP="005A06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>
                  <wp:extent cx="3124200" cy="2447713"/>
                  <wp:effectExtent l="0" t="0" r="0" b="0"/>
                  <wp:docPr id="15" name="Рисунок 15" descr="G:\минимущество\О списании движимого имущество - Постоянное Представительство При Президенте Российской Федерации\Attachments_3423676@mail.ru_2019-02-27_14-33-31\IMG_3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минимущество\О списании движимого имущество - Постоянное Представительство При Президенте Российской Федерации\Attachments_3423676@mail.ru_2019-02-27_14-33-31\IMG_3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806" cy="245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992059" w:rsidRPr="00077892" w:rsidRDefault="00992059" w:rsidP="005A06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>
                  <wp:extent cx="3162300" cy="2447713"/>
                  <wp:effectExtent l="0" t="0" r="0" b="0"/>
                  <wp:docPr id="32" name="Рисунок 32" descr="G:\минимущество\О списании движимого имущество - Постоянное Представительство При Президенте Российской Федерации\Attachments_3423676@mail.ru_2019-02-27_14-33-31\10107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минимущество\О списании движимого имущество - Постоянное Представительство При Президенте Российской Федерации\Attachments_3423676@mail.ru_2019-02-27_14-33-31\10107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045" cy="2451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059" w:rsidRPr="00077892" w:rsidTr="00C63F3D">
        <w:trPr>
          <w:trHeight w:val="800"/>
        </w:trPr>
        <w:tc>
          <w:tcPr>
            <w:tcW w:w="10421" w:type="dxa"/>
            <w:gridSpan w:val="2"/>
          </w:tcPr>
          <w:p w:rsidR="00992059" w:rsidRPr="00077892" w:rsidRDefault="00992059" w:rsidP="005A06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sz w:val="28"/>
                <w:szCs w:val="28"/>
              </w:rPr>
              <w:t>- телефон Apple, инвентарный номер 10107000051, 2013 г., балансовая стоимость 36 890,00 рубл</w:t>
            </w:r>
            <w:r w:rsidR="00D70A7C" w:rsidRPr="00077892">
              <w:rPr>
                <w:sz w:val="28"/>
                <w:szCs w:val="28"/>
              </w:rPr>
              <w:t>ей;</w:t>
            </w:r>
          </w:p>
        </w:tc>
      </w:tr>
    </w:tbl>
    <w:p w:rsidR="00CE5E64" w:rsidRPr="00077892" w:rsidRDefault="00CE5E64" w:rsidP="00E74162">
      <w:pPr>
        <w:spacing w:line="336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5F6919" w:rsidRPr="00077892" w:rsidTr="00C63F3D">
        <w:tc>
          <w:tcPr>
            <w:tcW w:w="5210" w:type="dxa"/>
          </w:tcPr>
          <w:p w:rsidR="005F6919" w:rsidRPr="00077892" w:rsidRDefault="005F6919" w:rsidP="00CE5E6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14675" cy="2447713"/>
                  <wp:effectExtent l="0" t="0" r="0" b="0"/>
                  <wp:docPr id="11" name="Рисунок 11" descr="G:\минимущество\О списании движимого имущество - Постоянное Представительство При Президенте Российской Федерации\Attachments_3423676@mail.ru_2019-02-27_14-33-31\IMG_2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минимущество\О списании движимого имущество - Постоянное Представительство При Президенте Российской Федерации\Attachments_3423676@mail.ru_2019-02-27_14-33-31\IMG_2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428" cy="2452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5F6919" w:rsidRPr="00077892" w:rsidRDefault="000F6A94" w:rsidP="00CE5E6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>
                  <wp:extent cx="3133725" cy="2428875"/>
                  <wp:effectExtent l="0" t="0" r="0" b="0"/>
                  <wp:docPr id="30" name="Рисунок 30" descr="G:\минимущество\О списании движимого имущество - Постоянное Представительство При Президенте Российской Федерации\Attachments_3423676@mail.ru_2019-02-27_14-33-31\1013400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минимущество\О списании движимого имущество - Постоянное Представительство При Президенте Российской Федерации\Attachments_3423676@mail.ru_2019-02-27_14-33-31\10134000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A94" w:rsidRPr="00077892" w:rsidTr="00C63F3D">
        <w:tc>
          <w:tcPr>
            <w:tcW w:w="5210" w:type="dxa"/>
          </w:tcPr>
          <w:p w:rsidR="000F6A94" w:rsidRPr="00077892" w:rsidRDefault="000F6A94" w:rsidP="00CE5E64">
            <w:pPr>
              <w:spacing w:line="336" w:lineRule="auto"/>
              <w:jc w:val="both"/>
              <w:rPr>
                <w:noProof/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>
                  <wp:extent cx="3124200" cy="2447290"/>
                  <wp:effectExtent l="0" t="0" r="0" b="0"/>
                  <wp:docPr id="29" name="Рисунок 29" descr="G:\минимущество\О списании движимого имущество - Постоянное Представительство При Президенте Российской Федерации\Attachments_3423676@mail.ru_2019-02-27_14-33-31\101340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минимущество\О списании движимого имущество - Постоянное Представительство При Президенте Российской Федерации\Attachments_3423676@mail.ru_2019-02-27_14-33-31\1013400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034" cy="24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F6A94" w:rsidRPr="00077892" w:rsidRDefault="000F6A94" w:rsidP="00CE5E6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sz w:val="28"/>
                <w:szCs w:val="28"/>
              </w:rPr>
              <w:t>- ноутбук Аррle Mac Book, инвентарный номер 10134000003, 2013 г., балансовая стоимость 52000,00 рублей;</w:t>
            </w:r>
          </w:p>
        </w:tc>
      </w:tr>
    </w:tbl>
    <w:p w:rsidR="00CE5E64" w:rsidRPr="00077892" w:rsidRDefault="00CE5E64" w:rsidP="00E74162">
      <w:pPr>
        <w:spacing w:line="336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E74162" w:rsidRPr="00077892" w:rsidTr="00C63F3D">
        <w:tc>
          <w:tcPr>
            <w:tcW w:w="5210" w:type="dxa"/>
          </w:tcPr>
          <w:p w:rsidR="00E74162" w:rsidRPr="00077892" w:rsidRDefault="00E74162" w:rsidP="00CE5E6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>
                  <wp:extent cx="3095625" cy="2447713"/>
                  <wp:effectExtent l="0" t="0" r="0" b="0"/>
                  <wp:docPr id="14" name="Рисунок 14" descr="G:\минимущество\О списании движимого имущество - Постоянное Представительство При Президенте Российской Федерации\Attachments_3423676@mail.ru_2019-02-27_14-33-31\IMG_3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минимущество\О списании движимого имущество - Постоянное Представительство При Президенте Российской Федерации\Attachments_3423676@mail.ru_2019-02-27_14-33-31\IMG_3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270" cy="2451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74162" w:rsidRPr="00077892" w:rsidRDefault="00992059" w:rsidP="00CE5E6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>
                  <wp:extent cx="3162300" cy="2428875"/>
                  <wp:effectExtent l="0" t="0" r="0" b="0"/>
                  <wp:docPr id="33" name="Рисунок 33" descr="G:\минимущество\О списании движимого имущество - Постоянное Представительство При Президенте Российской Федерации\Attachments_3423676@mail.ru_2019-02-27_14-33-31\10134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минимущество\О списании движимого имущество - Постоянное Представительство При Президенте Российской Федерации\Attachments_3423676@mail.ru_2019-02-27_14-33-31\10134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059" w:rsidRPr="00077892" w:rsidTr="00C63F3D">
        <w:tc>
          <w:tcPr>
            <w:tcW w:w="10421" w:type="dxa"/>
            <w:gridSpan w:val="2"/>
          </w:tcPr>
          <w:p w:rsidR="00992059" w:rsidRPr="00077892" w:rsidRDefault="00992059" w:rsidP="00CE5E6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sz w:val="28"/>
                <w:szCs w:val="28"/>
              </w:rPr>
              <w:t>- телефон Apple iPhon5 32 GB, инвентарный номер 10134000009, 2013 г., балансовая стоимость 33900,00 рублей;</w:t>
            </w:r>
          </w:p>
        </w:tc>
      </w:tr>
    </w:tbl>
    <w:p w:rsidR="00CE5E64" w:rsidRPr="00077892" w:rsidRDefault="00CE5E64" w:rsidP="00E74162">
      <w:pPr>
        <w:spacing w:line="336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0"/>
        <w:gridCol w:w="5271"/>
      </w:tblGrid>
      <w:tr w:rsidR="005F6919" w:rsidRPr="00077892" w:rsidTr="00C63F3D">
        <w:tc>
          <w:tcPr>
            <w:tcW w:w="5210" w:type="dxa"/>
          </w:tcPr>
          <w:p w:rsidR="005F6919" w:rsidRPr="00077892" w:rsidRDefault="005F6919" w:rsidP="00CE5E6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05150" cy="2181225"/>
                  <wp:effectExtent l="0" t="0" r="0" b="0"/>
                  <wp:docPr id="9" name="Рисунок 9" descr="G:\минимущество\О списании движимого имущество - Постоянное Представительство При Президенте Российской Федерации\Attachments_3423676@mail.ru_2019-02-27_14-33-31\IMG_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минимущество\О списании движимого имущество - Постоянное Представительство При Президенте Российской Федерации\Attachments_3423676@mail.ru_2019-02-27_14-33-31\IMG_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5F6919" w:rsidRPr="00077892" w:rsidRDefault="000B4D79" w:rsidP="00CE5E6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>
                  <wp:extent cx="3209925" cy="2190750"/>
                  <wp:effectExtent l="0" t="0" r="0" b="0"/>
                  <wp:docPr id="36" name="Рисунок 36" descr="G:\минимущество\О списании движимого имущество - Постоянное Представительство При Президенте Российской Федерации\Attachments_3423676@mail.ru_2019-02-27_14-33-31\10134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минимущество\О списании движимого имущество - Постоянное Представительство При Президенте Российской Федерации\Attachments_3423676@mail.ru_2019-02-27_14-33-31\10134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D79" w:rsidRPr="00077892" w:rsidTr="00C63F3D">
        <w:tc>
          <w:tcPr>
            <w:tcW w:w="10421" w:type="dxa"/>
            <w:gridSpan w:val="2"/>
          </w:tcPr>
          <w:p w:rsidR="000B4D79" w:rsidRPr="00077892" w:rsidRDefault="000B4D79" w:rsidP="00CE5E6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sz w:val="28"/>
                <w:szCs w:val="28"/>
              </w:rPr>
              <w:t>- планшет Samsung Gakaxy TAB2, инвентарный номер 101340000027, 2013 г., балансовая стоимость 12 480,00 рублей;</w:t>
            </w:r>
          </w:p>
        </w:tc>
      </w:tr>
    </w:tbl>
    <w:p w:rsidR="00CE5E64" w:rsidRPr="00077892" w:rsidRDefault="00CE5E64" w:rsidP="005F6919">
      <w:pPr>
        <w:spacing w:line="336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5"/>
        <w:gridCol w:w="5226"/>
      </w:tblGrid>
      <w:tr w:rsidR="005F6919" w:rsidRPr="00077892" w:rsidTr="00C63F3D">
        <w:tc>
          <w:tcPr>
            <w:tcW w:w="5210" w:type="dxa"/>
          </w:tcPr>
          <w:p w:rsidR="005F6919" w:rsidRPr="00077892" w:rsidRDefault="005F6919" w:rsidP="00CE5E6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>
                  <wp:extent cx="3124200" cy="2447713"/>
                  <wp:effectExtent l="0" t="0" r="0" b="0"/>
                  <wp:docPr id="2" name="Рисунок 2" descr="G:\минимущество\О списании движимого имущество - Постоянное Представительство При Президенте Российской Федерации\Attachments_3423676@mail.ru_2019-02-27_14-33-31\2e6e77cb-ed23-4eb5-a7d7-0854458eec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минимущество\О списании движимого имущество - Постоянное Представительство При Президенте Российской Федерации\Attachments_3423676@mail.ru_2019-02-27_14-33-31\2e6e77cb-ed23-4eb5-a7d7-0854458eec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842" cy="24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5F6919" w:rsidRPr="00077892" w:rsidRDefault="00605A19" w:rsidP="00CE5E6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>
                  <wp:extent cx="3181350" cy="2447290"/>
                  <wp:effectExtent l="0" t="0" r="0" b="0"/>
                  <wp:docPr id="28" name="Рисунок 28" descr="G:\минимущество\О списании движимого имущество - Постоянное Представительство При Президенте Российской Федерации\Attachments_3423676@mail.ru_2019-02-27_14-33-31\0010134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минимущество\О списании движимого имущество - Постоянное Представительство При Президенте Российской Федерации\Attachments_3423676@mail.ru_2019-02-27_14-33-31\0010134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44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A19" w:rsidRPr="00077892" w:rsidTr="00C63F3D">
        <w:tc>
          <w:tcPr>
            <w:tcW w:w="10421" w:type="dxa"/>
            <w:gridSpan w:val="2"/>
          </w:tcPr>
          <w:p w:rsidR="00605A19" w:rsidRPr="00077892" w:rsidRDefault="00605A19" w:rsidP="00CE5E6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sz w:val="28"/>
                <w:szCs w:val="28"/>
              </w:rPr>
              <w:t>- обогреватель кварцSTA020EANNA, инвентарный номер 001013400066, 2014 г., балансовая стоимость 4999,00 рублей;</w:t>
            </w:r>
          </w:p>
        </w:tc>
      </w:tr>
    </w:tbl>
    <w:p w:rsidR="00CE5E64" w:rsidRPr="00077892" w:rsidRDefault="00CE5E64" w:rsidP="00CE5E64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210"/>
      </w:tblGrid>
      <w:tr w:rsidR="005F6919" w:rsidRPr="00077892" w:rsidTr="00C63F3D">
        <w:tc>
          <w:tcPr>
            <w:tcW w:w="5211" w:type="dxa"/>
          </w:tcPr>
          <w:p w:rsidR="005F6919" w:rsidRPr="00077892" w:rsidRDefault="005F6919" w:rsidP="00CE5E6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>
                  <wp:extent cx="3133725" cy="2447925"/>
                  <wp:effectExtent l="0" t="0" r="0" b="0"/>
                  <wp:docPr id="10" name="Рисунок 10" descr="G:\минимущество\О списании движимого имущество - Постоянное Представительство При Президенте Российской Федерации\Attachments_3423676@mail.ru_2019-02-27_14-33-31\IMG_2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минимущество\О списании движимого имущество - Постоянное Представительство При Президенте Российской Федерации\Attachments_3423676@mail.ru_2019-02-27_14-33-31\IMG_2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823" cy="244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5F6919" w:rsidRPr="00077892" w:rsidRDefault="00845625" w:rsidP="00CE5E6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sz w:val="28"/>
                <w:szCs w:val="28"/>
              </w:rPr>
              <w:t>- системный блок на базе CPU inteldual, инвентарный номер 101040100077, 2010 г., балансовая стоимость 12 867,00 рублей;</w:t>
            </w:r>
          </w:p>
        </w:tc>
      </w:tr>
    </w:tbl>
    <w:p w:rsidR="00CE5E64" w:rsidRPr="00077892" w:rsidRDefault="00CE5E64" w:rsidP="00E74162">
      <w:pPr>
        <w:spacing w:line="336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5F6919" w:rsidRPr="00077892" w:rsidTr="00C63F3D">
        <w:tc>
          <w:tcPr>
            <w:tcW w:w="5210" w:type="dxa"/>
          </w:tcPr>
          <w:p w:rsidR="005F6919" w:rsidRPr="00077892" w:rsidRDefault="005F6919" w:rsidP="00CE5E6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52775" cy="2447713"/>
                  <wp:effectExtent l="0" t="0" r="0" b="0"/>
                  <wp:docPr id="4" name="Рисунок 4" descr="G:\минимущество\О списании движимого имущество - Постоянное Представительство При Президенте Российской Федерации\Attachments_3423676@mail.ru_2019-02-27_14-33-31\130fd78c-3400-484b-8a1e-8704a7077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минимущество\О списании движимого имущество - Постоянное Представительство При Президенте Российской Федерации\Attachments_3423676@mail.ru_2019-02-27_14-33-31\130fd78c-3400-484b-8a1e-8704a7077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345" cy="245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5F6919" w:rsidRPr="00077892" w:rsidRDefault="005F6919" w:rsidP="00CE5E6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sz w:val="28"/>
                <w:szCs w:val="28"/>
              </w:rPr>
              <w:t>- кондиционер Kentatsu, инвентарный номер 101060100001, 2009 г., балансовая стоимость 56 050,00 рублей;</w:t>
            </w:r>
          </w:p>
        </w:tc>
      </w:tr>
    </w:tbl>
    <w:p w:rsidR="005F6919" w:rsidRPr="00077892" w:rsidRDefault="005F6919" w:rsidP="00CE5E64">
      <w:pPr>
        <w:spacing w:line="336" w:lineRule="auto"/>
        <w:ind w:firstLine="709"/>
        <w:jc w:val="both"/>
        <w:rPr>
          <w:sz w:val="28"/>
          <w:szCs w:val="28"/>
        </w:rPr>
      </w:pPr>
    </w:p>
    <w:p w:rsidR="00CE5E64" w:rsidRPr="00077892" w:rsidRDefault="00CE5E64" w:rsidP="00CE5E64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210"/>
      </w:tblGrid>
      <w:tr w:rsidR="00845625" w:rsidRPr="00077892" w:rsidTr="00C63F3D">
        <w:tc>
          <w:tcPr>
            <w:tcW w:w="5211" w:type="dxa"/>
          </w:tcPr>
          <w:p w:rsidR="00845625" w:rsidRPr="00077892" w:rsidRDefault="00845625" w:rsidP="00CE5E6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825" cy="2162175"/>
                  <wp:effectExtent l="0" t="0" r="0" b="0"/>
                  <wp:docPr id="44" name="Рисунок 44" descr="G:\минимущество\О списании движимого имущество - Постоянное Представительство При Президенте Российской Федерации\Attachments_3423676@mail.ru_2019-02-27_14-33-31\10106010000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минимущество\О списании движимого имущество - Постоянное Представительство При Президенте Российской Федерации\Attachments_3423676@mail.ru_2019-02-27_14-33-31\10106010000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845625" w:rsidRPr="00077892" w:rsidRDefault="00845625" w:rsidP="00CE5E6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77892">
              <w:rPr>
                <w:noProof/>
                <w:sz w:val="28"/>
                <w:szCs w:val="28"/>
              </w:rPr>
              <w:drawing>
                <wp:inline distT="0" distB="0" distL="0" distR="0">
                  <wp:extent cx="3152775" cy="2162175"/>
                  <wp:effectExtent l="0" t="0" r="0" b="0"/>
                  <wp:docPr id="45" name="Рисунок 45" descr="G:\минимущество\О списании движимого имущество - Постоянное Представительство При Президенте Российской Федерации\Attachments_3423676@mail.ru_2019-02-27_14-33-31\1010601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минимущество\О списании движимого имущество - Постоянное Представительство При Президенте Российской Федерации\Attachments_3423676@mail.ru_2019-02-27_14-33-31\1010601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625" w:rsidTr="00C63F3D">
        <w:tc>
          <w:tcPr>
            <w:tcW w:w="10421" w:type="dxa"/>
            <w:gridSpan w:val="2"/>
          </w:tcPr>
          <w:p w:rsidR="00845625" w:rsidRPr="00845625" w:rsidRDefault="00845625" w:rsidP="00694900">
            <w:pPr>
              <w:spacing w:line="336" w:lineRule="auto"/>
              <w:jc w:val="both"/>
              <w:rPr>
                <w:noProof/>
                <w:sz w:val="28"/>
                <w:szCs w:val="28"/>
              </w:rPr>
            </w:pPr>
            <w:r w:rsidRPr="00077892">
              <w:rPr>
                <w:sz w:val="28"/>
                <w:szCs w:val="28"/>
              </w:rPr>
              <w:t>- кондиционер Kentatsu, инвентарный номер 10106010000</w:t>
            </w:r>
            <w:r w:rsidR="00694900" w:rsidRPr="00077892">
              <w:rPr>
                <w:sz w:val="28"/>
                <w:szCs w:val="28"/>
              </w:rPr>
              <w:t>2</w:t>
            </w:r>
            <w:r w:rsidRPr="00077892">
              <w:rPr>
                <w:sz w:val="28"/>
                <w:szCs w:val="28"/>
              </w:rPr>
              <w:t>, 2009 г., балансовая стоимость 56 050,00 рублей;</w:t>
            </w:r>
          </w:p>
        </w:tc>
      </w:tr>
    </w:tbl>
    <w:p w:rsidR="00CE5E64" w:rsidRDefault="00CE5E64" w:rsidP="00CE5E64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24A">
        <w:rPr>
          <w:sz w:val="28"/>
          <w:szCs w:val="28"/>
        </w:rPr>
        <w:t>п</w:t>
      </w:r>
      <w:r w:rsidRPr="00655786">
        <w:rPr>
          <w:sz w:val="28"/>
          <w:szCs w:val="28"/>
        </w:rPr>
        <w:t>роцессор Intel LGA 1155 Core</w:t>
      </w:r>
      <w:r>
        <w:rPr>
          <w:sz w:val="28"/>
          <w:szCs w:val="28"/>
        </w:rPr>
        <w:t xml:space="preserve">, инвентарный номер </w:t>
      </w:r>
      <w:r w:rsidRPr="008B7344">
        <w:rPr>
          <w:sz w:val="28"/>
          <w:szCs w:val="28"/>
        </w:rPr>
        <w:t>10136000001</w:t>
      </w:r>
      <w:r w:rsidR="008B7344" w:rsidRPr="008B7344">
        <w:rPr>
          <w:sz w:val="28"/>
          <w:szCs w:val="28"/>
        </w:rPr>
        <w:t>2</w:t>
      </w:r>
      <w:r w:rsidRPr="008B7344">
        <w:rPr>
          <w:sz w:val="28"/>
          <w:szCs w:val="28"/>
        </w:rPr>
        <w:t>,</w:t>
      </w:r>
      <w:r>
        <w:rPr>
          <w:sz w:val="28"/>
          <w:szCs w:val="28"/>
        </w:rPr>
        <w:t xml:space="preserve"> 2009 г., балансовая стоимость </w:t>
      </w:r>
      <w:r w:rsidRPr="00655786">
        <w:rPr>
          <w:sz w:val="28"/>
          <w:szCs w:val="28"/>
        </w:rPr>
        <w:t>18</w:t>
      </w:r>
      <w:r>
        <w:rPr>
          <w:sz w:val="28"/>
          <w:szCs w:val="28"/>
        </w:rPr>
        <w:t xml:space="preserve"> </w:t>
      </w:r>
      <w:r w:rsidRPr="00655786">
        <w:rPr>
          <w:sz w:val="28"/>
          <w:szCs w:val="28"/>
        </w:rPr>
        <w:t>662,00</w:t>
      </w:r>
      <w:r>
        <w:rPr>
          <w:sz w:val="28"/>
          <w:szCs w:val="28"/>
        </w:rPr>
        <w:t xml:space="preserve"> рублей</w:t>
      </w:r>
      <w:r w:rsidR="00C63F3D">
        <w:rPr>
          <w:sz w:val="28"/>
          <w:szCs w:val="28"/>
        </w:rPr>
        <w:t>;</w:t>
      </w:r>
    </w:p>
    <w:p w:rsidR="00E33DE2" w:rsidRPr="00655786" w:rsidRDefault="00E33DE2" w:rsidP="00E33DE2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24A">
        <w:rPr>
          <w:sz w:val="28"/>
          <w:szCs w:val="28"/>
        </w:rPr>
        <w:t>ш</w:t>
      </w:r>
      <w:r w:rsidRPr="00E33DE2">
        <w:rPr>
          <w:sz w:val="28"/>
          <w:szCs w:val="28"/>
        </w:rPr>
        <w:t>каф 3-х створчатый</w:t>
      </w:r>
      <w:r>
        <w:rPr>
          <w:sz w:val="28"/>
          <w:szCs w:val="28"/>
        </w:rPr>
        <w:t xml:space="preserve">, инвентарный номер </w:t>
      </w:r>
      <w:r w:rsidRPr="00E33DE2">
        <w:rPr>
          <w:sz w:val="28"/>
          <w:szCs w:val="28"/>
        </w:rPr>
        <w:t>000000000149</w:t>
      </w:r>
      <w:r>
        <w:rPr>
          <w:sz w:val="28"/>
          <w:szCs w:val="28"/>
        </w:rPr>
        <w:t xml:space="preserve">, 1993 г., балансовая стоимость </w:t>
      </w:r>
      <w:r w:rsidRPr="00E33DE2">
        <w:rPr>
          <w:sz w:val="28"/>
          <w:szCs w:val="28"/>
        </w:rPr>
        <w:t>103</w:t>
      </w:r>
      <w:r w:rsidR="008B7344">
        <w:rPr>
          <w:sz w:val="28"/>
          <w:szCs w:val="28"/>
        </w:rPr>
        <w:t xml:space="preserve"> </w:t>
      </w:r>
      <w:r w:rsidRPr="00E33DE2">
        <w:rPr>
          <w:sz w:val="28"/>
          <w:szCs w:val="28"/>
        </w:rPr>
        <w:t>107,49</w:t>
      </w:r>
      <w:r w:rsidR="008B7344">
        <w:rPr>
          <w:sz w:val="28"/>
          <w:szCs w:val="28"/>
        </w:rPr>
        <w:t xml:space="preserve"> </w:t>
      </w:r>
      <w:r>
        <w:rPr>
          <w:sz w:val="28"/>
          <w:szCs w:val="28"/>
        </w:rPr>
        <w:t>рублей</w:t>
      </w:r>
      <w:r w:rsidR="00C63F3D">
        <w:rPr>
          <w:sz w:val="28"/>
          <w:szCs w:val="28"/>
        </w:rPr>
        <w:t>;</w:t>
      </w:r>
    </w:p>
    <w:p w:rsidR="00E33DE2" w:rsidRPr="00655786" w:rsidRDefault="00E33DE2" w:rsidP="00E33DE2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24A">
        <w:rPr>
          <w:sz w:val="28"/>
          <w:szCs w:val="28"/>
        </w:rPr>
        <w:t>т</w:t>
      </w:r>
      <w:r w:rsidRPr="00E33DE2">
        <w:rPr>
          <w:sz w:val="28"/>
          <w:szCs w:val="28"/>
        </w:rPr>
        <w:t>умба выкатная</w:t>
      </w:r>
      <w:r>
        <w:rPr>
          <w:sz w:val="28"/>
          <w:szCs w:val="28"/>
        </w:rPr>
        <w:t xml:space="preserve">, инвентарный номер </w:t>
      </w:r>
      <w:r w:rsidRPr="00E33DE2">
        <w:rPr>
          <w:sz w:val="28"/>
          <w:szCs w:val="28"/>
        </w:rPr>
        <w:t>101380000093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2001</w:t>
      </w:r>
      <w:r>
        <w:rPr>
          <w:sz w:val="28"/>
          <w:szCs w:val="28"/>
        </w:rPr>
        <w:t xml:space="preserve"> г., балансовая стоимость </w:t>
      </w:r>
      <w:r w:rsidRPr="00E33DE2">
        <w:rPr>
          <w:sz w:val="28"/>
          <w:szCs w:val="28"/>
        </w:rPr>
        <w:t>3</w:t>
      </w:r>
      <w:r w:rsidR="008B7344">
        <w:rPr>
          <w:sz w:val="28"/>
          <w:szCs w:val="28"/>
        </w:rPr>
        <w:t xml:space="preserve"> </w:t>
      </w:r>
      <w:r w:rsidRPr="00E33DE2">
        <w:rPr>
          <w:sz w:val="28"/>
          <w:szCs w:val="28"/>
        </w:rPr>
        <w:t>635,70</w:t>
      </w:r>
      <w:r>
        <w:rPr>
          <w:sz w:val="28"/>
          <w:szCs w:val="28"/>
        </w:rPr>
        <w:t xml:space="preserve"> рублей</w:t>
      </w:r>
      <w:r w:rsidR="00C63F3D">
        <w:rPr>
          <w:sz w:val="28"/>
          <w:szCs w:val="28"/>
        </w:rPr>
        <w:t>;</w:t>
      </w:r>
    </w:p>
    <w:p w:rsidR="00E33DE2" w:rsidRPr="00655786" w:rsidRDefault="00E33DE2" w:rsidP="00E33DE2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24A">
        <w:rPr>
          <w:sz w:val="28"/>
          <w:szCs w:val="28"/>
        </w:rPr>
        <w:t>к</w:t>
      </w:r>
      <w:r w:rsidRPr="00E33DE2">
        <w:rPr>
          <w:sz w:val="28"/>
          <w:szCs w:val="28"/>
        </w:rPr>
        <w:t>ресло бордо</w:t>
      </w:r>
      <w:r>
        <w:rPr>
          <w:sz w:val="28"/>
          <w:szCs w:val="28"/>
        </w:rPr>
        <w:t xml:space="preserve">, инвентарный номер </w:t>
      </w:r>
      <w:r w:rsidRPr="00E33DE2">
        <w:rPr>
          <w:sz w:val="28"/>
          <w:szCs w:val="28"/>
        </w:rPr>
        <w:t>101380000041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2001</w:t>
      </w:r>
      <w:r>
        <w:rPr>
          <w:sz w:val="28"/>
          <w:szCs w:val="28"/>
        </w:rPr>
        <w:t xml:space="preserve"> г., балансовая стоимость </w:t>
      </w:r>
      <w:r w:rsidRPr="00E33DE2">
        <w:rPr>
          <w:sz w:val="28"/>
          <w:szCs w:val="28"/>
        </w:rPr>
        <w:t>3</w:t>
      </w:r>
      <w:r w:rsidR="008B7344">
        <w:rPr>
          <w:sz w:val="28"/>
          <w:szCs w:val="28"/>
        </w:rPr>
        <w:t xml:space="preserve"> </w:t>
      </w:r>
      <w:r w:rsidRPr="00E33DE2">
        <w:rPr>
          <w:sz w:val="28"/>
          <w:szCs w:val="28"/>
        </w:rPr>
        <w:t>255,01</w:t>
      </w:r>
      <w:r>
        <w:rPr>
          <w:sz w:val="28"/>
          <w:szCs w:val="28"/>
        </w:rPr>
        <w:t xml:space="preserve"> рублей</w:t>
      </w:r>
      <w:r w:rsidR="00C63F3D">
        <w:rPr>
          <w:sz w:val="28"/>
          <w:szCs w:val="28"/>
        </w:rPr>
        <w:t>;</w:t>
      </w:r>
    </w:p>
    <w:p w:rsidR="00E33DE2" w:rsidRPr="00655786" w:rsidRDefault="00E33DE2" w:rsidP="00E33DE2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24A">
        <w:rPr>
          <w:sz w:val="28"/>
          <w:szCs w:val="28"/>
        </w:rPr>
        <w:t>в</w:t>
      </w:r>
      <w:r w:rsidRPr="00E33DE2">
        <w:rPr>
          <w:sz w:val="28"/>
          <w:szCs w:val="28"/>
        </w:rPr>
        <w:t>ывеска офисная</w:t>
      </w:r>
      <w:r>
        <w:rPr>
          <w:sz w:val="28"/>
          <w:szCs w:val="28"/>
        </w:rPr>
        <w:t xml:space="preserve">, инвентарный номер </w:t>
      </w:r>
      <w:r w:rsidRPr="00E33DE2">
        <w:rPr>
          <w:sz w:val="28"/>
          <w:szCs w:val="28"/>
        </w:rPr>
        <w:t>000000000432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200</w:t>
      </w:r>
      <w:r>
        <w:rPr>
          <w:sz w:val="28"/>
          <w:szCs w:val="28"/>
        </w:rPr>
        <w:t xml:space="preserve">6 г., балансовая стоимость </w:t>
      </w:r>
      <w:r w:rsidRPr="00E33DE2">
        <w:rPr>
          <w:sz w:val="28"/>
          <w:szCs w:val="28"/>
        </w:rPr>
        <w:t>5</w:t>
      </w:r>
      <w:r w:rsidR="008B7344">
        <w:rPr>
          <w:sz w:val="28"/>
          <w:szCs w:val="28"/>
        </w:rPr>
        <w:t xml:space="preserve"> </w:t>
      </w:r>
      <w:r w:rsidRPr="00E33DE2">
        <w:rPr>
          <w:sz w:val="28"/>
          <w:szCs w:val="28"/>
        </w:rPr>
        <w:t>416,20</w:t>
      </w:r>
      <w:r>
        <w:rPr>
          <w:sz w:val="28"/>
          <w:szCs w:val="28"/>
        </w:rPr>
        <w:t xml:space="preserve"> рублей</w:t>
      </w:r>
      <w:r w:rsidR="00C63F3D">
        <w:rPr>
          <w:sz w:val="28"/>
          <w:szCs w:val="28"/>
        </w:rPr>
        <w:t>;</w:t>
      </w:r>
    </w:p>
    <w:p w:rsidR="00E33DE2" w:rsidRPr="00655786" w:rsidRDefault="00E33DE2" w:rsidP="00E33DE2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24A">
        <w:rPr>
          <w:sz w:val="28"/>
          <w:szCs w:val="28"/>
        </w:rPr>
        <w:t>в</w:t>
      </w:r>
      <w:r w:rsidRPr="00E33DE2">
        <w:rPr>
          <w:sz w:val="28"/>
          <w:szCs w:val="28"/>
        </w:rPr>
        <w:t>ывеска офисная</w:t>
      </w:r>
      <w:r>
        <w:rPr>
          <w:sz w:val="28"/>
          <w:szCs w:val="28"/>
        </w:rPr>
        <w:t xml:space="preserve">, инвентарный номер </w:t>
      </w:r>
      <w:r w:rsidRPr="00E33DE2">
        <w:rPr>
          <w:sz w:val="28"/>
          <w:szCs w:val="28"/>
        </w:rPr>
        <w:t>000000000433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200</w:t>
      </w:r>
      <w:r>
        <w:rPr>
          <w:sz w:val="28"/>
          <w:szCs w:val="28"/>
        </w:rPr>
        <w:t xml:space="preserve">6 г., балансовая стоимость </w:t>
      </w:r>
      <w:r w:rsidRPr="00E33DE2">
        <w:rPr>
          <w:sz w:val="28"/>
          <w:szCs w:val="28"/>
        </w:rPr>
        <w:t>5</w:t>
      </w:r>
      <w:r w:rsidR="008B7344">
        <w:rPr>
          <w:sz w:val="28"/>
          <w:szCs w:val="28"/>
        </w:rPr>
        <w:t xml:space="preserve"> </w:t>
      </w:r>
      <w:r w:rsidRPr="00E33DE2">
        <w:rPr>
          <w:sz w:val="28"/>
          <w:szCs w:val="28"/>
        </w:rPr>
        <w:t>416,20</w:t>
      </w:r>
      <w:r>
        <w:rPr>
          <w:sz w:val="28"/>
          <w:szCs w:val="28"/>
        </w:rPr>
        <w:t xml:space="preserve"> рублей</w:t>
      </w:r>
      <w:r w:rsidR="00C63F3D">
        <w:rPr>
          <w:sz w:val="28"/>
          <w:szCs w:val="28"/>
        </w:rPr>
        <w:t>;</w:t>
      </w:r>
    </w:p>
    <w:p w:rsidR="00E33DE2" w:rsidRPr="00655786" w:rsidRDefault="00E33DE2" w:rsidP="00E33DE2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83324A">
        <w:rPr>
          <w:sz w:val="28"/>
          <w:szCs w:val="28"/>
        </w:rPr>
        <w:t>г</w:t>
      </w:r>
      <w:r w:rsidRPr="00E33DE2">
        <w:rPr>
          <w:sz w:val="28"/>
          <w:szCs w:val="28"/>
        </w:rPr>
        <w:t>ардероб 55 40 180 Бюро 66</w:t>
      </w:r>
      <w:r>
        <w:rPr>
          <w:sz w:val="28"/>
          <w:szCs w:val="28"/>
        </w:rPr>
        <w:t xml:space="preserve">, инвентарный номер </w:t>
      </w:r>
      <w:r w:rsidRPr="00E33DE2">
        <w:rPr>
          <w:sz w:val="28"/>
          <w:szCs w:val="28"/>
        </w:rPr>
        <w:t>000000000478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200</w:t>
      </w:r>
      <w:r>
        <w:rPr>
          <w:sz w:val="28"/>
          <w:szCs w:val="28"/>
        </w:rPr>
        <w:t xml:space="preserve">7 г., балансовая стоимость </w:t>
      </w:r>
      <w:r w:rsidRPr="00E33DE2">
        <w:rPr>
          <w:sz w:val="28"/>
          <w:szCs w:val="28"/>
        </w:rPr>
        <w:t>8</w:t>
      </w:r>
      <w:r w:rsidR="008B7344">
        <w:rPr>
          <w:sz w:val="28"/>
          <w:szCs w:val="28"/>
        </w:rPr>
        <w:t xml:space="preserve"> </w:t>
      </w:r>
      <w:r w:rsidRPr="00E33DE2">
        <w:rPr>
          <w:sz w:val="28"/>
          <w:szCs w:val="28"/>
        </w:rPr>
        <w:t>807,74</w:t>
      </w:r>
      <w:r>
        <w:rPr>
          <w:sz w:val="28"/>
          <w:szCs w:val="28"/>
        </w:rPr>
        <w:t xml:space="preserve"> рублей</w:t>
      </w:r>
      <w:r w:rsidR="00C63F3D">
        <w:rPr>
          <w:sz w:val="28"/>
          <w:szCs w:val="28"/>
        </w:rPr>
        <w:t>;</w:t>
      </w:r>
    </w:p>
    <w:p w:rsidR="00E33DE2" w:rsidRPr="00655786" w:rsidRDefault="00E33DE2" w:rsidP="00E33DE2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24A">
        <w:rPr>
          <w:sz w:val="28"/>
          <w:szCs w:val="28"/>
        </w:rPr>
        <w:t>к</w:t>
      </w:r>
      <w:r w:rsidR="00135AB4">
        <w:rPr>
          <w:sz w:val="28"/>
          <w:szCs w:val="28"/>
        </w:rPr>
        <w:t>ресло Sta</w:t>
      </w:r>
      <w:r w:rsidRPr="00E33DE2">
        <w:rPr>
          <w:sz w:val="28"/>
          <w:szCs w:val="28"/>
        </w:rPr>
        <w:t>r steel</w:t>
      </w:r>
      <w:r>
        <w:rPr>
          <w:sz w:val="28"/>
          <w:szCs w:val="28"/>
        </w:rPr>
        <w:t xml:space="preserve">, инвентарный номер </w:t>
      </w:r>
      <w:r w:rsidRPr="00E33DE2">
        <w:rPr>
          <w:sz w:val="28"/>
          <w:szCs w:val="28"/>
        </w:rPr>
        <w:t>000000000528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200</w:t>
      </w:r>
      <w:r>
        <w:rPr>
          <w:sz w:val="28"/>
          <w:szCs w:val="28"/>
        </w:rPr>
        <w:t xml:space="preserve">8 г., балансовая стоимость </w:t>
      </w:r>
      <w:r w:rsidRPr="00E33DE2">
        <w:rPr>
          <w:sz w:val="28"/>
          <w:szCs w:val="28"/>
        </w:rPr>
        <w:t>17</w:t>
      </w:r>
      <w:r>
        <w:rPr>
          <w:sz w:val="28"/>
          <w:szCs w:val="28"/>
        </w:rPr>
        <w:t xml:space="preserve"> </w:t>
      </w:r>
      <w:r w:rsidRPr="00E33DE2">
        <w:rPr>
          <w:sz w:val="28"/>
          <w:szCs w:val="28"/>
        </w:rPr>
        <w:t>827,26</w:t>
      </w:r>
      <w:r>
        <w:rPr>
          <w:sz w:val="28"/>
          <w:szCs w:val="28"/>
        </w:rPr>
        <w:t xml:space="preserve"> рублей</w:t>
      </w:r>
      <w:r w:rsidR="00C63F3D">
        <w:rPr>
          <w:sz w:val="28"/>
          <w:szCs w:val="28"/>
        </w:rPr>
        <w:t>;</w:t>
      </w:r>
    </w:p>
    <w:p w:rsidR="00E33DE2" w:rsidRPr="00655786" w:rsidRDefault="00E33DE2" w:rsidP="00E33DE2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24A">
        <w:rPr>
          <w:sz w:val="28"/>
          <w:szCs w:val="28"/>
        </w:rPr>
        <w:t>б</w:t>
      </w:r>
      <w:r w:rsidRPr="00E33DE2">
        <w:rPr>
          <w:sz w:val="28"/>
          <w:szCs w:val="28"/>
        </w:rPr>
        <w:t>ра</w:t>
      </w:r>
      <w:r>
        <w:rPr>
          <w:sz w:val="28"/>
          <w:szCs w:val="28"/>
        </w:rPr>
        <w:t xml:space="preserve">, инвентарный номер </w:t>
      </w:r>
      <w:r w:rsidRPr="00E33DE2">
        <w:rPr>
          <w:sz w:val="28"/>
          <w:szCs w:val="28"/>
        </w:rPr>
        <w:t>000000000531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200</w:t>
      </w:r>
      <w:r>
        <w:rPr>
          <w:sz w:val="28"/>
          <w:szCs w:val="28"/>
        </w:rPr>
        <w:t xml:space="preserve">8 г., балансовая стоимость                          </w:t>
      </w:r>
      <w:r w:rsidRPr="00E33DE2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E33DE2">
        <w:rPr>
          <w:sz w:val="28"/>
          <w:szCs w:val="28"/>
        </w:rPr>
        <w:t>860,00</w:t>
      </w:r>
      <w:r>
        <w:rPr>
          <w:sz w:val="28"/>
          <w:szCs w:val="28"/>
        </w:rPr>
        <w:t xml:space="preserve"> рублей</w:t>
      </w:r>
      <w:r w:rsidR="00C63F3D">
        <w:rPr>
          <w:sz w:val="28"/>
          <w:szCs w:val="28"/>
        </w:rPr>
        <w:t>;</w:t>
      </w:r>
    </w:p>
    <w:p w:rsidR="00E33DE2" w:rsidRPr="00655786" w:rsidRDefault="00E33DE2" w:rsidP="00E33DE2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24A">
        <w:rPr>
          <w:sz w:val="28"/>
          <w:szCs w:val="28"/>
        </w:rPr>
        <w:t>б</w:t>
      </w:r>
      <w:r w:rsidRPr="00E33DE2">
        <w:rPr>
          <w:sz w:val="28"/>
          <w:szCs w:val="28"/>
        </w:rPr>
        <w:t>ра</w:t>
      </w:r>
      <w:r>
        <w:rPr>
          <w:sz w:val="28"/>
          <w:szCs w:val="28"/>
        </w:rPr>
        <w:t xml:space="preserve">, инвентарный номер </w:t>
      </w:r>
      <w:r w:rsidRPr="00E33DE2">
        <w:rPr>
          <w:sz w:val="28"/>
          <w:szCs w:val="28"/>
        </w:rPr>
        <w:t>00000000053</w:t>
      </w:r>
      <w:r>
        <w:rPr>
          <w:sz w:val="28"/>
          <w:szCs w:val="28"/>
        </w:rPr>
        <w:t xml:space="preserve">2, </w:t>
      </w:r>
      <w:r w:rsidRPr="00E33DE2">
        <w:rPr>
          <w:sz w:val="28"/>
          <w:szCs w:val="28"/>
        </w:rPr>
        <w:t>200</w:t>
      </w:r>
      <w:r>
        <w:rPr>
          <w:sz w:val="28"/>
          <w:szCs w:val="28"/>
        </w:rPr>
        <w:t xml:space="preserve">8 г., балансовая стоимость                        </w:t>
      </w:r>
      <w:r w:rsidRPr="00E33DE2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E33DE2">
        <w:rPr>
          <w:sz w:val="28"/>
          <w:szCs w:val="28"/>
        </w:rPr>
        <w:t>860,00</w:t>
      </w:r>
      <w:r>
        <w:rPr>
          <w:sz w:val="28"/>
          <w:szCs w:val="28"/>
        </w:rPr>
        <w:t xml:space="preserve"> рублей</w:t>
      </w:r>
      <w:r w:rsidR="00C63F3D">
        <w:rPr>
          <w:sz w:val="28"/>
          <w:szCs w:val="28"/>
        </w:rPr>
        <w:t>;</w:t>
      </w:r>
    </w:p>
    <w:p w:rsidR="00E33DE2" w:rsidRPr="00655786" w:rsidRDefault="00E33DE2" w:rsidP="00E33DE2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24A">
        <w:rPr>
          <w:sz w:val="28"/>
          <w:szCs w:val="28"/>
        </w:rPr>
        <w:t>б</w:t>
      </w:r>
      <w:r w:rsidRPr="00E33DE2">
        <w:rPr>
          <w:sz w:val="28"/>
          <w:szCs w:val="28"/>
        </w:rPr>
        <w:t>агетная рамка</w:t>
      </w:r>
      <w:r>
        <w:rPr>
          <w:sz w:val="28"/>
          <w:szCs w:val="28"/>
        </w:rPr>
        <w:t xml:space="preserve">, инвентарный номер </w:t>
      </w:r>
      <w:r w:rsidRPr="00E33DE2">
        <w:rPr>
          <w:sz w:val="28"/>
          <w:szCs w:val="28"/>
        </w:rPr>
        <w:t>000000000543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200</w:t>
      </w:r>
      <w:r>
        <w:rPr>
          <w:sz w:val="28"/>
          <w:szCs w:val="28"/>
        </w:rPr>
        <w:t>8 г., балансовая стоимость 10 125,00 рублей</w:t>
      </w:r>
      <w:r w:rsidR="00C63F3D">
        <w:rPr>
          <w:sz w:val="28"/>
          <w:szCs w:val="28"/>
        </w:rPr>
        <w:t>;</w:t>
      </w:r>
    </w:p>
    <w:p w:rsidR="00037FD1" w:rsidRPr="00655786" w:rsidRDefault="00037FD1" w:rsidP="00037FD1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24A">
        <w:rPr>
          <w:sz w:val="28"/>
          <w:szCs w:val="28"/>
        </w:rPr>
        <w:t>к</w:t>
      </w:r>
      <w:r w:rsidRPr="00E33DE2">
        <w:rPr>
          <w:sz w:val="28"/>
          <w:szCs w:val="28"/>
        </w:rPr>
        <w:t>овёр шёлковый</w:t>
      </w:r>
      <w:r>
        <w:rPr>
          <w:sz w:val="28"/>
          <w:szCs w:val="28"/>
        </w:rPr>
        <w:t xml:space="preserve">, инвентарный номер </w:t>
      </w:r>
      <w:r w:rsidRPr="00E33DE2">
        <w:rPr>
          <w:sz w:val="28"/>
          <w:szCs w:val="28"/>
        </w:rPr>
        <w:t>00000000414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200</w:t>
      </w:r>
      <w:r>
        <w:rPr>
          <w:sz w:val="28"/>
          <w:szCs w:val="28"/>
        </w:rPr>
        <w:t xml:space="preserve">8 г., балансовая стоимость </w:t>
      </w:r>
      <w:r w:rsidRPr="00E33DE2">
        <w:rPr>
          <w:sz w:val="28"/>
          <w:szCs w:val="28"/>
        </w:rPr>
        <w:t>25</w:t>
      </w:r>
      <w:r>
        <w:rPr>
          <w:sz w:val="28"/>
          <w:szCs w:val="28"/>
        </w:rPr>
        <w:t xml:space="preserve"> </w:t>
      </w:r>
      <w:r w:rsidRPr="00E33DE2">
        <w:rPr>
          <w:sz w:val="28"/>
          <w:szCs w:val="28"/>
        </w:rPr>
        <w:t>275,00</w:t>
      </w:r>
      <w:r w:rsidR="00C63F3D">
        <w:rPr>
          <w:sz w:val="28"/>
          <w:szCs w:val="28"/>
        </w:rPr>
        <w:t xml:space="preserve"> </w:t>
      </w:r>
      <w:r>
        <w:rPr>
          <w:sz w:val="28"/>
          <w:szCs w:val="28"/>
        </w:rPr>
        <w:t>рублей</w:t>
      </w:r>
      <w:r w:rsidR="00C63F3D">
        <w:rPr>
          <w:sz w:val="28"/>
          <w:szCs w:val="28"/>
        </w:rPr>
        <w:t>;</w:t>
      </w:r>
    </w:p>
    <w:p w:rsidR="00037FD1" w:rsidRPr="00655786" w:rsidRDefault="00037FD1" w:rsidP="00037FD1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24A">
        <w:rPr>
          <w:sz w:val="28"/>
          <w:szCs w:val="28"/>
        </w:rPr>
        <w:t>ш</w:t>
      </w:r>
      <w:r w:rsidRPr="00E33DE2">
        <w:rPr>
          <w:sz w:val="28"/>
          <w:szCs w:val="28"/>
        </w:rPr>
        <w:t>каф архивный ШАМ 11</w:t>
      </w:r>
      <w:r>
        <w:rPr>
          <w:sz w:val="28"/>
          <w:szCs w:val="28"/>
        </w:rPr>
        <w:t xml:space="preserve">, инвентарный номер </w:t>
      </w:r>
      <w:r w:rsidRPr="00E33DE2">
        <w:rPr>
          <w:sz w:val="28"/>
          <w:szCs w:val="28"/>
        </w:rPr>
        <w:t>00000000427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200</w:t>
      </w:r>
      <w:r>
        <w:rPr>
          <w:sz w:val="28"/>
          <w:szCs w:val="28"/>
        </w:rPr>
        <w:t xml:space="preserve">6 г., балансовая стоимость </w:t>
      </w:r>
      <w:r w:rsidRPr="00E33DE2">
        <w:rPr>
          <w:sz w:val="28"/>
          <w:szCs w:val="28"/>
        </w:rPr>
        <w:t>14</w:t>
      </w:r>
      <w:r>
        <w:rPr>
          <w:sz w:val="28"/>
          <w:szCs w:val="28"/>
        </w:rPr>
        <w:t xml:space="preserve"> </w:t>
      </w:r>
      <w:r w:rsidRPr="00E33DE2">
        <w:rPr>
          <w:sz w:val="28"/>
          <w:szCs w:val="28"/>
        </w:rPr>
        <w:t>291,42</w:t>
      </w:r>
      <w:r>
        <w:rPr>
          <w:sz w:val="28"/>
          <w:szCs w:val="28"/>
        </w:rPr>
        <w:t xml:space="preserve"> рублей</w:t>
      </w:r>
      <w:r w:rsidR="00C63F3D">
        <w:rPr>
          <w:sz w:val="28"/>
          <w:szCs w:val="28"/>
        </w:rPr>
        <w:t>;</w:t>
      </w:r>
    </w:p>
    <w:p w:rsidR="00037FD1" w:rsidRDefault="00037FD1" w:rsidP="00037FD1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24A" w:rsidRPr="00B31A07">
        <w:rPr>
          <w:sz w:val="28"/>
          <w:szCs w:val="28"/>
        </w:rPr>
        <w:t>в</w:t>
      </w:r>
      <w:r w:rsidRPr="00B31A07">
        <w:rPr>
          <w:sz w:val="28"/>
          <w:szCs w:val="28"/>
        </w:rPr>
        <w:t>ывеска офисная, инвентарный номер</w:t>
      </w:r>
      <w:r w:rsidRPr="00B44CA2">
        <w:rPr>
          <w:color w:val="FF0000"/>
          <w:sz w:val="28"/>
          <w:szCs w:val="28"/>
        </w:rPr>
        <w:t xml:space="preserve"> </w:t>
      </w:r>
      <w:r w:rsidRPr="00B31A07">
        <w:rPr>
          <w:sz w:val="28"/>
          <w:szCs w:val="28"/>
        </w:rPr>
        <w:t>00000000434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200</w:t>
      </w:r>
      <w:r>
        <w:rPr>
          <w:sz w:val="28"/>
          <w:szCs w:val="28"/>
        </w:rPr>
        <w:t xml:space="preserve">6 г., балансовая стоимость </w:t>
      </w:r>
      <w:r w:rsidRPr="00E33DE2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Pr="00E33DE2">
        <w:rPr>
          <w:sz w:val="28"/>
          <w:szCs w:val="28"/>
        </w:rPr>
        <w:t>416,20</w:t>
      </w:r>
      <w:r>
        <w:rPr>
          <w:sz w:val="28"/>
          <w:szCs w:val="28"/>
        </w:rPr>
        <w:t xml:space="preserve"> рублей</w:t>
      </w:r>
      <w:r w:rsidR="00C63F3D">
        <w:rPr>
          <w:sz w:val="28"/>
          <w:szCs w:val="28"/>
        </w:rPr>
        <w:t>;</w:t>
      </w:r>
    </w:p>
    <w:p w:rsidR="00037FD1" w:rsidRDefault="00037FD1" w:rsidP="00037FD1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24A">
        <w:rPr>
          <w:sz w:val="28"/>
          <w:szCs w:val="28"/>
        </w:rPr>
        <w:t>ш</w:t>
      </w:r>
      <w:r w:rsidRPr="00E33DE2">
        <w:rPr>
          <w:sz w:val="28"/>
          <w:szCs w:val="28"/>
        </w:rPr>
        <w:t>каф архивный ШАМ 11</w:t>
      </w:r>
      <w:r>
        <w:rPr>
          <w:sz w:val="28"/>
          <w:szCs w:val="28"/>
        </w:rPr>
        <w:t xml:space="preserve">, инвентарный номер </w:t>
      </w:r>
      <w:r w:rsidRPr="00E33DE2">
        <w:rPr>
          <w:sz w:val="28"/>
          <w:szCs w:val="28"/>
        </w:rPr>
        <w:t>00000000473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200</w:t>
      </w:r>
      <w:r>
        <w:rPr>
          <w:sz w:val="28"/>
          <w:szCs w:val="28"/>
        </w:rPr>
        <w:t xml:space="preserve">7 г., балансовая стоимость </w:t>
      </w:r>
      <w:r w:rsidRPr="00E33DE2">
        <w:rPr>
          <w:sz w:val="28"/>
          <w:szCs w:val="28"/>
        </w:rPr>
        <w:t>15</w:t>
      </w:r>
      <w:r>
        <w:rPr>
          <w:sz w:val="28"/>
          <w:szCs w:val="28"/>
        </w:rPr>
        <w:t xml:space="preserve"> </w:t>
      </w:r>
      <w:r w:rsidRPr="00E33DE2">
        <w:rPr>
          <w:sz w:val="28"/>
          <w:szCs w:val="28"/>
        </w:rPr>
        <w:t>899,00</w:t>
      </w:r>
      <w:r>
        <w:rPr>
          <w:sz w:val="28"/>
          <w:szCs w:val="28"/>
        </w:rPr>
        <w:t xml:space="preserve"> рублей</w:t>
      </w:r>
      <w:r w:rsidR="00C63F3D">
        <w:rPr>
          <w:sz w:val="28"/>
          <w:szCs w:val="28"/>
        </w:rPr>
        <w:t>;</w:t>
      </w:r>
    </w:p>
    <w:p w:rsidR="00037FD1" w:rsidRDefault="00037FD1" w:rsidP="00037FD1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24A">
        <w:rPr>
          <w:sz w:val="28"/>
          <w:szCs w:val="28"/>
        </w:rPr>
        <w:t>р</w:t>
      </w:r>
      <w:r w:rsidRPr="00E33DE2">
        <w:rPr>
          <w:sz w:val="28"/>
          <w:szCs w:val="28"/>
        </w:rPr>
        <w:t>эковый шкаф в сборе</w:t>
      </w:r>
      <w:r>
        <w:rPr>
          <w:sz w:val="28"/>
          <w:szCs w:val="28"/>
        </w:rPr>
        <w:t xml:space="preserve">, инвентарный номер </w:t>
      </w:r>
      <w:r w:rsidRPr="00E33DE2">
        <w:rPr>
          <w:sz w:val="28"/>
          <w:szCs w:val="28"/>
        </w:rPr>
        <w:t>101060100071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20</w:t>
      </w:r>
      <w:r>
        <w:rPr>
          <w:sz w:val="28"/>
          <w:szCs w:val="28"/>
        </w:rPr>
        <w:t xml:space="preserve">10 г., балансовая стоимость </w:t>
      </w:r>
      <w:r w:rsidRPr="00E33DE2">
        <w:rPr>
          <w:sz w:val="28"/>
          <w:szCs w:val="28"/>
        </w:rPr>
        <w:t>46</w:t>
      </w:r>
      <w:r>
        <w:rPr>
          <w:sz w:val="28"/>
          <w:szCs w:val="28"/>
        </w:rPr>
        <w:t xml:space="preserve"> </w:t>
      </w:r>
      <w:r w:rsidRPr="00E33DE2">
        <w:rPr>
          <w:sz w:val="28"/>
          <w:szCs w:val="28"/>
        </w:rPr>
        <w:t>308,32</w:t>
      </w:r>
      <w:r>
        <w:rPr>
          <w:sz w:val="28"/>
          <w:szCs w:val="28"/>
        </w:rPr>
        <w:t xml:space="preserve"> рублей</w:t>
      </w:r>
      <w:r w:rsidR="00C63F3D">
        <w:rPr>
          <w:sz w:val="28"/>
          <w:szCs w:val="28"/>
        </w:rPr>
        <w:t>;</w:t>
      </w:r>
    </w:p>
    <w:p w:rsidR="00037FD1" w:rsidRPr="00655786" w:rsidRDefault="00037FD1" w:rsidP="00037FD1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24A">
        <w:rPr>
          <w:sz w:val="28"/>
          <w:szCs w:val="28"/>
        </w:rPr>
        <w:t>к</w:t>
      </w:r>
      <w:r w:rsidRPr="00E33DE2">
        <w:rPr>
          <w:sz w:val="28"/>
          <w:szCs w:val="28"/>
        </w:rPr>
        <w:t>овровое изделие Дежавю сорт 1</w:t>
      </w:r>
      <w:r>
        <w:rPr>
          <w:sz w:val="28"/>
          <w:szCs w:val="28"/>
        </w:rPr>
        <w:t xml:space="preserve">, инвентарный номер </w:t>
      </w:r>
      <w:r w:rsidRPr="00E33DE2">
        <w:rPr>
          <w:sz w:val="28"/>
          <w:szCs w:val="28"/>
        </w:rPr>
        <w:t>101060100079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20</w:t>
      </w:r>
      <w:r>
        <w:rPr>
          <w:sz w:val="28"/>
          <w:szCs w:val="28"/>
        </w:rPr>
        <w:t xml:space="preserve">09 г., балансовая стоимость </w:t>
      </w:r>
      <w:r w:rsidRPr="00E33DE2">
        <w:rPr>
          <w:sz w:val="28"/>
          <w:szCs w:val="28"/>
        </w:rPr>
        <w:t>5455,92</w:t>
      </w:r>
      <w:r>
        <w:rPr>
          <w:sz w:val="28"/>
          <w:szCs w:val="28"/>
        </w:rPr>
        <w:t xml:space="preserve"> рублей</w:t>
      </w:r>
      <w:r w:rsidR="00C63F3D">
        <w:rPr>
          <w:sz w:val="28"/>
          <w:szCs w:val="28"/>
        </w:rPr>
        <w:t>;</w:t>
      </w:r>
    </w:p>
    <w:p w:rsidR="00037FD1" w:rsidRPr="00655786" w:rsidRDefault="00037FD1" w:rsidP="00037FD1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24A">
        <w:rPr>
          <w:sz w:val="28"/>
          <w:szCs w:val="28"/>
        </w:rPr>
        <w:t>л</w:t>
      </w:r>
      <w:r w:rsidRPr="00E33DE2">
        <w:rPr>
          <w:sz w:val="28"/>
          <w:szCs w:val="28"/>
        </w:rPr>
        <w:t>юстра жемчуг</w:t>
      </w:r>
      <w:r>
        <w:rPr>
          <w:sz w:val="28"/>
          <w:szCs w:val="28"/>
        </w:rPr>
        <w:t xml:space="preserve">, инвентарный номер </w:t>
      </w:r>
      <w:r w:rsidRPr="00E33DE2">
        <w:rPr>
          <w:sz w:val="28"/>
          <w:szCs w:val="28"/>
        </w:rPr>
        <w:t>101060100040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20</w:t>
      </w:r>
      <w:r>
        <w:rPr>
          <w:sz w:val="28"/>
          <w:szCs w:val="28"/>
        </w:rPr>
        <w:t xml:space="preserve">09 г., балансовая стоимость </w:t>
      </w:r>
      <w:r w:rsidRPr="00E33DE2">
        <w:rPr>
          <w:sz w:val="28"/>
          <w:szCs w:val="28"/>
        </w:rPr>
        <w:t>98</w:t>
      </w:r>
      <w:r>
        <w:rPr>
          <w:sz w:val="28"/>
          <w:szCs w:val="28"/>
        </w:rPr>
        <w:t xml:space="preserve"> </w:t>
      </w:r>
      <w:r w:rsidRPr="00E33DE2">
        <w:rPr>
          <w:sz w:val="28"/>
          <w:szCs w:val="28"/>
        </w:rPr>
        <w:t>701,15</w:t>
      </w:r>
      <w:r>
        <w:rPr>
          <w:sz w:val="28"/>
          <w:szCs w:val="28"/>
        </w:rPr>
        <w:t xml:space="preserve"> рублей</w:t>
      </w:r>
      <w:r w:rsidR="00C63F3D">
        <w:rPr>
          <w:sz w:val="28"/>
          <w:szCs w:val="28"/>
        </w:rPr>
        <w:t>;</w:t>
      </w:r>
    </w:p>
    <w:p w:rsidR="00A65C07" w:rsidRPr="00655786" w:rsidRDefault="00A65C07" w:rsidP="00A65C07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24A">
        <w:rPr>
          <w:sz w:val="28"/>
          <w:szCs w:val="28"/>
        </w:rPr>
        <w:t>в</w:t>
      </w:r>
      <w:r w:rsidRPr="00E33DE2">
        <w:rPr>
          <w:sz w:val="28"/>
          <w:szCs w:val="28"/>
        </w:rPr>
        <w:t>ентилятор настольный BORK</w:t>
      </w:r>
      <w:r>
        <w:rPr>
          <w:sz w:val="28"/>
          <w:szCs w:val="28"/>
        </w:rPr>
        <w:t xml:space="preserve">, инвентарный номер </w:t>
      </w:r>
      <w:r w:rsidR="00B31A07">
        <w:rPr>
          <w:sz w:val="28"/>
          <w:szCs w:val="28"/>
        </w:rPr>
        <w:t>101380000010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20</w:t>
      </w:r>
      <w:r w:rsidR="00520332">
        <w:rPr>
          <w:sz w:val="28"/>
          <w:szCs w:val="28"/>
        </w:rPr>
        <w:t>10</w:t>
      </w:r>
      <w:r>
        <w:rPr>
          <w:sz w:val="28"/>
          <w:szCs w:val="28"/>
        </w:rPr>
        <w:t xml:space="preserve"> г., балансовая стоимость </w:t>
      </w:r>
      <w:r w:rsidRPr="00E33DE2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Pr="00E33DE2">
        <w:rPr>
          <w:sz w:val="28"/>
          <w:szCs w:val="28"/>
        </w:rPr>
        <w:t>690,00</w:t>
      </w:r>
      <w:r w:rsidR="00520332">
        <w:rPr>
          <w:sz w:val="28"/>
          <w:szCs w:val="28"/>
        </w:rPr>
        <w:t xml:space="preserve"> </w:t>
      </w:r>
      <w:r>
        <w:rPr>
          <w:sz w:val="28"/>
          <w:szCs w:val="28"/>
        </w:rPr>
        <w:t>рублей</w:t>
      </w:r>
      <w:r w:rsidR="00C63F3D">
        <w:rPr>
          <w:sz w:val="28"/>
          <w:szCs w:val="28"/>
        </w:rPr>
        <w:t>;</w:t>
      </w:r>
    </w:p>
    <w:p w:rsidR="00520332" w:rsidRPr="00655786" w:rsidRDefault="00520332" w:rsidP="00520332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24A">
        <w:rPr>
          <w:sz w:val="28"/>
          <w:szCs w:val="28"/>
        </w:rPr>
        <w:t>н</w:t>
      </w:r>
      <w:r w:rsidRPr="00E33DE2">
        <w:rPr>
          <w:sz w:val="28"/>
          <w:szCs w:val="28"/>
        </w:rPr>
        <w:t>абор настольный</w:t>
      </w:r>
      <w:r>
        <w:rPr>
          <w:sz w:val="28"/>
          <w:szCs w:val="28"/>
        </w:rPr>
        <w:t xml:space="preserve">, инвентарный номер </w:t>
      </w:r>
      <w:r w:rsidRPr="00E33DE2">
        <w:rPr>
          <w:sz w:val="28"/>
          <w:szCs w:val="28"/>
        </w:rPr>
        <w:t>101060100128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20</w:t>
      </w:r>
      <w:r>
        <w:rPr>
          <w:sz w:val="28"/>
          <w:szCs w:val="28"/>
        </w:rPr>
        <w:t xml:space="preserve">11 г., балансовая стоимость </w:t>
      </w:r>
      <w:r w:rsidRPr="00E33DE2">
        <w:rPr>
          <w:sz w:val="28"/>
          <w:szCs w:val="28"/>
        </w:rPr>
        <w:t>35</w:t>
      </w:r>
      <w:r>
        <w:rPr>
          <w:sz w:val="28"/>
          <w:szCs w:val="28"/>
        </w:rPr>
        <w:t xml:space="preserve"> </w:t>
      </w:r>
      <w:r w:rsidRPr="00E33DE2">
        <w:rPr>
          <w:sz w:val="28"/>
          <w:szCs w:val="28"/>
        </w:rPr>
        <w:t>455,70</w:t>
      </w:r>
      <w:r>
        <w:rPr>
          <w:sz w:val="28"/>
          <w:szCs w:val="28"/>
        </w:rPr>
        <w:t xml:space="preserve"> рублей</w:t>
      </w:r>
      <w:r w:rsidR="00C63F3D">
        <w:rPr>
          <w:sz w:val="28"/>
          <w:szCs w:val="28"/>
        </w:rPr>
        <w:t>;</w:t>
      </w:r>
    </w:p>
    <w:p w:rsidR="00520332" w:rsidRPr="00655786" w:rsidRDefault="00520332" w:rsidP="00520332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24A">
        <w:rPr>
          <w:sz w:val="28"/>
          <w:szCs w:val="28"/>
        </w:rPr>
        <w:t>н</w:t>
      </w:r>
      <w:r w:rsidRPr="00E33DE2">
        <w:rPr>
          <w:sz w:val="28"/>
          <w:szCs w:val="28"/>
        </w:rPr>
        <w:t>абор настольный</w:t>
      </w:r>
      <w:r>
        <w:rPr>
          <w:sz w:val="28"/>
          <w:szCs w:val="28"/>
        </w:rPr>
        <w:t xml:space="preserve">, инвентарный номер </w:t>
      </w:r>
      <w:r w:rsidRPr="00E33DE2">
        <w:rPr>
          <w:sz w:val="28"/>
          <w:szCs w:val="28"/>
        </w:rPr>
        <w:t>101060100129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20</w:t>
      </w:r>
      <w:r>
        <w:rPr>
          <w:sz w:val="28"/>
          <w:szCs w:val="28"/>
        </w:rPr>
        <w:t xml:space="preserve">11 г., балансовая стоимость </w:t>
      </w:r>
      <w:r w:rsidRPr="00E33DE2">
        <w:rPr>
          <w:sz w:val="28"/>
          <w:szCs w:val="28"/>
        </w:rPr>
        <w:t>35</w:t>
      </w:r>
      <w:r>
        <w:rPr>
          <w:sz w:val="28"/>
          <w:szCs w:val="28"/>
        </w:rPr>
        <w:t xml:space="preserve"> </w:t>
      </w:r>
      <w:r w:rsidRPr="00E33DE2">
        <w:rPr>
          <w:sz w:val="28"/>
          <w:szCs w:val="28"/>
        </w:rPr>
        <w:t>455,70</w:t>
      </w:r>
      <w:r>
        <w:rPr>
          <w:sz w:val="28"/>
          <w:szCs w:val="28"/>
        </w:rPr>
        <w:t xml:space="preserve"> рублей</w:t>
      </w:r>
      <w:r w:rsidR="00C63F3D">
        <w:rPr>
          <w:sz w:val="28"/>
          <w:szCs w:val="28"/>
        </w:rPr>
        <w:t>;</w:t>
      </w:r>
    </w:p>
    <w:p w:rsidR="00520332" w:rsidRPr="00655786" w:rsidRDefault="00520332" w:rsidP="00520332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24A">
        <w:rPr>
          <w:sz w:val="28"/>
          <w:szCs w:val="28"/>
        </w:rPr>
        <w:t>с</w:t>
      </w:r>
      <w:r w:rsidRPr="00E33DE2">
        <w:rPr>
          <w:sz w:val="28"/>
          <w:szCs w:val="28"/>
        </w:rPr>
        <w:t>тол для заседаний</w:t>
      </w:r>
      <w:r>
        <w:rPr>
          <w:sz w:val="28"/>
          <w:szCs w:val="28"/>
        </w:rPr>
        <w:t xml:space="preserve">, инвентарный номер </w:t>
      </w:r>
      <w:r w:rsidRPr="00E33DE2">
        <w:rPr>
          <w:sz w:val="28"/>
          <w:szCs w:val="28"/>
        </w:rPr>
        <w:t>101360000003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20</w:t>
      </w:r>
      <w:r>
        <w:rPr>
          <w:sz w:val="28"/>
          <w:szCs w:val="28"/>
        </w:rPr>
        <w:t xml:space="preserve">13 г., балансовая стоимость </w:t>
      </w:r>
      <w:r w:rsidRPr="00E33DE2">
        <w:rPr>
          <w:sz w:val="28"/>
          <w:szCs w:val="28"/>
        </w:rPr>
        <w:t>5166,00</w:t>
      </w:r>
      <w:r>
        <w:rPr>
          <w:sz w:val="28"/>
          <w:szCs w:val="28"/>
        </w:rPr>
        <w:t xml:space="preserve"> рублей</w:t>
      </w:r>
      <w:r w:rsidR="00C63F3D">
        <w:rPr>
          <w:sz w:val="28"/>
          <w:szCs w:val="28"/>
        </w:rPr>
        <w:t>;</w:t>
      </w:r>
    </w:p>
    <w:p w:rsidR="00520332" w:rsidRPr="00655786" w:rsidRDefault="00520332" w:rsidP="00520332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83324A">
        <w:rPr>
          <w:sz w:val="28"/>
          <w:szCs w:val="28"/>
        </w:rPr>
        <w:t>с</w:t>
      </w:r>
      <w:r w:rsidRPr="00E33DE2">
        <w:rPr>
          <w:sz w:val="28"/>
          <w:szCs w:val="28"/>
        </w:rPr>
        <w:t>тол для заседаний</w:t>
      </w:r>
      <w:r>
        <w:rPr>
          <w:sz w:val="28"/>
          <w:szCs w:val="28"/>
        </w:rPr>
        <w:t xml:space="preserve">, инвентарный номер </w:t>
      </w:r>
      <w:r w:rsidRPr="00E33DE2">
        <w:rPr>
          <w:sz w:val="28"/>
          <w:szCs w:val="28"/>
        </w:rPr>
        <w:t>101360000004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20</w:t>
      </w:r>
      <w:r>
        <w:rPr>
          <w:sz w:val="28"/>
          <w:szCs w:val="28"/>
        </w:rPr>
        <w:t xml:space="preserve">13 г., балансовая стоимость </w:t>
      </w:r>
      <w:r w:rsidRPr="00E33DE2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Pr="00E33DE2">
        <w:rPr>
          <w:sz w:val="28"/>
          <w:szCs w:val="28"/>
        </w:rPr>
        <w:t>166,00</w:t>
      </w:r>
      <w:r>
        <w:rPr>
          <w:sz w:val="28"/>
          <w:szCs w:val="28"/>
        </w:rPr>
        <w:t xml:space="preserve"> рублей</w:t>
      </w:r>
      <w:r w:rsidR="00C63F3D">
        <w:rPr>
          <w:sz w:val="28"/>
          <w:szCs w:val="28"/>
        </w:rPr>
        <w:t>;</w:t>
      </w:r>
    </w:p>
    <w:p w:rsidR="00520332" w:rsidRPr="00655786" w:rsidRDefault="00520332" w:rsidP="00520332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24A">
        <w:rPr>
          <w:sz w:val="28"/>
          <w:szCs w:val="28"/>
        </w:rPr>
        <w:t>к</w:t>
      </w:r>
      <w:r w:rsidRPr="00E33DE2">
        <w:rPr>
          <w:sz w:val="28"/>
          <w:szCs w:val="28"/>
        </w:rPr>
        <w:t>ресло бордо</w:t>
      </w:r>
      <w:r>
        <w:rPr>
          <w:sz w:val="28"/>
          <w:szCs w:val="28"/>
        </w:rPr>
        <w:t xml:space="preserve">, инвентарный номер </w:t>
      </w:r>
      <w:r w:rsidRPr="00E33DE2">
        <w:rPr>
          <w:sz w:val="28"/>
          <w:szCs w:val="28"/>
        </w:rPr>
        <w:t>101380000040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20</w:t>
      </w:r>
      <w:r>
        <w:rPr>
          <w:sz w:val="28"/>
          <w:szCs w:val="28"/>
        </w:rPr>
        <w:t xml:space="preserve">01 г., балансовая стоимость </w:t>
      </w:r>
      <w:r w:rsidRPr="00E33DE2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E33DE2">
        <w:rPr>
          <w:sz w:val="28"/>
          <w:szCs w:val="28"/>
        </w:rPr>
        <w:t>255,01</w:t>
      </w:r>
      <w:r>
        <w:rPr>
          <w:sz w:val="28"/>
          <w:szCs w:val="28"/>
        </w:rPr>
        <w:t xml:space="preserve"> рублей</w:t>
      </w:r>
      <w:r w:rsidR="00C63F3D">
        <w:rPr>
          <w:sz w:val="28"/>
          <w:szCs w:val="28"/>
        </w:rPr>
        <w:t>;</w:t>
      </w:r>
    </w:p>
    <w:p w:rsidR="00520332" w:rsidRPr="00655786" w:rsidRDefault="00520332" w:rsidP="00520332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24A">
        <w:rPr>
          <w:sz w:val="28"/>
          <w:szCs w:val="28"/>
        </w:rPr>
        <w:t>п</w:t>
      </w:r>
      <w:r w:rsidRPr="00E33DE2">
        <w:rPr>
          <w:sz w:val="28"/>
          <w:szCs w:val="28"/>
        </w:rPr>
        <w:t>одставка дер. под флаги</w:t>
      </w:r>
      <w:r>
        <w:rPr>
          <w:sz w:val="28"/>
          <w:szCs w:val="28"/>
        </w:rPr>
        <w:t xml:space="preserve">, инвентарный номер </w:t>
      </w:r>
      <w:r w:rsidRPr="00E33DE2">
        <w:rPr>
          <w:sz w:val="28"/>
          <w:szCs w:val="28"/>
        </w:rPr>
        <w:t>101380000067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20</w:t>
      </w:r>
      <w:r>
        <w:rPr>
          <w:sz w:val="28"/>
          <w:szCs w:val="28"/>
        </w:rPr>
        <w:t>01 г., балансовая стоимость 5 307,33 рублей</w:t>
      </w:r>
      <w:r w:rsidR="00C63F3D">
        <w:rPr>
          <w:sz w:val="28"/>
          <w:szCs w:val="28"/>
        </w:rPr>
        <w:t>;</w:t>
      </w:r>
    </w:p>
    <w:p w:rsidR="00520332" w:rsidRPr="00655786" w:rsidRDefault="00520332" w:rsidP="00520332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24A">
        <w:rPr>
          <w:sz w:val="28"/>
          <w:szCs w:val="28"/>
        </w:rPr>
        <w:t>с</w:t>
      </w:r>
      <w:r w:rsidRPr="00E33DE2">
        <w:rPr>
          <w:sz w:val="28"/>
          <w:szCs w:val="28"/>
        </w:rPr>
        <w:t>тол прямоугольный</w:t>
      </w:r>
      <w:r>
        <w:rPr>
          <w:sz w:val="28"/>
          <w:szCs w:val="28"/>
        </w:rPr>
        <w:t xml:space="preserve">, инвентарный номер </w:t>
      </w:r>
      <w:r w:rsidRPr="00E33DE2">
        <w:rPr>
          <w:sz w:val="28"/>
          <w:szCs w:val="28"/>
        </w:rPr>
        <w:t>101380000085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20</w:t>
      </w:r>
      <w:r>
        <w:rPr>
          <w:sz w:val="28"/>
          <w:szCs w:val="28"/>
        </w:rPr>
        <w:t xml:space="preserve">05 г., балансовая стоимость </w:t>
      </w:r>
      <w:r w:rsidRPr="00E33DE2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E33DE2">
        <w:rPr>
          <w:sz w:val="28"/>
          <w:szCs w:val="28"/>
        </w:rPr>
        <w:t>296,67</w:t>
      </w:r>
      <w:r>
        <w:rPr>
          <w:sz w:val="28"/>
          <w:szCs w:val="28"/>
        </w:rPr>
        <w:t xml:space="preserve"> рублей</w:t>
      </w:r>
      <w:r w:rsidR="00C63F3D">
        <w:rPr>
          <w:sz w:val="28"/>
          <w:szCs w:val="28"/>
        </w:rPr>
        <w:t>;</w:t>
      </w:r>
    </w:p>
    <w:p w:rsidR="00520332" w:rsidRPr="00655786" w:rsidRDefault="00520332" w:rsidP="00520332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24A">
        <w:rPr>
          <w:sz w:val="28"/>
          <w:szCs w:val="28"/>
        </w:rPr>
        <w:t>с</w:t>
      </w:r>
      <w:r w:rsidRPr="00E33DE2">
        <w:rPr>
          <w:sz w:val="28"/>
          <w:szCs w:val="28"/>
        </w:rPr>
        <w:t>тол прямоугольный</w:t>
      </w:r>
      <w:r>
        <w:rPr>
          <w:sz w:val="28"/>
          <w:szCs w:val="28"/>
        </w:rPr>
        <w:t xml:space="preserve">, инвентарный номер </w:t>
      </w:r>
      <w:r w:rsidRPr="00E33DE2">
        <w:rPr>
          <w:sz w:val="28"/>
          <w:szCs w:val="28"/>
        </w:rPr>
        <w:t>10138000008</w:t>
      </w:r>
      <w:r>
        <w:rPr>
          <w:sz w:val="28"/>
          <w:szCs w:val="28"/>
        </w:rPr>
        <w:t xml:space="preserve">6, </w:t>
      </w:r>
      <w:r w:rsidRPr="00E33DE2">
        <w:rPr>
          <w:sz w:val="28"/>
          <w:szCs w:val="28"/>
        </w:rPr>
        <w:t>20</w:t>
      </w:r>
      <w:r>
        <w:rPr>
          <w:sz w:val="28"/>
          <w:szCs w:val="28"/>
        </w:rPr>
        <w:t xml:space="preserve">05 г., балансовая стоимость </w:t>
      </w:r>
      <w:r w:rsidRPr="00E33DE2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E33DE2">
        <w:rPr>
          <w:sz w:val="28"/>
          <w:szCs w:val="28"/>
        </w:rPr>
        <w:t>296,6</w:t>
      </w:r>
      <w:r>
        <w:rPr>
          <w:sz w:val="28"/>
          <w:szCs w:val="28"/>
        </w:rPr>
        <w:t xml:space="preserve"> </w:t>
      </w:r>
      <w:r w:rsidRPr="00E33DE2">
        <w:rPr>
          <w:sz w:val="28"/>
          <w:szCs w:val="28"/>
        </w:rPr>
        <w:t>7</w:t>
      </w:r>
      <w:r>
        <w:rPr>
          <w:sz w:val="28"/>
          <w:szCs w:val="28"/>
        </w:rPr>
        <w:t>рублей</w:t>
      </w:r>
      <w:r w:rsidR="00C63F3D">
        <w:rPr>
          <w:sz w:val="28"/>
          <w:szCs w:val="28"/>
        </w:rPr>
        <w:t>;</w:t>
      </w:r>
    </w:p>
    <w:p w:rsidR="00520332" w:rsidRPr="00655786" w:rsidRDefault="00520332" w:rsidP="00520332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24A">
        <w:rPr>
          <w:sz w:val="28"/>
          <w:szCs w:val="28"/>
        </w:rPr>
        <w:t>с</w:t>
      </w:r>
      <w:r w:rsidRPr="00520332">
        <w:rPr>
          <w:sz w:val="28"/>
          <w:szCs w:val="28"/>
        </w:rPr>
        <w:t>правочник «Раввит в РФ»</w:t>
      </w:r>
      <w:r>
        <w:rPr>
          <w:sz w:val="28"/>
          <w:szCs w:val="28"/>
        </w:rPr>
        <w:t xml:space="preserve">, инвентарный номер </w:t>
      </w:r>
      <w:r w:rsidRPr="00520332">
        <w:rPr>
          <w:sz w:val="28"/>
          <w:szCs w:val="28"/>
        </w:rPr>
        <w:t>0000000001419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20</w:t>
      </w:r>
      <w:r>
        <w:rPr>
          <w:sz w:val="28"/>
          <w:szCs w:val="28"/>
        </w:rPr>
        <w:t>09 г., балансовая стоимость 14</w:t>
      </w:r>
      <w:r w:rsidR="00B31A07">
        <w:rPr>
          <w:sz w:val="28"/>
          <w:szCs w:val="28"/>
        </w:rPr>
        <w:t xml:space="preserve"> </w:t>
      </w:r>
      <w:r>
        <w:rPr>
          <w:sz w:val="28"/>
          <w:szCs w:val="28"/>
        </w:rPr>
        <w:t>750,00 рублей</w:t>
      </w:r>
      <w:r w:rsidR="00C63F3D">
        <w:rPr>
          <w:sz w:val="28"/>
          <w:szCs w:val="28"/>
        </w:rPr>
        <w:t>;</w:t>
      </w:r>
    </w:p>
    <w:p w:rsidR="00520332" w:rsidRPr="00655786" w:rsidRDefault="00520332" w:rsidP="00520332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20332">
        <w:rPr>
          <w:sz w:val="28"/>
          <w:szCs w:val="28"/>
        </w:rPr>
        <w:t>Фотоальбом «женщины Кавказа в фотографиях, живописи»</w:t>
      </w:r>
      <w:r>
        <w:rPr>
          <w:sz w:val="28"/>
          <w:szCs w:val="28"/>
        </w:rPr>
        <w:t xml:space="preserve">, инвентарный номер </w:t>
      </w:r>
      <w:r w:rsidRPr="00520332">
        <w:rPr>
          <w:sz w:val="28"/>
          <w:szCs w:val="28"/>
        </w:rPr>
        <w:t>101070000001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20</w:t>
      </w:r>
      <w:r>
        <w:rPr>
          <w:sz w:val="28"/>
          <w:szCs w:val="28"/>
        </w:rPr>
        <w:t xml:space="preserve">09 г., балансовая стоимость </w:t>
      </w:r>
      <w:r w:rsidRPr="00520332">
        <w:rPr>
          <w:sz w:val="28"/>
          <w:szCs w:val="28"/>
        </w:rPr>
        <w:t>60</w:t>
      </w:r>
      <w:r>
        <w:rPr>
          <w:sz w:val="28"/>
          <w:szCs w:val="28"/>
        </w:rPr>
        <w:t xml:space="preserve"> </w:t>
      </w:r>
      <w:r w:rsidRPr="00520332">
        <w:rPr>
          <w:sz w:val="28"/>
          <w:szCs w:val="28"/>
        </w:rPr>
        <w:t>000,00</w:t>
      </w:r>
      <w:r>
        <w:rPr>
          <w:sz w:val="28"/>
          <w:szCs w:val="28"/>
        </w:rPr>
        <w:t>рублей</w:t>
      </w:r>
      <w:r w:rsidR="00C63F3D">
        <w:rPr>
          <w:sz w:val="28"/>
          <w:szCs w:val="28"/>
        </w:rPr>
        <w:t>;</w:t>
      </w:r>
    </w:p>
    <w:p w:rsidR="00520332" w:rsidRPr="00655786" w:rsidRDefault="00520332" w:rsidP="00520332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24A" w:rsidRPr="00520332">
        <w:rPr>
          <w:sz w:val="28"/>
          <w:szCs w:val="28"/>
        </w:rPr>
        <w:t>Кодекс трудовой РФ</w:t>
      </w:r>
      <w:r>
        <w:rPr>
          <w:sz w:val="28"/>
          <w:szCs w:val="28"/>
        </w:rPr>
        <w:t xml:space="preserve">, инвентарный номер </w:t>
      </w:r>
      <w:r w:rsidR="0083324A" w:rsidRPr="00520332">
        <w:rPr>
          <w:sz w:val="28"/>
          <w:szCs w:val="28"/>
        </w:rPr>
        <w:t>101070000004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20</w:t>
      </w:r>
      <w:r>
        <w:rPr>
          <w:sz w:val="28"/>
          <w:szCs w:val="28"/>
        </w:rPr>
        <w:t xml:space="preserve">09 г., балансовая стоимость </w:t>
      </w:r>
      <w:r w:rsidR="0083324A" w:rsidRPr="00520332">
        <w:rPr>
          <w:sz w:val="28"/>
          <w:szCs w:val="28"/>
        </w:rPr>
        <w:t>78,00</w:t>
      </w:r>
      <w:r w:rsidR="0083324A">
        <w:rPr>
          <w:sz w:val="28"/>
          <w:szCs w:val="28"/>
        </w:rPr>
        <w:t xml:space="preserve"> </w:t>
      </w:r>
      <w:r>
        <w:rPr>
          <w:sz w:val="28"/>
          <w:szCs w:val="28"/>
        </w:rPr>
        <w:t>рублей</w:t>
      </w:r>
      <w:r w:rsidR="00C63F3D">
        <w:rPr>
          <w:sz w:val="28"/>
          <w:szCs w:val="28"/>
        </w:rPr>
        <w:t>;</w:t>
      </w:r>
    </w:p>
    <w:p w:rsidR="0083324A" w:rsidRPr="00655786" w:rsidRDefault="0083324A" w:rsidP="0083324A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20332">
        <w:rPr>
          <w:sz w:val="28"/>
          <w:szCs w:val="28"/>
        </w:rPr>
        <w:t>Толковый словарь русского языка</w:t>
      </w:r>
      <w:r>
        <w:rPr>
          <w:sz w:val="28"/>
          <w:szCs w:val="28"/>
        </w:rPr>
        <w:t xml:space="preserve">, инвентарный номер </w:t>
      </w:r>
      <w:r w:rsidRPr="00520332">
        <w:rPr>
          <w:sz w:val="28"/>
          <w:szCs w:val="28"/>
        </w:rPr>
        <w:t>10107000000</w:t>
      </w:r>
      <w:r>
        <w:rPr>
          <w:sz w:val="28"/>
          <w:szCs w:val="28"/>
        </w:rPr>
        <w:t xml:space="preserve">5, </w:t>
      </w:r>
      <w:r w:rsidRPr="00E33DE2">
        <w:rPr>
          <w:sz w:val="28"/>
          <w:szCs w:val="28"/>
        </w:rPr>
        <w:t>20</w:t>
      </w:r>
      <w:r>
        <w:rPr>
          <w:sz w:val="28"/>
          <w:szCs w:val="28"/>
        </w:rPr>
        <w:t xml:space="preserve">09 г., балансовая стоимость </w:t>
      </w:r>
      <w:r w:rsidRPr="00520332">
        <w:rPr>
          <w:sz w:val="28"/>
          <w:szCs w:val="28"/>
        </w:rPr>
        <w:t>531,00</w:t>
      </w:r>
      <w:r>
        <w:rPr>
          <w:sz w:val="28"/>
          <w:szCs w:val="28"/>
        </w:rPr>
        <w:t xml:space="preserve"> рублей</w:t>
      </w:r>
      <w:r w:rsidR="00C63F3D">
        <w:rPr>
          <w:sz w:val="28"/>
          <w:szCs w:val="28"/>
        </w:rPr>
        <w:t>;</w:t>
      </w:r>
    </w:p>
    <w:p w:rsidR="00520332" w:rsidRDefault="0083324A" w:rsidP="0083324A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20332">
        <w:rPr>
          <w:sz w:val="28"/>
          <w:szCs w:val="28"/>
        </w:rPr>
        <w:t>Большой энциклопедический словарь</w:t>
      </w:r>
      <w:r>
        <w:rPr>
          <w:sz w:val="28"/>
          <w:szCs w:val="28"/>
        </w:rPr>
        <w:t xml:space="preserve">, инвентарный номер </w:t>
      </w:r>
      <w:r w:rsidRPr="00520332">
        <w:rPr>
          <w:sz w:val="28"/>
          <w:szCs w:val="28"/>
        </w:rPr>
        <w:t>10107000000</w:t>
      </w:r>
      <w:r>
        <w:rPr>
          <w:sz w:val="28"/>
          <w:szCs w:val="28"/>
        </w:rPr>
        <w:t xml:space="preserve">6, </w:t>
      </w:r>
      <w:r w:rsidRPr="00E33DE2">
        <w:rPr>
          <w:sz w:val="28"/>
          <w:szCs w:val="28"/>
        </w:rPr>
        <w:t>20</w:t>
      </w:r>
      <w:r>
        <w:rPr>
          <w:sz w:val="28"/>
          <w:szCs w:val="28"/>
        </w:rPr>
        <w:t xml:space="preserve">09 г., балансовая стоимость </w:t>
      </w:r>
      <w:r w:rsidRPr="00520332">
        <w:rPr>
          <w:sz w:val="28"/>
          <w:szCs w:val="28"/>
        </w:rPr>
        <w:t>1443,00</w:t>
      </w:r>
      <w:r>
        <w:rPr>
          <w:sz w:val="28"/>
          <w:szCs w:val="28"/>
        </w:rPr>
        <w:t xml:space="preserve"> рублей</w:t>
      </w:r>
      <w:r w:rsidR="00C63F3D">
        <w:rPr>
          <w:sz w:val="28"/>
          <w:szCs w:val="28"/>
        </w:rPr>
        <w:t>.</w:t>
      </w:r>
    </w:p>
    <w:p w:rsidR="00554FB3" w:rsidRDefault="00554FB3" w:rsidP="00554FB3">
      <w:pPr>
        <w:pStyle w:val="a7"/>
        <w:spacing w:after="0" w:line="336" w:lineRule="auto"/>
        <w:ind w:left="0" w:firstLine="708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Созданная приказом </w:t>
      </w:r>
      <w:r w:rsidR="007F2344">
        <w:rPr>
          <w:sz w:val="28"/>
          <w:szCs w:val="28"/>
        </w:rPr>
        <w:t xml:space="preserve">Постоянного представительства Республики Дагестан при Президенте Российской Федерации </w:t>
      </w:r>
      <w:r w:rsidRPr="00A743C0">
        <w:rPr>
          <w:sz w:val="28"/>
          <w:szCs w:val="28"/>
        </w:rPr>
        <w:t>от</w:t>
      </w:r>
      <w:r w:rsidR="003A2205">
        <w:rPr>
          <w:sz w:val="28"/>
          <w:szCs w:val="28"/>
        </w:rPr>
        <w:t xml:space="preserve"> </w:t>
      </w:r>
      <w:r w:rsidR="00077892">
        <w:rPr>
          <w:sz w:val="28"/>
          <w:szCs w:val="28"/>
        </w:rPr>
        <w:t>1 декабря 2017 г. № 33</w:t>
      </w:r>
      <w:r>
        <w:rPr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 xml:space="preserve">комиссия </w:t>
      </w:r>
      <w:r w:rsidR="00AA0F01">
        <w:rPr>
          <w:spacing w:val="-4"/>
          <w:sz w:val="28"/>
          <w:szCs w:val="28"/>
        </w:rPr>
        <w:t xml:space="preserve">по </w:t>
      </w:r>
      <w:r w:rsidR="00077892">
        <w:rPr>
          <w:spacing w:val="-4"/>
          <w:sz w:val="28"/>
          <w:szCs w:val="28"/>
        </w:rPr>
        <w:t>проведению материальных ценностей</w:t>
      </w:r>
      <w:r w:rsidR="00AA0F01">
        <w:rPr>
          <w:sz w:val="28"/>
          <w:szCs w:val="28"/>
        </w:rPr>
        <w:t xml:space="preserve">, </w:t>
      </w:r>
      <w:r>
        <w:rPr>
          <w:spacing w:val="-4"/>
          <w:sz w:val="28"/>
          <w:szCs w:val="28"/>
        </w:rPr>
        <w:t xml:space="preserve">решила </w:t>
      </w:r>
      <w:r w:rsidR="0077422B">
        <w:rPr>
          <w:spacing w:val="-4"/>
          <w:sz w:val="28"/>
          <w:szCs w:val="28"/>
        </w:rPr>
        <w:t xml:space="preserve">списать вышеуказанное движимое </w:t>
      </w:r>
      <w:r w:rsidR="007F2344">
        <w:rPr>
          <w:spacing w:val="-4"/>
          <w:sz w:val="28"/>
          <w:szCs w:val="28"/>
        </w:rPr>
        <w:t>имущество в</w:t>
      </w:r>
      <w:r w:rsidR="0077422B">
        <w:rPr>
          <w:spacing w:val="-4"/>
          <w:sz w:val="28"/>
          <w:szCs w:val="28"/>
        </w:rPr>
        <w:t xml:space="preserve"> связи с </w:t>
      </w:r>
      <w:r w:rsidR="00077892">
        <w:rPr>
          <w:spacing w:val="-4"/>
          <w:sz w:val="28"/>
          <w:szCs w:val="28"/>
        </w:rPr>
        <w:t>полным износом и</w:t>
      </w:r>
      <w:r>
        <w:rPr>
          <w:spacing w:val="-4"/>
          <w:sz w:val="28"/>
          <w:szCs w:val="28"/>
        </w:rPr>
        <w:t xml:space="preserve"> подготовить документы в </w:t>
      </w:r>
      <w:r w:rsidR="00AA0F01">
        <w:rPr>
          <w:spacing w:val="-4"/>
          <w:sz w:val="28"/>
          <w:szCs w:val="28"/>
        </w:rPr>
        <w:t>Минимущество Дагестана</w:t>
      </w:r>
      <w:r w:rsidR="004301E4">
        <w:rPr>
          <w:spacing w:val="-4"/>
          <w:sz w:val="28"/>
          <w:szCs w:val="28"/>
        </w:rPr>
        <w:t xml:space="preserve"> для согласования решения</w:t>
      </w:r>
      <w:r>
        <w:rPr>
          <w:spacing w:val="-4"/>
          <w:sz w:val="28"/>
          <w:szCs w:val="28"/>
        </w:rPr>
        <w:t xml:space="preserve"> о списании (протокол от </w:t>
      </w:r>
      <w:r w:rsidR="00077892">
        <w:rPr>
          <w:spacing w:val="-4"/>
          <w:sz w:val="28"/>
          <w:szCs w:val="28"/>
        </w:rPr>
        <w:t>15 января</w:t>
      </w:r>
      <w:r>
        <w:rPr>
          <w:spacing w:val="-4"/>
          <w:sz w:val="28"/>
          <w:szCs w:val="28"/>
        </w:rPr>
        <w:t xml:space="preserve"> 201</w:t>
      </w:r>
      <w:r w:rsidR="0075134E">
        <w:rPr>
          <w:spacing w:val="-4"/>
          <w:sz w:val="28"/>
          <w:szCs w:val="28"/>
        </w:rPr>
        <w:t>8</w:t>
      </w:r>
      <w:r w:rsidR="0077422B">
        <w:rPr>
          <w:spacing w:val="-4"/>
          <w:sz w:val="28"/>
          <w:szCs w:val="28"/>
        </w:rPr>
        <w:t xml:space="preserve"> г</w:t>
      </w:r>
      <w:r>
        <w:rPr>
          <w:spacing w:val="-4"/>
          <w:sz w:val="28"/>
          <w:szCs w:val="28"/>
        </w:rPr>
        <w:t>).</w:t>
      </w:r>
    </w:p>
    <w:p w:rsidR="00B26DD9" w:rsidRDefault="00B26DD9" w:rsidP="00B26DD9">
      <w:pPr>
        <w:pStyle w:val="a7"/>
        <w:spacing w:after="0" w:line="33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акта технической экспертизы от 18 января 2018 г. № </w:t>
      </w:r>
      <w:r w:rsidR="00440863">
        <w:rPr>
          <w:sz w:val="28"/>
          <w:szCs w:val="28"/>
        </w:rPr>
        <w:t>1</w:t>
      </w:r>
      <w:r>
        <w:rPr>
          <w:sz w:val="28"/>
          <w:szCs w:val="28"/>
        </w:rPr>
        <w:t xml:space="preserve">, выданного ООО </w:t>
      </w:r>
      <w:r w:rsidRPr="00554FB3">
        <w:rPr>
          <w:sz w:val="28"/>
          <w:szCs w:val="28"/>
        </w:rPr>
        <w:t>«</w:t>
      </w:r>
      <w:r>
        <w:rPr>
          <w:sz w:val="28"/>
          <w:szCs w:val="28"/>
        </w:rPr>
        <w:t xml:space="preserve">Научно – Техническое объединение «Центр утилизации оргтехники </w:t>
      </w:r>
      <w:r w:rsidR="00440863">
        <w:rPr>
          <w:sz w:val="28"/>
          <w:szCs w:val="28"/>
        </w:rPr>
        <w:t>и оборудования</w:t>
      </w:r>
      <w:r w:rsidRPr="00554FB3">
        <w:rPr>
          <w:sz w:val="28"/>
          <w:szCs w:val="28"/>
        </w:rPr>
        <w:t>»</w:t>
      </w:r>
      <w:r>
        <w:rPr>
          <w:sz w:val="28"/>
          <w:szCs w:val="28"/>
        </w:rPr>
        <w:t xml:space="preserve"> в ходе осмотра объекта</w:t>
      </w:r>
      <w:r w:rsidRPr="0047323F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6A0BF8">
        <w:rPr>
          <w:sz w:val="28"/>
          <w:szCs w:val="28"/>
        </w:rPr>
        <w:t>м</w:t>
      </w:r>
      <w:r w:rsidR="006A0BF8" w:rsidRPr="00655786">
        <w:rPr>
          <w:sz w:val="28"/>
          <w:szCs w:val="28"/>
        </w:rPr>
        <w:t>онитор Аcer</w:t>
      </w:r>
      <w:r w:rsidR="006A0BF8">
        <w:rPr>
          <w:sz w:val="28"/>
          <w:szCs w:val="28"/>
        </w:rPr>
        <w:t xml:space="preserve">», инвентарный номер </w:t>
      </w:r>
      <w:r w:rsidR="006A0BF8" w:rsidRPr="00655786">
        <w:rPr>
          <w:sz w:val="28"/>
          <w:szCs w:val="28"/>
        </w:rPr>
        <w:t>000000000412</w:t>
      </w:r>
      <w:r>
        <w:rPr>
          <w:sz w:val="28"/>
          <w:szCs w:val="28"/>
        </w:rPr>
        <w:t xml:space="preserve">, были обнаружены следующие дефекты: </w:t>
      </w:r>
      <w:r w:rsidR="006A0BF8">
        <w:rPr>
          <w:sz w:val="28"/>
          <w:szCs w:val="28"/>
        </w:rPr>
        <w:t>неисправны</w:t>
      </w:r>
      <w:r w:rsidR="00440863">
        <w:rPr>
          <w:sz w:val="28"/>
          <w:szCs w:val="28"/>
        </w:rPr>
        <w:t xml:space="preserve"> плата управления и преобразователь питания</w:t>
      </w:r>
      <w:r>
        <w:rPr>
          <w:sz w:val="28"/>
          <w:szCs w:val="28"/>
        </w:rPr>
        <w:t>, что не подлежит восстановлению и делает невозможным дальнейшее его использование. Объект вышел из строя, не подлежит ремонту, морально устарел и подлежит списанию.</w:t>
      </w:r>
    </w:p>
    <w:p w:rsidR="00440863" w:rsidRDefault="00440863" w:rsidP="00440863">
      <w:pPr>
        <w:pStyle w:val="a7"/>
        <w:spacing w:after="0" w:line="33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Как следует из акта технической экспертизы от 18 января 2018 г. № 2, выданного ООО </w:t>
      </w:r>
      <w:r w:rsidRPr="00554FB3">
        <w:rPr>
          <w:sz w:val="28"/>
          <w:szCs w:val="28"/>
        </w:rPr>
        <w:t>«</w:t>
      </w:r>
      <w:r>
        <w:rPr>
          <w:sz w:val="28"/>
          <w:szCs w:val="28"/>
        </w:rPr>
        <w:t>Научно – Техническое объединение «Центр утилизации оргтехники и оборудования</w:t>
      </w:r>
      <w:r w:rsidRPr="00554FB3">
        <w:rPr>
          <w:sz w:val="28"/>
          <w:szCs w:val="28"/>
        </w:rPr>
        <w:t>»</w:t>
      </w:r>
      <w:r>
        <w:rPr>
          <w:sz w:val="28"/>
          <w:szCs w:val="28"/>
        </w:rPr>
        <w:t xml:space="preserve"> в ходе осмотра объекта</w:t>
      </w:r>
      <w:r w:rsidRPr="0047323F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440863">
        <w:rPr>
          <w:sz w:val="28"/>
          <w:szCs w:val="28"/>
        </w:rPr>
        <w:t>автомойка 1.524-401 HD 9/20</w:t>
      </w:r>
      <w:r>
        <w:rPr>
          <w:sz w:val="28"/>
          <w:szCs w:val="28"/>
        </w:rPr>
        <w:t>»</w:t>
      </w:r>
      <w:r w:rsidRPr="00440863">
        <w:rPr>
          <w:sz w:val="28"/>
          <w:szCs w:val="28"/>
        </w:rPr>
        <w:t>, инвентарный номер 000000000434</w:t>
      </w:r>
      <w:r>
        <w:rPr>
          <w:sz w:val="28"/>
          <w:szCs w:val="28"/>
        </w:rPr>
        <w:t>, были обнаружены следующие дефекты: произошел отказ водяной помпы, неисправны соединительные шланги и насадки, а также обнаружены критические неисправности в цепи питания, что не подлежит восстановлению и делает невозможным дальнейшее его использование. Объект вышел из строя, не подлежит ремонту, морально устарел и подлежит списанию.</w:t>
      </w:r>
    </w:p>
    <w:p w:rsidR="00440863" w:rsidRDefault="00440863" w:rsidP="00440863">
      <w:pPr>
        <w:pStyle w:val="a7"/>
        <w:spacing w:after="0" w:line="33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акта технической экспертизы от 18 января 2018 г. № 3, выданного ООО </w:t>
      </w:r>
      <w:r w:rsidRPr="00554FB3">
        <w:rPr>
          <w:sz w:val="28"/>
          <w:szCs w:val="28"/>
        </w:rPr>
        <w:t>«</w:t>
      </w:r>
      <w:r>
        <w:rPr>
          <w:sz w:val="28"/>
          <w:szCs w:val="28"/>
        </w:rPr>
        <w:t>Научно – Техническое объединение «Центр утилизации оргтехники и оборудования</w:t>
      </w:r>
      <w:r w:rsidRPr="00554FB3">
        <w:rPr>
          <w:sz w:val="28"/>
          <w:szCs w:val="28"/>
        </w:rPr>
        <w:t>»</w:t>
      </w:r>
      <w:r>
        <w:rPr>
          <w:sz w:val="28"/>
          <w:szCs w:val="28"/>
        </w:rPr>
        <w:t xml:space="preserve"> в ходе осмотра объекта</w:t>
      </w:r>
      <w:r w:rsidRPr="0047323F">
        <w:rPr>
          <w:sz w:val="28"/>
          <w:szCs w:val="28"/>
        </w:rPr>
        <w:t xml:space="preserve"> </w:t>
      </w:r>
      <w:r>
        <w:rPr>
          <w:sz w:val="28"/>
          <w:szCs w:val="28"/>
        </w:rPr>
        <w:t>«с</w:t>
      </w:r>
      <w:r w:rsidRPr="00655786">
        <w:rPr>
          <w:sz w:val="28"/>
          <w:szCs w:val="28"/>
        </w:rPr>
        <w:t>истемный блок Flash</w:t>
      </w:r>
      <w:r>
        <w:rPr>
          <w:sz w:val="28"/>
          <w:szCs w:val="28"/>
        </w:rPr>
        <w:t xml:space="preserve">», инвентарный номер </w:t>
      </w:r>
      <w:r w:rsidRPr="00655786">
        <w:rPr>
          <w:sz w:val="28"/>
          <w:szCs w:val="28"/>
        </w:rPr>
        <w:t>000000000444</w:t>
      </w:r>
      <w:r>
        <w:rPr>
          <w:sz w:val="28"/>
          <w:szCs w:val="28"/>
        </w:rPr>
        <w:t xml:space="preserve">, были обнаружены следующие дефекты: </w:t>
      </w:r>
      <w:r w:rsidR="009F7C92">
        <w:rPr>
          <w:sz w:val="28"/>
          <w:szCs w:val="28"/>
        </w:rPr>
        <w:t xml:space="preserve">обнаружено большое количество </w:t>
      </w:r>
      <w:r w:rsidR="009F7C92">
        <w:rPr>
          <w:sz w:val="28"/>
          <w:szCs w:val="28"/>
          <w:lang w:val="en-US"/>
        </w:rPr>
        <w:t>BAD</w:t>
      </w:r>
      <w:r w:rsidR="009F7C92">
        <w:rPr>
          <w:sz w:val="28"/>
          <w:szCs w:val="28"/>
        </w:rPr>
        <w:t xml:space="preserve"> – блоков жесткого диска, неисправны разъемы ввода – вывода и сгорел блок питания, что не подлежит восстановлению и делает невозможным его дальнейшее использование</w:t>
      </w:r>
      <w:r>
        <w:rPr>
          <w:sz w:val="28"/>
          <w:szCs w:val="28"/>
        </w:rPr>
        <w:t>, что не подлежит восстановлению и делает невозможным дальнейшее его использование. Объект вышел из строя, не подлежит ремонту, морально устарел и подлежит списанию.</w:t>
      </w:r>
    </w:p>
    <w:p w:rsidR="009F7C92" w:rsidRDefault="009F7C92" w:rsidP="009F7C92">
      <w:pPr>
        <w:pStyle w:val="a7"/>
        <w:spacing w:after="0" w:line="33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акта технической экспертизы от 18 января 2018 г. № 4, выданного ООО </w:t>
      </w:r>
      <w:r w:rsidRPr="00554FB3">
        <w:rPr>
          <w:sz w:val="28"/>
          <w:szCs w:val="28"/>
        </w:rPr>
        <w:t>«</w:t>
      </w:r>
      <w:r>
        <w:rPr>
          <w:sz w:val="28"/>
          <w:szCs w:val="28"/>
        </w:rPr>
        <w:t>Научно – Техническое объединение «Центр утилизации оргтехники и оборудования</w:t>
      </w:r>
      <w:r w:rsidRPr="00554FB3">
        <w:rPr>
          <w:sz w:val="28"/>
          <w:szCs w:val="28"/>
        </w:rPr>
        <w:t>»</w:t>
      </w:r>
      <w:r>
        <w:rPr>
          <w:sz w:val="28"/>
          <w:szCs w:val="28"/>
        </w:rPr>
        <w:t xml:space="preserve"> в ходе осмотра объекта</w:t>
      </w:r>
      <w:r w:rsidRPr="0047323F">
        <w:rPr>
          <w:sz w:val="28"/>
          <w:szCs w:val="28"/>
        </w:rPr>
        <w:t xml:space="preserve"> </w:t>
      </w:r>
      <w:r>
        <w:rPr>
          <w:sz w:val="28"/>
          <w:szCs w:val="28"/>
        </w:rPr>
        <w:t>«с</w:t>
      </w:r>
      <w:r w:rsidRPr="00655786">
        <w:rPr>
          <w:sz w:val="28"/>
          <w:szCs w:val="28"/>
        </w:rPr>
        <w:t>истемный блок процессор CPU INTEL</w:t>
      </w:r>
      <w:r>
        <w:rPr>
          <w:sz w:val="28"/>
          <w:szCs w:val="28"/>
        </w:rPr>
        <w:t xml:space="preserve">», инвентарный номер </w:t>
      </w:r>
      <w:r w:rsidRPr="00655786">
        <w:rPr>
          <w:sz w:val="28"/>
          <w:szCs w:val="28"/>
        </w:rPr>
        <w:t>000000000460</w:t>
      </w:r>
      <w:r>
        <w:rPr>
          <w:sz w:val="28"/>
          <w:szCs w:val="28"/>
        </w:rPr>
        <w:t xml:space="preserve">, были обнаружены следующие дефекты: вышли из строя разъемы ввода и вывода и ПЗУ </w:t>
      </w:r>
      <w:r>
        <w:rPr>
          <w:sz w:val="28"/>
          <w:szCs w:val="28"/>
          <w:lang w:val="en-US"/>
        </w:rPr>
        <w:t>BIOS</w:t>
      </w:r>
      <w:r>
        <w:rPr>
          <w:sz w:val="28"/>
          <w:szCs w:val="28"/>
        </w:rPr>
        <w:t xml:space="preserve"> материнской платы, сгорел блок питания, а также неисправна система охлаждения, что не подлежит восстановлению и делает невозможным его дальнейшее использование, что не подлежит восстановлению и делает невозможным дальнейшее его использование. Объект вышел из строя, не подлежит ремонту, морально устарел и подлежит списанию.</w:t>
      </w:r>
    </w:p>
    <w:p w:rsidR="00FF63BC" w:rsidRDefault="00FF63BC" w:rsidP="00FF63BC">
      <w:pPr>
        <w:pStyle w:val="a7"/>
        <w:spacing w:after="0" w:line="33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акта технической экспертизы от 18 января 2018 г. № 5, выданного ООО </w:t>
      </w:r>
      <w:r w:rsidRPr="00554FB3">
        <w:rPr>
          <w:sz w:val="28"/>
          <w:szCs w:val="28"/>
        </w:rPr>
        <w:t>«</w:t>
      </w:r>
      <w:r>
        <w:rPr>
          <w:sz w:val="28"/>
          <w:szCs w:val="28"/>
        </w:rPr>
        <w:t>Научно – Техническое объединение «Центр утилизации оргтехники и оборудования</w:t>
      </w:r>
      <w:r w:rsidRPr="00554FB3">
        <w:rPr>
          <w:sz w:val="28"/>
          <w:szCs w:val="28"/>
        </w:rPr>
        <w:t>»</w:t>
      </w:r>
      <w:r>
        <w:rPr>
          <w:sz w:val="28"/>
          <w:szCs w:val="28"/>
        </w:rPr>
        <w:t xml:space="preserve"> в ходе осмотра объекта</w:t>
      </w:r>
      <w:r w:rsidRPr="0047323F">
        <w:rPr>
          <w:sz w:val="28"/>
          <w:szCs w:val="28"/>
        </w:rPr>
        <w:t xml:space="preserve"> </w:t>
      </w:r>
      <w:r>
        <w:rPr>
          <w:sz w:val="28"/>
          <w:szCs w:val="28"/>
        </w:rPr>
        <w:t>«м</w:t>
      </w:r>
      <w:r w:rsidRPr="00655786">
        <w:rPr>
          <w:sz w:val="28"/>
          <w:szCs w:val="28"/>
        </w:rPr>
        <w:t>онитор</w:t>
      </w:r>
      <w:r w:rsidRPr="00F71B84">
        <w:rPr>
          <w:sz w:val="28"/>
          <w:szCs w:val="28"/>
        </w:rPr>
        <w:t xml:space="preserve"> </w:t>
      </w:r>
      <w:r w:rsidRPr="00655786">
        <w:rPr>
          <w:sz w:val="28"/>
          <w:szCs w:val="28"/>
          <w:lang w:val="en-US"/>
        </w:rPr>
        <w:t>LCD</w:t>
      </w:r>
      <w:r w:rsidRPr="00F71B84">
        <w:rPr>
          <w:sz w:val="28"/>
          <w:szCs w:val="28"/>
        </w:rPr>
        <w:t xml:space="preserve"> </w:t>
      </w:r>
      <w:r w:rsidRPr="00655786">
        <w:rPr>
          <w:sz w:val="28"/>
          <w:szCs w:val="28"/>
          <w:lang w:val="en-US"/>
        </w:rPr>
        <w:t>Samsung</w:t>
      </w:r>
      <w:r w:rsidRPr="00F71B84">
        <w:rPr>
          <w:sz w:val="28"/>
          <w:szCs w:val="28"/>
        </w:rPr>
        <w:t xml:space="preserve"> 15 </w:t>
      </w:r>
      <w:r w:rsidRPr="00655786">
        <w:rPr>
          <w:sz w:val="28"/>
          <w:szCs w:val="28"/>
          <w:lang w:val="en-US"/>
        </w:rPr>
        <w:t>SM</w:t>
      </w:r>
      <w:r w:rsidRPr="00F71B84">
        <w:rPr>
          <w:sz w:val="28"/>
          <w:szCs w:val="28"/>
        </w:rPr>
        <w:t xml:space="preserve"> 540</w:t>
      </w:r>
      <w:r w:rsidRPr="00655786">
        <w:rPr>
          <w:sz w:val="28"/>
          <w:szCs w:val="28"/>
          <w:lang w:val="en-US"/>
        </w:rPr>
        <w:t>NW</w:t>
      </w:r>
      <w:r>
        <w:rPr>
          <w:sz w:val="28"/>
          <w:szCs w:val="28"/>
        </w:rPr>
        <w:t xml:space="preserve">», инвентарный номер </w:t>
      </w:r>
      <w:r w:rsidRPr="00F71B84">
        <w:rPr>
          <w:sz w:val="28"/>
          <w:szCs w:val="28"/>
        </w:rPr>
        <w:t>000000000477</w:t>
      </w:r>
      <w:r>
        <w:rPr>
          <w:sz w:val="28"/>
          <w:szCs w:val="28"/>
        </w:rPr>
        <w:t xml:space="preserve">, были обнаружены следующие дефекты: вышел из строя фильтр питания матрицы, а также отказала плата управления, что не подлежит восстановлению и делает невозможным его </w:t>
      </w:r>
      <w:r>
        <w:rPr>
          <w:sz w:val="28"/>
          <w:szCs w:val="28"/>
        </w:rPr>
        <w:lastRenderedPageBreak/>
        <w:t>дальнейшее использование, что не подлежит восстановлению и делает невозможным дальнейшее его использование. Объект вышел из строя, не подлежит ремонту, морально устарел и подлежит списанию.</w:t>
      </w:r>
    </w:p>
    <w:p w:rsidR="00FF63BC" w:rsidRDefault="00FF63BC" w:rsidP="00FF63BC">
      <w:pPr>
        <w:pStyle w:val="a7"/>
        <w:spacing w:after="0" w:line="33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акта технической экспертизы от 18 января 2018 г. № 6, выданного ООО </w:t>
      </w:r>
      <w:r w:rsidRPr="00554FB3">
        <w:rPr>
          <w:sz w:val="28"/>
          <w:szCs w:val="28"/>
        </w:rPr>
        <w:t>«</w:t>
      </w:r>
      <w:r>
        <w:rPr>
          <w:sz w:val="28"/>
          <w:szCs w:val="28"/>
        </w:rPr>
        <w:t>Научно – Техническое объединение «Центр утилизации оргтехники и оборудования</w:t>
      </w:r>
      <w:r w:rsidRPr="00554FB3">
        <w:rPr>
          <w:sz w:val="28"/>
          <w:szCs w:val="28"/>
        </w:rPr>
        <w:t>»</w:t>
      </w:r>
      <w:r>
        <w:rPr>
          <w:sz w:val="28"/>
          <w:szCs w:val="28"/>
        </w:rPr>
        <w:t xml:space="preserve"> в ходе осмотра объекта</w:t>
      </w:r>
      <w:r w:rsidRPr="0047323F">
        <w:rPr>
          <w:sz w:val="28"/>
          <w:szCs w:val="28"/>
        </w:rPr>
        <w:t xml:space="preserve"> </w:t>
      </w:r>
      <w:r>
        <w:rPr>
          <w:sz w:val="28"/>
          <w:szCs w:val="28"/>
        </w:rPr>
        <w:t>«с</w:t>
      </w:r>
      <w:r w:rsidRPr="00655786">
        <w:rPr>
          <w:sz w:val="28"/>
          <w:szCs w:val="28"/>
        </w:rPr>
        <w:t>истемный</w:t>
      </w:r>
      <w:r w:rsidRPr="00F71B84">
        <w:rPr>
          <w:sz w:val="28"/>
          <w:szCs w:val="28"/>
        </w:rPr>
        <w:t xml:space="preserve"> </w:t>
      </w:r>
      <w:r w:rsidRPr="00655786">
        <w:rPr>
          <w:sz w:val="28"/>
          <w:szCs w:val="28"/>
        </w:rPr>
        <w:t>блок</w:t>
      </w:r>
      <w:r w:rsidRPr="00F71B84">
        <w:rPr>
          <w:sz w:val="28"/>
          <w:szCs w:val="28"/>
        </w:rPr>
        <w:t xml:space="preserve"> </w:t>
      </w:r>
      <w:r w:rsidRPr="00655786">
        <w:rPr>
          <w:sz w:val="28"/>
          <w:szCs w:val="28"/>
          <w:lang w:val="en-US"/>
        </w:rPr>
        <w:t>Acer</w:t>
      </w:r>
      <w:r w:rsidRPr="00F71B84">
        <w:rPr>
          <w:sz w:val="28"/>
          <w:szCs w:val="28"/>
        </w:rPr>
        <w:t xml:space="preserve"> </w:t>
      </w:r>
      <w:r w:rsidRPr="00655786">
        <w:rPr>
          <w:sz w:val="28"/>
          <w:szCs w:val="28"/>
          <w:lang w:val="en-US"/>
        </w:rPr>
        <w:t>AsM</w:t>
      </w:r>
      <w:r w:rsidRPr="00F71B84">
        <w:rPr>
          <w:sz w:val="28"/>
          <w:szCs w:val="28"/>
        </w:rPr>
        <w:t>1610</w:t>
      </w:r>
      <w:r w:rsidRPr="00655786">
        <w:rPr>
          <w:sz w:val="28"/>
          <w:szCs w:val="28"/>
          <w:lang w:val="en-US"/>
        </w:rPr>
        <w:t>ZB</w:t>
      </w:r>
      <w:r w:rsidRPr="00F71B84">
        <w:rPr>
          <w:sz w:val="28"/>
          <w:szCs w:val="28"/>
        </w:rPr>
        <w:t>7</w:t>
      </w:r>
      <w:r w:rsidRPr="00655786"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», инвентарный номер </w:t>
      </w:r>
      <w:r w:rsidRPr="00F71B84">
        <w:rPr>
          <w:sz w:val="28"/>
          <w:szCs w:val="28"/>
        </w:rPr>
        <w:t>000000000500</w:t>
      </w:r>
      <w:r>
        <w:rPr>
          <w:sz w:val="28"/>
          <w:szCs w:val="28"/>
        </w:rPr>
        <w:t>, были обнаружены следующие дефекты: неисправна цепь питания, перегорел процессор, а также вышли из строя разъемы ввода - вывода, что не подлежит восстановлению и делает невозможным дальнейшее его использование. Объект вышел из строя, не подлежит ремонту, морально устарел и подлежит списанию.</w:t>
      </w:r>
    </w:p>
    <w:p w:rsidR="00FF63BC" w:rsidRDefault="00FF63BC" w:rsidP="00FF63BC">
      <w:pPr>
        <w:pStyle w:val="a7"/>
        <w:spacing w:after="0" w:line="33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акта технической экспертизы от 18 января 2018 г. № 7, выданного ООО </w:t>
      </w:r>
      <w:r w:rsidRPr="00554FB3">
        <w:rPr>
          <w:sz w:val="28"/>
          <w:szCs w:val="28"/>
        </w:rPr>
        <w:t>«</w:t>
      </w:r>
      <w:r>
        <w:rPr>
          <w:sz w:val="28"/>
          <w:szCs w:val="28"/>
        </w:rPr>
        <w:t>Научно – Техническое объединение «Центр утилизации оргтехники и оборудования</w:t>
      </w:r>
      <w:r w:rsidRPr="00554FB3">
        <w:rPr>
          <w:sz w:val="28"/>
          <w:szCs w:val="28"/>
        </w:rPr>
        <w:t>»</w:t>
      </w:r>
      <w:r>
        <w:rPr>
          <w:sz w:val="28"/>
          <w:szCs w:val="28"/>
        </w:rPr>
        <w:t xml:space="preserve"> в ходе осмотра объекта</w:t>
      </w:r>
      <w:r w:rsidRPr="0047323F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C43F0D">
        <w:rPr>
          <w:sz w:val="28"/>
          <w:szCs w:val="28"/>
        </w:rPr>
        <w:t>м</w:t>
      </w:r>
      <w:r w:rsidR="00C43F0D" w:rsidRPr="00655786">
        <w:rPr>
          <w:sz w:val="28"/>
          <w:szCs w:val="28"/>
        </w:rPr>
        <w:t>онитор</w:t>
      </w:r>
      <w:r w:rsidR="00C43F0D" w:rsidRPr="00F71B84">
        <w:rPr>
          <w:sz w:val="28"/>
          <w:szCs w:val="28"/>
        </w:rPr>
        <w:t xml:space="preserve"> 19 </w:t>
      </w:r>
      <w:r w:rsidR="00C43F0D" w:rsidRPr="00655786">
        <w:rPr>
          <w:sz w:val="28"/>
          <w:szCs w:val="28"/>
          <w:lang w:val="en-US"/>
        </w:rPr>
        <w:t>BENQ</w:t>
      </w:r>
      <w:r w:rsidR="00C43F0D" w:rsidRPr="00F71B84">
        <w:rPr>
          <w:sz w:val="28"/>
          <w:szCs w:val="28"/>
        </w:rPr>
        <w:t xml:space="preserve"> </w:t>
      </w:r>
      <w:r w:rsidR="00C43F0D" w:rsidRPr="00655786">
        <w:rPr>
          <w:sz w:val="28"/>
          <w:szCs w:val="28"/>
          <w:lang w:val="en-US"/>
        </w:rPr>
        <w:t>FP</w:t>
      </w:r>
      <w:r w:rsidR="00C43F0D" w:rsidRPr="00F71B84">
        <w:rPr>
          <w:sz w:val="28"/>
          <w:szCs w:val="28"/>
        </w:rPr>
        <w:t>93</w:t>
      </w:r>
      <w:r w:rsidR="00C43F0D" w:rsidRPr="00655786">
        <w:rPr>
          <w:sz w:val="28"/>
          <w:szCs w:val="28"/>
          <w:lang w:val="en-US"/>
        </w:rPr>
        <w:t>ES</w:t>
      </w:r>
      <w:r w:rsidR="00C43F0D">
        <w:rPr>
          <w:sz w:val="28"/>
          <w:szCs w:val="28"/>
        </w:rPr>
        <w:t xml:space="preserve">», инвентарный номер </w:t>
      </w:r>
      <w:r w:rsidR="00C43F0D" w:rsidRPr="00F71B84">
        <w:rPr>
          <w:sz w:val="28"/>
          <w:szCs w:val="28"/>
        </w:rPr>
        <w:t>000000000556</w:t>
      </w:r>
      <w:r>
        <w:rPr>
          <w:sz w:val="28"/>
          <w:szCs w:val="28"/>
        </w:rPr>
        <w:t xml:space="preserve">, были обнаружены следующие дефекты: </w:t>
      </w:r>
      <w:r w:rsidR="00C43F0D">
        <w:rPr>
          <w:sz w:val="28"/>
          <w:szCs w:val="28"/>
        </w:rPr>
        <w:t xml:space="preserve">вышел из строя </w:t>
      </w:r>
      <w:r w:rsidR="00C43F0D">
        <w:rPr>
          <w:sz w:val="28"/>
          <w:szCs w:val="28"/>
          <w:lang w:val="en-US"/>
        </w:rPr>
        <w:t>AC</w:t>
      </w:r>
      <w:r w:rsidR="00C43F0D" w:rsidRPr="00C43F0D">
        <w:rPr>
          <w:sz w:val="28"/>
          <w:szCs w:val="28"/>
        </w:rPr>
        <w:t>/</w:t>
      </w:r>
      <w:r w:rsidR="00C43F0D">
        <w:rPr>
          <w:sz w:val="28"/>
          <w:szCs w:val="28"/>
          <w:lang w:val="en-US"/>
        </w:rPr>
        <w:t>DC</w:t>
      </w:r>
      <w:r w:rsidR="00C43F0D">
        <w:rPr>
          <w:sz w:val="28"/>
          <w:szCs w:val="28"/>
        </w:rPr>
        <w:t xml:space="preserve"> преобразователь питания, а также неисправны органы управления, что не подлежит восстановлению и делает невозможным его дальнейшее использование</w:t>
      </w:r>
      <w:r>
        <w:rPr>
          <w:sz w:val="28"/>
          <w:szCs w:val="28"/>
        </w:rPr>
        <w:t>. Объект вышел из строя, не подлежит ремонту, морально устарел и подлежит списанию.</w:t>
      </w:r>
    </w:p>
    <w:p w:rsidR="00C43F0D" w:rsidRDefault="00C43F0D" w:rsidP="00C43F0D">
      <w:pPr>
        <w:pStyle w:val="a7"/>
        <w:spacing w:after="0" w:line="33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акта технической экспертизы от 18 января 2018 г. № 8, выданного ООО </w:t>
      </w:r>
      <w:r w:rsidRPr="00554FB3">
        <w:rPr>
          <w:sz w:val="28"/>
          <w:szCs w:val="28"/>
        </w:rPr>
        <w:t>«</w:t>
      </w:r>
      <w:r>
        <w:rPr>
          <w:sz w:val="28"/>
          <w:szCs w:val="28"/>
        </w:rPr>
        <w:t>Научно – Техническое объединение «Центр утилизации оргтехники и оборудования</w:t>
      </w:r>
      <w:r w:rsidRPr="00554FB3">
        <w:rPr>
          <w:sz w:val="28"/>
          <w:szCs w:val="28"/>
        </w:rPr>
        <w:t>»</w:t>
      </w:r>
      <w:r>
        <w:rPr>
          <w:sz w:val="28"/>
          <w:szCs w:val="28"/>
        </w:rPr>
        <w:t xml:space="preserve"> в ходе осмотра объекта</w:t>
      </w:r>
      <w:r w:rsidRPr="0047323F">
        <w:rPr>
          <w:sz w:val="28"/>
          <w:szCs w:val="28"/>
        </w:rPr>
        <w:t xml:space="preserve"> </w:t>
      </w:r>
      <w:r>
        <w:rPr>
          <w:sz w:val="28"/>
          <w:szCs w:val="28"/>
        </w:rPr>
        <w:t>«м</w:t>
      </w:r>
      <w:r w:rsidRPr="00655786">
        <w:rPr>
          <w:sz w:val="28"/>
          <w:szCs w:val="28"/>
        </w:rPr>
        <w:t>онитор</w:t>
      </w:r>
      <w:r w:rsidRPr="00F71B84">
        <w:rPr>
          <w:sz w:val="28"/>
          <w:szCs w:val="28"/>
        </w:rPr>
        <w:t xml:space="preserve"> 19 </w:t>
      </w:r>
      <w:r w:rsidRPr="00655786">
        <w:rPr>
          <w:sz w:val="28"/>
          <w:szCs w:val="28"/>
          <w:lang w:val="en-US"/>
        </w:rPr>
        <w:t>BENQ</w:t>
      </w:r>
      <w:r w:rsidRPr="00F71B84">
        <w:rPr>
          <w:sz w:val="28"/>
          <w:szCs w:val="28"/>
        </w:rPr>
        <w:t xml:space="preserve"> </w:t>
      </w:r>
      <w:r w:rsidRPr="00655786">
        <w:rPr>
          <w:sz w:val="28"/>
          <w:szCs w:val="28"/>
          <w:lang w:val="en-US"/>
        </w:rPr>
        <w:t>FP</w:t>
      </w:r>
      <w:r w:rsidRPr="00F71B84">
        <w:rPr>
          <w:sz w:val="28"/>
          <w:szCs w:val="28"/>
        </w:rPr>
        <w:t>93</w:t>
      </w:r>
      <w:r w:rsidRPr="00655786">
        <w:rPr>
          <w:sz w:val="28"/>
          <w:szCs w:val="28"/>
          <w:lang w:val="en-US"/>
        </w:rPr>
        <w:t>ES</w:t>
      </w:r>
      <w:r>
        <w:rPr>
          <w:sz w:val="28"/>
          <w:szCs w:val="28"/>
        </w:rPr>
        <w:t xml:space="preserve">», инвентарный номер </w:t>
      </w:r>
      <w:r w:rsidRPr="00F71B84">
        <w:rPr>
          <w:sz w:val="28"/>
          <w:szCs w:val="28"/>
        </w:rPr>
        <w:t>00000000055</w:t>
      </w:r>
      <w:r>
        <w:rPr>
          <w:sz w:val="28"/>
          <w:szCs w:val="28"/>
        </w:rPr>
        <w:t>7, были обнаружены следующие дефекты: неисправен блок подсветки, а также вышло из строя ПЗУ пользовательского интерфейса, что не подлежит восстановлению и делает невозможным его дальнейшее использование. Объект вышел из строя, не подлежит ремонту, морально устарел и подлежит списанию.</w:t>
      </w:r>
    </w:p>
    <w:p w:rsidR="00440863" w:rsidRDefault="005F21BC" w:rsidP="00B26DD9">
      <w:pPr>
        <w:pStyle w:val="a7"/>
        <w:spacing w:after="0" w:line="33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акта технической экспертизы от 18 января 2018 г. № 9, выданного ООО </w:t>
      </w:r>
      <w:r w:rsidRPr="00554FB3">
        <w:rPr>
          <w:sz w:val="28"/>
          <w:szCs w:val="28"/>
        </w:rPr>
        <w:t>«</w:t>
      </w:r>
      <w:r>
        <w:rPr>
          <w:sz w:val="28"/>
          <w:szCs w:val="28"/>
        </w:rPr>
        <w:t>Научно – Техническое объединение «Центр утилизации оргтехники и оборудования</w:t>
      </w:r>
      <w:r w:rsidRPr="00554FB3">
        <w:rPr>
          <w:sz w:val="28"/>
          <w:szCs w:val="28"/>
        </w:rPr>
        <w:t>»</w:t>
      </w:r>
      <w:r>
        <w:rPr>
          <w:sz w:val="28"/>
          <w:szCs w:val="28"/>
        </w:rPr>
        <w:t xml:space="preserve"> в ходе осмотра объекта</w:t>
      </w:r>
      <w:r w:rsidRPr="0047323F">
        <w:rPr>
          <w:sz w:val="28"/>
          <w:szCs w:val="28"/>
        </w:rPr>
        <w:t xml:space="preserve"> </w:t>
      </w:r>
      <w:r>
        <w:rPr>
          <w:sz w:val="28"/>
          <w:szCs w:val="28"/>
        </w:rPr>
        <w:t>«м</w:t>
      </w:r>
      <w:r w:rsidRPr="00655786">
        <w:rPr>
          <w:sz w:val="28"/>
          <w:szCs w:val="28"/>
        </w:rPr>
        <w:t>онитор</w:t>
      </w:r>
      <w:r w:rsidRPr="00F71B84">
        <w:rPr>
          <w:sz w:val="28"/>
          <w:szCs w:val="28"/>
        </w:rPr>
        <w:t xml:space="preserve"> 19 </w:t>
      </w:r>
      <w:r w:rsidRPr="00655786">
        <w:rPr>
          <w:sz w:val="28"/>
          <w:szCs w:val="28"/>
          <w:lang w:val="en-US"/>
        </w:rPr>
        <w:t>BENQ</w:t>
      </w:r>
      <w:r w:rsidRPr="00F71B84">
        <w:rPr>
          <w:sz w:val="28"/>
          <w:szCs w:val="28"/>
        </w:rPr>
        <w:t xml:space="preserve"> </w:t>
      </w:r>
      <w:r w:rsidRPr="00655786">
        <w:rPr>
          <w:sz w:val="28"/>
          <w:szCs w:val="28"/>
          <w:lang w:val="en-US"/>
        </w:rPr>
        <w:t>FP</w:t>
      </w:r>
      <w:r w:rsidRPr="00F71B84">
        <w:rPr>
          <w:sz w:val="28"/>
          <w:szCs w:val="28"/>
        </w:rPr>
        <w:t>93</w:t>
      </w:r>
      <w:r w:rsidRPr="00655786">
        <w:rPr>
          <w:sz w:val="28"/>
          <w:szCs w:val="28"/>
          <w:lang w:val="en-US"/>
        </w:rPr>
        <w:t>ES</w:t>
      </w:r>
      <w:r>
        <w:rPr>
          <w:sz w:val="28"/>
          <w:szCs w:val="28"/>
        </w:rPr>
        <w:t xml:space="preserve">», инвентарный номер </w:t>
      </w:r>
      <w:r w:rsidRPr="00F71B84">
        <w:rPr>
          <w:sz w:val="28"/>
          <w:szCs w:val="28"/>
        </w:rPr>
        <w:t>0000000005</w:t>
      </w:r>
      <w:r>
        <w:rPr>
          <w:sz w:val="28"/>
          <w:szCs w:val="28"/>
        </w:rPr>
        <w:t xml:space="preserve">61, были обнаружены следующие дефекты: большое количество битых пикселей матрицы, а также сгорел блок питания, что не подлежит </w:t>
      </w:r>
      <w:r>
        <w:rPr>
          <w:sz w:val="28"/>
          <w:szCs w:val="28"/>
        </w:rPr>
        <w:lastRenderedPageBreak/>
        <w:t>восстановлению и делает невозможным его дальнейшее использование. Объект вышел из строя, не подлежит ремонту, морально устарел и подлежит списанию.</w:t>
      </w:r>
    </w:p>
    <w:p w:rsidR="005F21BC" w:rsidRDefault="005F21BC" w:rsidP="00B26DD9">
      <w:pPr>
        <w:pStyle w:val="a7"/>
        <w:spacing w:after="0" w:line="33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акта технической экспертизы от 18 января 2018 г. № 10, выданного ООО </w:t>
      </w:r>
      <w:r w:rsidRPr="00554FB3">
        <w:rPr>
          <w:sz w:val="28"/>
          <w:szCs w:val="28"/>
        </w:rPr>
        <w:t>«</w:t>
      </w:r>
      <w:r>
        <w:rPr>
          <w:sz w:val="28"/>
          <w:szCs w:val="28"/>
        </w:rPr>
        <w:t>Научно – Техническое объединение «Центр утилизации оргтехники и оборудования</w:t>
      </w:r>
      <w:r w:rsidRPr="00554FB3">
        <w:rPr>
          <w:sz w:val="28"/>
          <w:szCs w:val="28"/>
        </w:rPr>
        <w:t>»</w:t>
      </w:r>
      <w:r>
        <w:rPr>
          <w:sz w:val="28"/>
          <w:szCs w:val="28"/>
        </w:rPr>
        <w:t xml:space="preserve"> в ходе осмотра объекта</w:t>
      </w:r>
      <w:r w:rsidRPr="0047323F">
        <w:rPr>
          <w:sz w:val="28"/>
          <w:szCs w:val="28"/>
        </w:rPr>
        <w:t xml:space="preserve"> </w:t>
      </w:r>
      <w:r>
        <w:rPr>
          <w:sz w:val="28"/>
          <w:szCs w:val="28"/>
        </w:rPr>
        <w:t>«с</w:t>
      </w:r>
      <w:r w:rsidRPr="00655786">
        <w:rPr>
          <w:sz w:val="28"/>
          <w:szCs w:val="28"/>
        </w:rPr>
        <w:t>истемный</w:t>
      </w:r>
      <w:r w:rsidRPr="00F71B84">
        <w:rPr>
          <w:sz w:val="28"/>
          <w:szCs w:val="28"/>
        </w:rPr>
        <w:t xml:space="preserve"> </w:t>
      </w:r>
      <w:r w:rsidRPr="00655786">
        <w:rPr>
          <w:sz w:val="28"/>
          <w:szCs w:val="28"/>
        </w:rPr>
        <w:t>блок</w:t>
      </w:r>
      <w:r w:rsidRPr="00F71B84">
        <w:rPr>
          <w:sz w:val="28"/>
          <w:szCs w:val="28"/>
        </w:rPr>
        <w:t xml:space="preserve"> </w:t>
      </w:r>
      <w:r w:rsidRPr="00655786">
        <w:rPr>
          <w:sz w:val="28"/>
          <w:szCs w:val="28"/>
          <w:lang w:val="en-US"/>
        </w:rPr>
        <w:t>Flash</w:t>
      </w:r>
      <w:r>
        <w:rPr>
          <w:sz w:val="28"/>
          <w:szCs w:val="28"/>
        </w:rPr>
        <w:t xml:space="preserve">», инвентарный номер </w:t>
      </w:r>
      <w:r w:rsidRPr="00F71B84">
        <w:rPr>
          <w:sz w:val="28"/>
          <w:szCs w:val="28"/>
        </w:rPr>
        <w:t>00000000445</w:t>
      </w:r>
      <w:r>
        <w:rPr>
          <w:sz w:val="28"/>
          <w:szCs w:val="28"/>
        </w:rPr>
        <w:t>, были обнаружены следующие дефекты: вышла из строя материнская плата, перегорел модуль оперативной памяти, а также неисправна система охлаждения, что не подлежит восстановлению и делает невозможным его дальнейшее использование. Объект вышел из строя, не подлежит ремонту, морально устарел и подлежит списанию.</w:t>
      </w:r>
    </w:p>
    <w:p w:rsidR="005F21BC" w:rsidRDefault="005F21BC" w:rsidP="00B26DD9">
      <w:pPr>
        <w:pStyle w:val="a7"/>
        <w:spacing w:after="0" w:line="33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акта технической экспертизы от 18 января 2018 г. № 11, выданного ООО </w:t>
      </w:r>
      <w:r w:rsidRPr="00554FB3">
        <w:rPr>
          <w:sz w:val="28"/>
          <w:szCs w:val="28"/>
        </w:rPr>
        <w:t>«</w:t>
      </w:r>
      <w:r>
        <w:rPr>
          <w:sz w:val="28"/>
          <w:szCs w:val="28"/>
        </w:rPr>
        <w:t>Научно – Техническое объединение «Центр утилизации оргтехники и оборудования</w:t>
      </w:r>
      <w:r w:rsidRPr="00554FB3">
        <w:rPr>
          <w:sz w:val="28"/>
          <w:szCs w:val="28"/>
        </w:rPr>
        <w:t>»</w:t>
      </w:r>
      <w:r>
        <w:rPr>
          <w:sz w:val="28"/>
          <w:szCs w:val="28"/>
        </w:rPr>
        <w:t xml:space="preserve"> в ходе осмотра объекта</w:t>
      </w:r>
      <w:r w:rsidRPr="0047323F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655786">
        <w:rPr>
          <w:sz w:val="28"/>
          <w:szCs w:val="28"/>
        </w:rPr>
        <w:t>МФУ</w:t>
      </w:r>
      <w:r w:rsidRPr="00F71B84">
        <w:rPr>
          <w:sz w:val="28"/>
          <w:szCs w:val="28"/>
        </w:rPr>
        <w:t xml:space="preserve"> </w:t>
      </w:r>
      <w:r w:rsidRPr="00655786">
        <w:rPr>
          <w:sz w:val="28"/>
          <w:szCs w:val="28"/>
          <w:lang w:val="en-US"/>
        </w:rPr>
        <w:t>Brother</w:t>
      </w:r>
      <w:r w:rsidRPr="00F71B84">
        <w:rPr>
          <w:sz w:val="28"/>
          <w:szCs w:val="28"/>
        </w:rPr>
        <w:t xml:space="preserve"> </w:t>
      </w:r>
      <w:r w:rsidRPr="00655786">
        <w:rPr>
          <w:sz w:val="28"/>
          <w:szCs w:val="28"/>
          <w:lang w:val="en-US"/>
        </w:rPr>
        <w:t>MFC</w:t>
      </w:r>
      <w:r w:rsidRPr="00F71B84">
        <w:rPr>
          <w:sz w:val="28"/>
          <w:szCs w:val="28"/>
        </w:rPr>
        <w:t>-7320</w:t>
      </w:r>
      <w:r w:rsidRPr="00655786"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», инвентарный номер </w:t>
      </w:r>
      <w:r w:rsidRPr="00F71B84">
        <w:rPr>
          <w:sz w:val="28"/>
          <w:szCs w:val="28"/>
        </w:rPr>
        <w:t>101040100012</w:t>
      </w:r>
      <w:r>
        <w:rPr>
          <w:sz w:val="28"/>
          <w:szCs w:val="28"/>
        </w:rPr>
        <w:t>, были обнаружены следующие дефекты: изношена поверхность фотобарабана, неисправен механизм подачи бумаги, а также вышла из строя лампа сканирования, что не подлежит восстановлению и делает невозможным его дальнейшее использование. Объект вышел из строя, не подлежит ремонту, морально устарел и подлежит списанию.</w:t>
      </w:r>
    </w:p>
    <w:p w:rsidR="00553AE0" w:rsidRDefault="00553AE0" w:rsidP="00B26DD9">
      <w:pPr>
        <w:pStyle w:val="a7"/>
        <w:spacing w:after="0" w:line="33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акта технической экспертизы от 18 января 2018 г. № 12, выданного ООО </w:t>
      </w:r>
      <w:r w:rsidRPr="00554FB3">
        <w:rPr>
          <w:sz w:val="28"/>
          <w:szCs w:val="28"/>
        </w:rPr>
        <w:t>«</w:t>
      </w:r>
      <w:r>
        <w:rPr>
          <w:sz w:val="28"/>
          <w:szCs w:val="28"/>
        </w:rPr>
        <w:t>Научно – Техническое объединение «Центр утилизации оргтехники и оборудования</w:t>
      </w:r>
      <w:r w:rsidRPr="00554FB3">
        <w:rPr>
          <w:sz w:val="28"/>
          <w:szCs w:val="28"/>
        </w:rPr>
        <w:t>»</w:t>
      </w:r>
      <w:r>
        <w:rPr>
          <w:sz w:val="28"/>
          <w:szCs w:val="28"/>
        </w:rPr>
        <w:t xml:space="preserve"> в ходе осмотра объекта</w:t>
      </w:r>
      <w:r w:rsidRPr="0047323F">
        <w:rPr>
          <w:sz w:val="28"/>
          <w:szCs w:val="28"/>
        </w:rPr>
        <w:t xml:space="preserve"> </w:t>
      </w:r>
      <w:r>
        <w:rPr>
          <w:sz w:val="28"/>
          <w:szCs w:val="28"/>
        </w:rPr>
        <w:t>«о</w:t>
      </w:r>
      <w:r w:rsidRPr="00655786">
        <w:rPr>
          <w:sz w:val="28"/>
          <w:szCs w:val="28"/>
        </w:rPr>
        <w:t>бъектив CANON</w:t>
      </w:r>
      <w:r>
        <w:rPr>
          <w:sz w:val="28"/>
          <w:szCs w:val="28"/>
        </w:rPr>
        <w:t xml:space="preserve">», инвентарный номер </w:t>
      </w:r>
      <w:r w:rsidRPr="00655786">
        <w:rPr>
          <w:sz w:val="28"/>
          <w:szCs w:val="28"/>
        </w:rPr>
        <w:t>101040100031</w:t>
      </w:r>
      <w:r>
        <w:rPr>
          <w:sz w:val="28"/>
          <w:szCs w:val="28"/>
        </w:rPr>
        <w:t>, были обнаружены следующие дефекты: неисправна линзо – оптическая система, а также вышел из строя механизм настройки фокусного расстояния, что не подлежит восстановлению и делает невозможным его дальнейшее использование. Объект вышел из строя, не подлежит ремонту, морально устарел и подлежит списанию.</w:t>
      </w:r>
    </w:p>
    <w:p w:rsidR="00553AE0" w:rsidRDefault="00553AE0" w:rsidP="00B26DD9">
      <w:pPr>
        <w:pStyle w:val="a7"/>
        <w:spacing w:after="0" w:line="33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акта технической экспертизы от 18 января 2018 г. № 13, выданного ООО </w:t>
      </w:r>
      <w:r w:rsidRPr="00554FB3">
        <w:rPr>
          <w:sz w:val="28"/>
          <w:szCs w:val="28"/>
        </w:rPr>
        <w:t>«</w:t>
      </w:r>
      <w:r>
        <w:rPr>
          <w:sz w:val="28"/>
          <w:szCs w:val="28"/>
        </w:rPr>
        <w:t>Научно – Техническое объединение «Центр утилизации оргтехники и оборудования</w:t>
      </w:r>
      <w:r w:rsidRPr="00554FB3">
        <w:rPr>
          <w:sz w:val="28"/>
          <w:szCs w:val="28"/>
        </w:rPr>
        <w:t>»</w:t>
      </w:r>
      <w:r>
        <w:rPr>
          <w:sz w:val="28"/>
          <w:szCs w:val="28"/>
        </w:rPr>
        <w:t xml:space="preserve"> в ходе осмотра объекта</w:t>
      </w:r>
      <w:r w:rsidRPr="0047323F">
        <w:rPr>
          <w:sz w:val="28"/>
          <w:szCs w:val="28"/>
        </w:rPr>
        <w:t xml:space="preserve"> </w:t>
      </w:r>
      <w:r>
        <w:rPr>
          <w:sz w:val="28"/>
          <w:szCs w:val="28"/>
        </w:rPr>
        <w:t>«т</w:t>
      </w:r>
      <w:r w:rsidRPr="00655786">
        <w:rPr>
          <w:sz w:val="28"/>
          <w:szCs w:val="28"/>
        </w:rPr>
        <w:t>елевизор Панасоник в сборе</w:t>
      </w:r>
      <w:r>
        <w:rPr>
          <w:sz w:val="28"/>
          <w:szCs w:val="28"/>
        </w:rPr>
        <w:t xml:space="preserve">», инвентарный номер </w:t>
      </w:r>
      <w:r w:rsidRPr="00655786">
        <w:rPr>
          <w:sz w:val="28"/>
          <w:szCs w:val="28"/>
        </w:rPr>
        <w:t>101040100049</w:t>
      </w:r>
      <w:r>
        <w:rPr>
          <w:sz w:val="28"/>
          <w:szCs w:val="28"/>
        </w:rPr>
        <w:t xml:space="preserve">, были обнаружены следующие дефекты: неисправна плата управления, а также вышел из строя трансформатор питания, что не подлежит восстановлению и делает невозможным его дальнейшее использование. </w:t>
      </w:r>
      <w:r>
        <w:rPr>
          <w:sz w:val="28"/>
          <w:szCs w:val="28"/>
        </w:rPr>
        <w:lastRenderedPageBreak/>
        <w:t>Объект вышел из строя, не подлежит ремонту, морально устарел и подлежит списанию.</w:t>
      </w:r>
    </w:p>
    <w:p w:rsidR="00553AE0" w:rsidRDefault="00553AE0" w:rsidP="00B26DD9">
      <w:pPr>
        <w:pStyle w:val="a7"/>
        <w:spacing w:after="0" w:line="33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акта технической экспертизы от 18 января 2018 г. № 14, выданного ООО </w:t>
      </w:r>
      <w:r w:rsidRPr="00554FB3">
        <w:rPr>
          <w:sz w:val="28"/>
          <w:szCs w:val="28"/>
        </w:rPr>
        <w:t>«</w:t>
      </w:r>
      <w:r>
        <w:rPr>
          <w:sz w:val="28"/>
          <w:szCs w:val="28"/>
        </w:rPr>
        <w:t>Научно – Техническое объединение «Центр утилизации оргтехники и оборудования</w:t>
      </w:r>
      <w:r w:rsidRPr="00554FB3">
        <w:rPr>
          <w:sz w:val="28"/>
          <w:szCs w:val="28"/>
        </w:rPr>
        <w:t>»</w:t>
      </w:r>
      <w:r>
        <w:rPr>
          <w:sz w:val="28"/>
          <w:szCs w:val="28"/>
        </w:rPr>
        <w:t xml:space="preserve"> в ходе осмотра объекта</w:t>
      </w:r>
      <w:r w:rsidRPr="0047323F">
        <w:rPr>
          <w:sz w:val="28"/>
          <w:szCs w:val="28"/>
        </w:rPr>
        <w:t xml:space="preserve"> </w:t>
      </w:r>
      <w:r>
        <w:rPr>
          <w:sz w:val="28"/>
          <w:szCs w:val="28"/>
        </w:rPr>
        <w:t>«т</w:t>
      </w:r>
      <w:r w:rsidRPr="00655786">
        <w:rPr>
          <w:sz w:val="28"/>
          <w:szCs w:val="28"/>
        </w:rPr>
        <w:t>елевизор 22Sony KDL-22EX302</w:t>
      </w:r>
      <w:r>
        <w:rPr>
          <w:sz w:val="28"/>
          <w:szCs w:val="28"/>
        </w:rPr>
        <w:t xml:space="preserve">», инвентарный номер </w:t>
      </w:r>
      <w:r w:rsidRPr="00655786">
        <w:rPr>
          <w:sz w:val="28"/>
          <w:szCs w:val="28"/>
        </w:rPr>
        <w:t>101070000063</w:t>
      </w:r>
      <w:r>
        <w:rPr>
          <w:sz w:val="28"/>
          <w:szCs w:val="28"/>
        </w:rPr>
        <w:t>, были обнаружены следующие дефекты: большое количество битых пикселей матрицы, неисправны разъемы ввода- вывода и центральная плата, а также произошел отказ блока приема и обработки сигнала, что не подлежит восстановлению и делает невозможным его дальнейшее использование. Объект вышел из строя, не подлежит ремонту, морально устарел и подлежит списанию.</w:t>
      </w:r>
    </w:p>
    <w:p w:rsidR="00553AE0" w:rsidRDefault="00553AE0" w:rsidP="00553AE0">
      <w:pPr>
        <w:pStyle w:val="a7"/>
        <w:spacing w:after="0" w:line="33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акта технической экспертизы от 18 января 2018 г. № 15, выданного ООО </w:t>
      </w:r>
      <w:r w:rsidRPr="00554FB3">
        <w:rPr>
          <w:sz w:val="28"/>
          <w:szCs w:val="28"/>
        </w:rPr>
        <w:t>«</w:t>
      </w:r>
      <w:r>
        <w:rPr>
          <w:sz w:val="28"/>
          <w:szCs w:val="28"/>
        </w:rPr>
        <w:t>Научно – Техническое объединение «Центр утилизации оргтехники и оборудования</w:t>
      </w:r>
      <w:r w:rsidRPr="00554FB3">
        <w:rPr>
          <w:sz w:val="28"/>
          <w:szCs w:val="28"/>
        </w:rPr>
        <w:t>»</w:t>
      </w:r>
      <w:r>
        <w:rPr>
          <w:sz w:val="28"/>
          <w:szCs w:val="28"/>
        </w:rPr>
        <w:t xml:space="preserve"> в ходе осмотра объекта</w:t>
      </w:r>
      <w:r w:rsidRPr="0047323F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DC7F43">
        <w:rPr>
          <w:sz w:val="28"/>
          <w:szCs w:val="28"/>
        </w:rPr>
        <w:t>ш</w:t>
      </w:r>
      <w:r w:rsidR="00DC7F43" w:rsidRPr="00655786">
        <w:rPr>
          <w:sz w:val="28"/>
          <w:szCs w:val="28"/>
        </w:rPr>
        <w:t>лагбаум</w:t>
      </w:r>
      <w:r w:rsidR="00DC7F43">
        <w:rPr>
          <w:sz w:val="28"/>
          <w:szCs w:val="28"/>
        </w:rPr>
        <w:t xml:space="preserve">», инвентарный номер </w:t>
      </w:r>
      <w:r w:rsidR="00DC7F43" w:rsidRPr="00655786">
        <w:rPr>
          <w:sz w:val="28"/>
          <w:szCs w:val="28"/>
        </w:rPr>
        <w:t>101070000072</w:t>
      </w:r>
      <w:r>
        <w:rPr>
          <w:sz w:val="28"/>
          <w:szCs w:val="28"/>
        </w:rPr>
        <w:t xml:space="preserve">, были обнаружены следующие дефекты: </w:t>
      </w:r>
      <w:r w:rsidR="00DC7F43">
        <w:rPr>
          <w:sz w:val="28"/>
          <w:szCs w:val="28"/>
        </w:rPr>
        <w:t>неисправен электродвигатель привода, а также вышел из строя блок управления</w:t>
      </w:r>
      <w:r>
        <w:rPr>
          <w:sz w:val="28"/>
          <w:szCs w:val="28"/>
        </w:rPr>
        <w:t>, что не подлежит восстановлению и делает невозможным его дальнейшее использование. Объект вышел из строя, не подлежит ремонту, морально устарел и подлежит списанию.</w:t>
      </w:r>
    </w:p>
    <w:p w:rsidR="00553AE0" w:rsidRDefault="00DC7F43" w:rsidP="00B26DD9">
      <w:pPr>
        <w:pStyle w:val="a7"/>
        <w:spacing w:after="0" w:line="33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акта технической экспертизы от 18 января 2018 г. № 16, выданного ООО </w:t>
      </w:r>
      <w:r w:rsidRPr="00554FB3">
        <w:rPr>
          <w:sz w:val="28"/>
          <w:szCs w:val="28"/>
        </w:rPr>
        <w:t>«</w:t>
      </w:r>
      <w:r>
        <w:rPr>
          <w:sz w:val="28"/>
          <w:szCs w:val="28"/>
        </w:rPr>
        <w:t>Научно – Техническое объединение «Центр утилизации оргтехники и оборудования</w:t>
      </w:r>
      <w:r w:rsidRPr="00554FB3">
        <w:rPr>
          <w:sz w:val="28"/>
          <w:szCs w:val="28"/>
        </w:rPr>
        <w:t>»</w:t>
      </w:r>
      <w:r>
        <w:rPr>
          <w:sz w:val="28"/>
          <w:szCs w:val="28"/>
        </w:rPr>
        <w:t xml:space="preserve"> в ходе осмотра объекта</w:t>
      </w:r>
      <w:r w:rsidRPr="0047323F">
        <w:rPr>
          <w:sz w:val="28"/>
          <w:szCs w:val="28"/>
        </w:rPr>
        <w:t xml:space="preserve"> </w:t>
      </w:r>
      <w:r>
        <w:rPr>
          <w:sz w:val="28"/>
          <w:szCs w:val="28"/>
        </w:rPr>
        <w:t>«т</w:t>
      </w:r>
      <w:r w:rsidRPr="00655786">
        <w:rPr>
          <w:sz w:val="28"/>
          <w:szCs w:val="28"/>
        </w:rPr>
        <w:t>елефон Apple</w:t>
      </w:r>
      <w:r>
        <w:rPr>
          <w:sz w:val="28"/>
          <w:szCs w:val="28"/>
        </w:rPr>
        <w:t xml:space="preserve">», инвентарный номер </w:t>
      </w:r>
      <w:r w:rsidRPr="00655786">
        <w:rPr>
          <w:sz w:val="28"/>
          <w:szCs w:val="28"/>
        </w:rPr>
        <w:t>10107000051</w:t>
      </w:r>
      <w:r>
        <w:rPr>
          <w:sz w:val="28"/>
          <w:szCs w:val="28"/>
        </w:rPr>
        <w:t>, были обнаружены следующие дефекты: вышли из строя разъемы ввода – вывода и органы управления, выработал свой ресурс аккумулятор, а также неисправен модуль дисплея, что не подлежит восстановлению и делает невозможным его дальнейшее использование. Объект вышел из строя, не подлежит ремонту, морально устарел и подлежит списанию.</w:t>
      </w:r>
    </w:p>
    <w:p w:rsidR="00DC7F43" w:rsidRDefault="00DC7F43" w:rsidP="00DC7F43">
      <w:pPr>
        <w:pStyle w:val="a7"/>
        <w:spacing w:after="0" w:line="33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акта технической экспертизы от 18 января 2018 г. № 17, выданного ООО </w:t>
      </w:r>
      <w:r w:rsidRPr="00554FB3">
        <w:rPr>
          <w:sz w:val="28"/>
          <w:szCs w:val="28"/>
        </w:rPr>
        <w:t>«</w:t>
      </w:r>
      <w:r>
        <w:rPr>
          <w:sz w:val="28"/>
          <w:szCs w:val="28"/>
        </w:rPr>
        <w:t>Научно – Техническое объединение «Центр утилизации оргтехники и оборудования</w:t>
      </w:r>
      <w:r w:rsidRPr="00554FB3">
        <w:rPr>
          <w:sz w:val="28"/>
          <w:szCs w:val="28"/>
        </w:rPr>
        <w:t>»</w:t>
      </w:r>
      <w:r>
        <w:rPr>
          <w:sz w:val="28"/>
          <w:szCs w:val="28"/>
        </w:rPr>
        <w:t xml:space="preserve"> в ходе осмотра объекта</w:t>
      </w:r>
      <w:r w:rsidRPr="0047323F">
        <w:rPr>
          <w:sz w:val="28"/>
          <w:szCs w:val="28"/>
        </w:rPr>
        <w:t xml:space="preserve"> </w:t>
      </w:r>
      <w:r>
        <w:rPr>
          <w:sz w:val="28"/>
          <w:szCs w:val="28"/>
        </w:rPr>
        <w:t>«н</w:t>
      </w:r>
      <w:r w:rsidRPr="00655786">
        <w:rPr>
          <w:sz w:val="28"/>
          <w:szCs w:val="28"/>
        </w:rPr>
        <w:t>оутбук Аррle Mac Book</w:t>
      </w:r>
      <w:r>
        <w:rPr>
          <w:sz w:val="28"/>
          <w:szCs w:val="28"/>
        </w:rPr>
        <w:t xml:space="preserve">», инвентарный номер </w:t>
      </w:r>
      <w:r w:rsidRPr="00655786">
        <w:rPr>
          <w:sz w:val="28"/>
          <w:szCs w:val="28"/>
        </w:rPr>
        <w:t>10134000003</w:t>
      </w:r>
      <w:r>
        <w:rPr>
          <w:sz w:val="28"/>
          <w:szCs w:val="28"/>
        </w:rPr>
        <w:t xml:space="preserve">, были обнаружены следующие дефекты: большое количество </w:t>
      </w:r>
      <w:r>
        <w:rPr>
          <w:sz w:val="28"/>
          <w:szCs w:val="28"/>
          <w:lang w:val="en-US"/>
        </w:rPr>
        <w:t>BAD</w:t>
      </w:r>
      <w:r>
        <w:rPr>
          <w:sz w:val="28"/>
          <w:szCs w:val="28"/>
        </w:rPr>
        <w:t xml:space="preserve"> – блоков жесткого диска, неисправна материнская плата и выработал свой ресурс аккумулятор, а также неисправен модуль дисплея, что не </w:t>
      </w:r>
      <w:r>
        <w:rPr>
          <w:sz w:val="28"/>
          <w:szCs w:val="28"/>
        </w:rPr>
        <w:lastRenderedPageBreak/>
        <w:t>подлежит восстановлению и делает невозможным его дальнейшее использование. Объект вышел из строя, не подлежит ремонту, морально устарел и подлежит списанию.</w:t>
      </w:r>
    </w:p>
    <w:p w:rsidR="00DC7F43" w:rsidRDefault="00DC7F43" w:rsidP="00DC7F43">
      <w:pPr>
        <w:pStyle w:val="a7"/>
        <w:spacing w:after="0" w:line="33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акта технической экспертизы от 18 января 2018 г. № 18, выданного ООО </w:t>
      </w:r>
      <w:r w:rsidRPr="00554FB3">
        <w:rPr>
          <w:sz w:val="28"/>
          <w:szCs w:val="28"/>
        </w:rPr>
        <w:t>«</w:t>
      </w:r>
      <w:r>
        <w:rPr>
          <w:sz w:val="28"/>
          <w:szCs w:val="28"/>
        </w:rPr>
        <w:t>Научно – Техническое объединение «Центр утилизации оргтехники и оборудования</w:t>
      </w:r>
      <w:r w:rsidRPr="00554FB3">
        <w:rPr>
          <w:sz w:val="28"/>
          <w:szCs w:val="28"/>
        </w:rPr>
        <w:t>»</w:t>
      </w:r>
      <w:r>
        <w:rPr>
          <w:sz w:val="28"/>
          <w:szCs w:val="28"/>
        </w:rPr>
        <w:t xml:space="preserve"> в ходе осмотра объекта</w:t>
      </w:r>
      <w:r w:rsidRPr="0047323F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7D10F9">
        <w:rPr>
          <w:sz w:val="28"/>
          <w:szCs w:val="28"/>
        </w:rPr>
        <w:t>т</w:t>
      </w:r>
      <w:r w:rsidR="007D10F9" w:rsidRPr="00655786">
        <w:rPr>
          <w:sz w:val="28"/>
          <w:szCs w:val="28"/>
        </w:rPr>
        <w:t>елефон Apple iPhon5 32 GB</w:t>
      </w:r>
      <w:r w:rsidR="007D10F9">
        <w:rPr>
          <w:sz w:val="28"/>
          <w:szCs w:val="28"/>
        </w:rPr>
        <w:t xml:space="preserve">», инвентарный номер </w:t>
      </w:r>
      <w:r w:rsidR="007D10F9" w:rsidRPr="00655786">
        <w:rPr>
          <w:sz w:val="28"/>
          <w:szCs w:val="28"/>
        </w:rPr>
        <w:t>10134000009</w:t>
      </w:r>
      <w:r>
        <w:rPr>
          <w:sz w:val="28"/>
          <w:szCs w:val="28"/>
        </w:rPr>
        <w:t xml:space="preserve">, были обнаружены следующие дефекты: </w:t>
      </w:r>
      <w:r w:rsidR="007D10F9">
        <w:rPr>
          <w:sz w:val="28"/>
          <w:szCs w:val="28"/>
        </w:rPr>
        <w:t>большое количество битых пикселей матрицы дисплея, а также произошел отказ центральной кнопки управления</w:t>
      </w:r>
      <w:r>
        <w:rPr>
          <w:sz w:val="28"/>
          <w:szCs w:val="28"/>
        </w:rPr>
        <w:t>, что не подлежит восстановлению и делает невозможным его дальнейшее использование. Объект вышел из строя, не подлежит ремонту, морально устарел и подлежит списанию.</w:t>
      </w:r>
    </w:p>
    <w:p w:rsidR="00DC7F43" w:rsidRDefault="007D10F9" w:rsidP="00B26DD9">
      <w:pPr>
        <w:pStyle w:val="a7"/>
        <w:spacing w:after="0" w:line="33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акта технической экспертизы от 18 января 2018 г. № 19, выданного ООО </w:t>
      </w:r>
      <w:r w:rsidRPr="00554FB3">
        <w:rPr>
          <w:sz w:val="28"/>
          <w:szCs w:val="28"/>
        </w:rPr>
        <w:t>«</w:t>
      </w:r>
      <w:r>
        <w:rPr>
          <w:sz w:val="28"/>
          <w:szCs w:val="28"/>
        </w:rPr>
        <w:t>Научно – Техническое объединение «Центр утилизации оргтехники и оборудования</w:t>
      </w:r>
      <w:r w:rsidRPr="00554FB3">
        <w:rPr>
          <w:sz w:val="28"/>
          <w:szCs w:val="28"/>
        </w:rPr>
        <w:t>»</w:t>
      </w:r>
      <w:r>
        <w:rPr>
          <w:sz w:val="28"/>
          <w:szCs w:val="28"/>
        </w:rPr>
        <w:t xml:space="preserve"> в ходе осмотра объекта</w:t>
      </w:r>
      <w:r w:rsidRPr="0047323F">
        <w:rPr>
          <w:sz w:val="28"/>
          <w:szCs w:val="28"/>
        </w:rPr>
        <w:t xml:space="preserve"> </w:t>
      </w:r>
      <w:r>
        <w:rPr>
          <w:sz w:val="28"/>
          <w:szCs w:val="28"/>
        </w:rPr>
        <w:t>«п</w:t>
      </w:r>
      <w:r w:rsidRPr="00655786">
        <w:rPr>
          <w:sz w:val="28"/>
          <w:szCs w:val="28"/>
        </w:rPr>
        <w:t>ланшет Samsung Gakaxy TAB2</w:t>
      </w:r>
      <w:r>
        <w:rPr>
          <w:sz w:val="28"/>
          <w:szCs w:val="28"/>
        </w:rPr>
        <w:t xml:space="preserve">», инвентарный номер </w:t>
      </w:r>
      <w:r w:rsidRPr="00655786">
        <w:rPr>
          <w:sz w:val="28"/>
          <w:szCs w:val="28"/>
        </w:rPr>
        <w:t>101340000027</w:t>
      </w:r>
      <w:r>
        <w:rPr>
          <w:sz w:val="28"/>
          <w:szCs w:val="28"/>
        </w:rPr>
        <w:t>, были обнаружены следующие дефекты: неисправны динамик и микрофон, вышла из строя центральная плата, произошел отказ модуля подсветки дисплея, а также выработал свой ресурс аккумулятор, что не подлежит восстановлению и делает невозможным его дальнейшее использование. Объект вышел из строя, не подлежит ремонту, морально устарел и подлежит списанию.</w:t>
      </w:r>
    </w:p>
    <w:p w:rsidR="00B26DD9" w:rsidRPr="00654602" w:rsidRDefault="007D10F9" w:rsidP="00654602">
      <w:pPr>
        <w:pStyle w:val="a7"/>
        <w:spacing w:after="0" w:line="33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акта технической экспертизы от 18 января 2018 г. № 20, выданного ООО </w:t>
      </w:r>
      <w:r w:rsidRPr="00554FB3">
        <w:rPr>
          <w:sz w:val="28"/>
          <w:szCs w:val="28"/>
        </w:rPr>
        <w:t>«</w:t>
      </w:r>
      <w:r>
        <w:rPr>
          <w:sz w:val="28"/>
          <w:szCs w:val="28"/>
        </w:rPr>
        <w:t>Научно – Техническое объединение «Центр утилизации оргтехники и оборудования</w:t>
      </w:r>
      <w:r w:rsidRPr="00554FB3">
        <w:rPr>
          <w:sz w:val="28"/>
          <w:szCs w:val="28"/>
        </w:rPr>
        <w:t>»</w:t>
      </w:r>
      <w:r>
        <w:rPr>
          <w:sz w:val="28"/>
          <w:szCs w:val="28"/>
        </w:rPr>
        <w:t xml:space="preserve"> в ходе осмотра объекта</w:t>
      </w:r>
      <w:r w:rsidRPr="0047323F">
        <w:rPr>
          <w:sz w:val="28"/>
          <w:szCs w:val="28"/>
        </w:rPr>
        <w:t xml:space="preserve"> </w:t>
      </w:r>
      <w:r>
        <w:rPr>
          <w:sz w:val="28"/>
          <w:szCs w:val="28"/>
        </w:rPr>
        <w:t>«о</w:t>
      </w:r>
      <w:r w:rsidRPr="00655786">
        <w:rPr>
          <w:sz w:val="28"/>
          <w:szCs w:val="28"/>
        </w:rPr>
        <w:t>богреватель кварцSTA020EANNA</w:t>
      </w:r>
      <w:r>
        <w:rPr>
          <w:sz w:val="28"/>
          <w:szCs w:val="28"/>
        </w:rPr>
        <w:t xml:space="preserve">», инвентарный номер </w:t>
      </w:r>
      <w:r w:rsidRPr="00655786">
        <w:rPr>
          <w:sz w:val="28"/>
          <w:szCs w:val="28"/>
        </w:rPr>
        <w:t>001013400066</w:t>
      </w:r>
      <w:r>
        <w:rPr>
          <w:sz w:val="28"/>
          <w:szCs w:val="28"/>
        </w:rPr>
        <w:t>, были обнаружены следующие дефекты: перегорела цепь питания, а также вышел из строя блок управления и термостатирования, что не подлежит восстановлению и делает невозможным его дальнейшее использование. Объект вышел из строя, не подлежит ремонту, морально устарел и подлежит списанию.</w:t>
      </w:r>
    </w:p>
    <w:p w:rsidR="001C7055" w:rsidRDefault="009578C6" w:rsidP="003D7775">
      <w:pPr>
        <w:pStyle w:val="a7"/>
        <w:spacing w:after="0" w:line="33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акта </w:t>
      </w:r>
      <w:r w:rsidR="0077422B">
        <w:rPr>
          <w:sz w:val="28"/>
          <w:szCs w:val="28"/>
        </w:rPr>
        <w:t>техническ</w:t>
      </w:r>
      <w:r w:rsidR="00D2347D">
        <w:rPr>
          <w:sz w:val="28"/>
          <w:szCs w:val="28"/>
        </w:rPr>
        <w:t>ой</w:t>
      </w:r>
      <w:r w:rsidR="0077422B">
        <w:rPr>
          <w:sz w:val="28"/>
          <w:szCs w:val="28"/>
        </w:rPr>
        <w:t xml:space="preserve"> </w:t>
      </w:r>
      <w:r w:rsidR="00D2347D">
        <w:rPr>
          <w:sz w:val="28"/>
          <w:szCs w:val="28"/>
        </w:rPr>
        <w:t>экспертизы</w:t>
      </w:r>
      <w:r w:rsidR="0077422B">
        <w:rPr>
          <w:sz w:val="28"/>
          <w:szCs w:val="28"/>
        </w:rPr>
        <w:t xml:space="preserve"> от 1</w:t>
      </w:r>
      <w:r w:rsidR="00D2347D">
        <w:rPr>
          <w:sz w:val="28"/>
          <w:szCs w:val="28"/>
        </w:rPr>
        <w:t>8</w:t>
      </w:r>
      <w:r w:rsidR="0077422B">
        <w:rPr>
          <w:sz w:val="28"/>
          <w:szCs w:val="28"/>
        </w:rPr>
        <w:t xml:space="preserve"> </w:t>
      </w:r>
      <w:r w:rsidR="00D2347D">
        <w:rPr>
          <w:sz w:val="28"/>
          <w:szCs w:val="28"/>
        </w:rPr>
        <w:t>января</w:t>
      </w:r>
      <w:r w:rsidR="0077422B">
        <w:rPr>
          <w:sz w:val="28"/>
          <w:szCs w:val="28"/>
        </w:rPr>
        <w:t xml:space="preserve"> 2018 г</w:t>
      </w:r>
      <w:r w:rsidR="00B26DD9">
        <w:rPr>
          <w:sz w:val="28"/>
          <w:szCs w:val="28"/>
        </w:rPr>
        <w:t>.</w:t>
      </w:r>
      <w:r w:rsidR="00D2347D">
        <w:rPr>
          <w:sz w:val="28"/>
          <w:szCs w:val="28"/>
        </w:rPr>
        <w:t xml:space="preserve"> </w:t>
      </w:r>
      <w:r w:rsidR="0077422B">
        <w:rPr>
          <w:sz w:val="28"/>
          <w:szCs w:val="28"/>
        </w:rPr>
        <w:t xml:space="preserve">№ </w:t>
      </w:r>
      <w:r w:rsidR="00D2347D">
        <w:rPr>
          <w:sz w:val="28"/>
          <w:szCs w:val="28"/>
        </w:rPr>
        <w:t>21</w:t>
      </w:r>
      <w:r>
        <w:rPr>
          <w:sz w:val="28"/>
          <w:szCs w:val="28"/>
        </w:rPr>
        <w:t xml:space="preserve">, </w:t>
      </w:r>
      <w:r w:rsidR="0077422B">
        <w:rPr>
          <w:sz w:val="28"/>
          <w:szCs w:val="28"/>
        </w:rPr>
        <w:t xml:space="preserve">выданного ООО </w:t>
      </w:r>
      <w:r w:rsidR="0077422B" w:rsidRPr="00554FB3">
        <w:rPr>
          <w:sz w:val="28"/>
          <w:szCs w:val="28"/>
        </w:rPr>
        <w:t>«</w:t>
      </w:r>
      <w:r w:rsidR="00D2347D">
        <w:rPr>
          <w:sz w:val="28"/>
          <w:szCs w:val="28"/>
        </w:rPr>
        <w:t>Научно – Техническое объединение «Центр утилизации оргтехники и  оборудования</w:t>
      </w:r>
      <w:r w:rsidR="0077422B" w:rsidRPr="00554FB3">
        <w:rPr>
          <w:sz w:val="28"/>
          <w:szCs w:val="28"/>
        </w:rPr>
        <w:t>»</w:t>
      </w:r>
      <w:r w:rsidR="007742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ходе осмотра </w:t>
      </w:r>
      <w:r w:rsidR="0047323F">
        <w:rPr>
          <w:sz w:val="28"/>
          <w:szCs w:val="28"/>
        </w:rPr>
        <w:t>объекта</w:t>
      </w:r>
      <w:r w:rsidR="0047323F" w:rsidRPr="0047323F">
        <w:rPr>
          <w:sz w:val="28"/>
          <w:szCs w:val="28"/>
        </w:rPr>
        <w:t xml:space="preserve"> </w:t>
      </w:r>
      <w:r w:rsidR="00D2347D">
        <w:rPr>
          <w:sz w:val="28"/>
          <w:szCs w:val="28"/>
        </w:rPr>
        <w:t>«с</w:t>
      </w:r>
      <w:r w:rsidR="00D2347D" w:rsidRPr="00655786">
        <w:rPr>
          <w:sz w:val="28"/>
          <w:szCs w:val="28"/>
        </w:rPr>
        <w:t>истемный блок на базе CPU inteldual</w:t>
      </w:r>
      <w:r w:rsidR="00D2347D">
        <w:rPr>
          <w:sz w:val="28"/>
          <w:szCs w:val="28"/>
        </w:rPr>
        <w:t xml:space="preserve">», инвентарный номер </w:t>
      </w:r>
      <w:r w:rsidR="00D2347D" w:rsidRPr="00655786">
        <w:rPr>
          <w:sz w:val="28"/>
          <w:szCs w:val="28"/>
        </w:rPr>
        <w:t>101040100077</w:t>
      </w:r>
      <w:r w:rsidR="00D2347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были обнаружены следующие дефекты: </w:t>
      </w:r>
      <w:r w:rsidR="001C7055">
        <w:rPr>
          <w:sz w:val="28"/>
          <w:szCs w:val="28"/>
        </w:rPr>
        <w:t xml:space="preserve">неисправны конденсаторы питания процессора, отказала система </w:t>
      </w:r>
      <w:r w:rsidR="001C7055">
        <w:rPr>
          <w:sz w:val="28"/>
          <w:szCs w:val="28"/>
        </w:rPr>
        <w:lastRenderedPageBreak/>
        <w:t>охлаждения, перегорели модуль оперативной памяти и центральный процессор, что не подлежит восстановлению и делает невозможным дальнейшее его использование</w:t>
      </w:r>
      <w:r w:rsidR="008E0B6A">
        <w:rPr>
          <w:sz w:val="28"/>
          <w:szCs w:val="28"/>
        </w:rPr>
        <w:t xml:space="preserve">. </w:t>
      </w:r>
      <w:r w:rsidR="001C7055">
        <w:rPr>
          <w:sz w:val="28"/>
          <w:szCs w:val="28"/>
        </w:rPr>
        <w:t>Объект вышел из строя, не подлежит ремонту, морально устарел и подлежит списанию.</w:t>
      </w:r>
    </w:p>
    <w:p w:rsidR="001C7055" w:rsidRDefault="001C7055" w:rsidP="001C7055">
      <w:pPr>
        <w:pStyle w:val="a7"/>
        <w:spacing w:after="0" w:line="33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Как следует из акта технической экспертизы от 18 января 2018 г</w:t>
      </w:r>
      <w:r w:rsidR="00B26DD9">
        <w:rPr>
          <w:sz w:val="28"/>
          <w:szCs w:val="28"/>
        </w:rPr>
        <w:t>.</w:t>
      </w:r>
      <w:r>
        <w:rPr>
          <w:sz w:val="28"/>
          <w:szCs w:val="28"/>
        </w:rPr>
        <w:t xml:space="preserve"> № 22, выданного ООО </w:t>
      </w:r>
      <w:r w:rsidRPr="00554FB3">
        <w:rPr>
          <w:sz w:val="28"/>
          <w:szCs w:val="28"/>
        </w:rPr>
        <w:t>«</w:t>
      </w:r>
      <w:r>
        <w:rPr>
          <w:sz w:val="28"/>
          <w:szCs w:val="28"/>
        </w:rPr>
        <w:t>Научно – Техническое объединение «Центр утилизации оргтехники и оборудования</w:t>
      </w:r>
      <w:r w:rsidRPr="00554FB3">
        <w:rPr>
          <w:sz w:val="28"/>
          <w:szCs w:val="28"/>
        </w:rPr>
        <w:t>»</w:t>
      </w:r>
      <w:r>
        <w:rPr>
          <w:sz w:val="28"/>
          <w:szCs w:val="28"/>
        </w:rPr>
        <w:t xml:space="preserve"> в ходе осмотра объекта</w:t>
      </w:r>
      <w:r w:rsidRPr="0047323F">
        <w:rPr>
          <w:sz w:val="28"/>
          <w:szCs w:val="28"/>
        </w:rPr>
        <w:t xml:space="preserve"> </w:t>
      </w:r>
      <w:r>
        <w:rPr>
          <w:sz w:val="28"/>
          <w:szCs w:val="28"/>
        </w:rPr>
        <w:t>«к</w:t>
      </w:r>
      <w:r w:rsidRPr="00655786">
        <w:rPr>
          <w:sz w:val="28"/>
          <w:szCs w:val="28"/>
        </w:rPr>
        <w:t>ондиционер Kentatsu</w:t>
      </w:r>
      <w:r>
        <w:rPr>
          <w:sz w:val="28"/>
          <w:szCs w:val="28"/>
        </w:rPr>
        <w:t xml:space="preserve">», инвентарный номер </w:t>
      </w:r>
      <w:r w:rsidRPr="00655786">
        <w:rPr>
          <w:sz w:val="28"/>
          <w:szCs w:val="28"/>
        </w:rPr>
        <w:t>101060100001</w:t>
      </w:r>
      <w:r>
        <w:rPr>
          <w:sz w:val="28"/>
          <w:szCs w:val="28"/>
        </w:rPr>
        <w:t>, были обнаружены следующие дефекты: вышел из строя блок управления, неисправен электродвигатель привода силового агрегата, а также изношен компрессор, что не подлежит восстановлению и делает невозможным дальнейшее его использование. Объект вышел из строя, не подлежит ремонту, морально устарел и подлежит списанию.</w:t>
      </w:r>
    </w:p>
    <w:p w:rsidR="00B26DD9" w:rsidRDefault="00B26DD9" w:rsidP="00B26DD9">
      <w:pPr>
        <w:pStyle w:val="a7"/>
        <w:spacing w:after="0" w:line="33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акта технической экспертизы от 18 января 2018 г. № 23, выданного ООО </w:t>
      </w:r>
      <w:r w:rsidRPr="00554FB3">
        <w:rPr>
          <w:sz w:val="28"/>
          <w:szCs w:val="28"/>
        </w:rPr>
        <w:t>«</w:t>
      </w:r>
      <w:r>
        <w:rPr>
          <w:sz w:val="28"/>
          <w:szCs w:val="28"/>
        </w:rPr>
        <w:t>Научно – Техническое объединение «Центр утилизации оргтехники и оборудования</w:t>
      </w:r>
      <w:r w:rsidRPr="00554FB3">
        <w:rPr>
          <w:sz w:val="28"/>
          <w:szCs w:val="28"/>
        </w:rPr>
        <w:t>»</w:t>
      </w:r>
      <w:r>
        <w:rPr>
          <w:sz w:val="28"/>
          <w:szCs w:val="28"/>
        </w:rPr>
        <w:t xml:space="preserve"> в ходе осмотра объекта</w:t>
      </w:r>
      <w:r w:rsidRPr="0047323F">
        <w:rPr>
          <w:sz w:val="28"/>
          <w:szCs w:val="28"/>
        </w:rPr>
        <w:t xml:space="preserve"> </w:t>
      </w:r>
      <w:r>
        <w:rPr>
          <w:sz w:val="28"/>
          <w:szCs w:val="28"/>
        </w:rPr>
        <w:t>«к</w:t>
      </w:r>
      <w:r w:rsidRPr="00655786">
        <w:rPr>
          <w:sz w:val="28"/>
          <w:szCs w:val="28"/>
        </w:rPr>
        <w:t>ондиционер Kentatsu</w:t>
      </w:r>
      <w:r>
        <w:rPr>
          <w:sz w:val="28"/>
          <w:szCs w:val="28"/>
        </w:rPr>
        <w:t xml:space="preserve">», инвентарный номер </w:t>
      </w:r>
      <w:r w:rsidRPr="00655786">
        <w:rPr>
          <w:sz w:val="28"/>
          <w:szCs w:val="28"/>
        </w:rPr>
        <w:t>10106010000</w:t>
      </w:r>
      <w:r w:rsidR="00621F4E">
        <w:rPr>
          <w:sz w:val="28"/>
          <w:szCs w:val="28"/>
        </w:rPr>
        <w:t>2</w:t>
      </w:r>
      <w:r>
        <w:rPr>
          <w:sz w:val="28"/>
          <w:szCs w:val="28"/>
        </w:rPr>
        <w:t>, были обнаружены следующие дефекты: вышел выработал свой ресурс компрессорно – конденсаторный блок, а также отказал электродвигатель привода вентилятора что не подлежит восстановлению и делает невозможным дальнейшее его использование. Объект вышел из строя, не подлежит ремонту, морально устарел и подлежит списанию.</w:t>
      </w:r>
    </w:p>
    <w:p w:rsidR="001C7055" w:rsidRDefault="00B26DD9" w:rsidP="00621F4E">
      <w:pPr>
        <w:pStyle w:val="a7"/>
        <w:spacing w:after="0" w:line="33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акта технической экспертизы от 18 января 2018 г № 24, выданного ООО </w:t>
      </w:r>
      <w:r w:rsidRPr="00554FB3">
        <w:rPr>
          <w:sz w:val="28"/>
          <w:szCs w:val="28"/>
        </w:rPr>
        <w:t>«</w:t>
      </w:r>
      <w:r>
        <w:rPr>
          <w:sz w:val="28"/>
          <w:szCs w:val="28"/>
        </w:rPr>
        <w:t>Научно – Техническое объединение «Центр утилизации оргтехники и оборудования</w:t>
      </w:r>
      <w:r w:rsidRPr="00554FB3">
        <w:rPr>
          <w:sz w:val="28"/>
          <w:szCs w:val="28"/>
        </w:rPr>
        <w:t>»</w:t>
      </w:r>
      <w:r>
        <w:rPr>
          <w:sz w:val="28"/>
          <w:szCs w:val="28"/>
        </w:rPr>
        <w:t xml:space="preserve"> в ходе осмотра объекта</w:t>
      </w:r>
      <w:r w:rsidRPr="0047323F">
        <w:rPr>
          <w:sz w:val="28"/>
          <w:szCs w:val="28"/>
        </w:rPr>
        <w:t xml:space="preserve"> </w:t>
      </w:r>
      <w:r w:rsidR="00621F4E">
        <w:rPr>
          <w:sz w:val="28"/>
          <w:szCs w:val="28"/>
        </w:rPr>
        <w:t>«п</w:t>
      </w:r>
      <w:r w:rsidR="00621F4E" w:rsidRPr="00655786">
        <w:rPr>
          <w:sz w:val="28"/>
          <w:szCs w:val="28"/>
        </w:rPr>
        <w:t>роцессор Intel LGA 1155 Core</w:t>
      </w:r>
      <w:r w:rsidR="00621F4E">
        <w:rPr>
          <w:sz w:val="28"/>
          <w:szCs w:val="28"/>
        </w:rPr>
        <w:t xml:space="preserve">», инвентарный номер </w:t>
      </w:r>
      <w:r w:rsidR="00621F4E" w:rsidRPr="008B7344">
        <w:rPr>
          <w:sz w:val="28"/>
          <w:szCs w:val="28"/>
        </w:rPr>
        <w:t>101360000012</w:t>
      </w:r>
      <w:r w:rsidRPr="00621F4E">
        <w:rPr>
          <w:sz w:val="28"/>
          <w:szCs w:val="28"/>
        </w:rPr>
        <w:t xml:space="preserve">, были обнаружены следующие дефекты: </w:t>
      </w:r>
      <w:r w:rsidR="00621F4E" w:rsidRPr="00621F4E">
        <w:rPr>
          <w:sz w:val="28"/>
          <w:szCs w:val="28"/>
        </w:rPr>
        <w:t xml:space="preserve">перегорел центральный чип, а также обнаружены критические неисправности в цепи питания, </w:t>
      </w:r>
      <w:r w:rsidRPr="00621F4E">
        <w:rPr>
          <w:sz w:val="28"/>
          <w:szCs w:val="28"/>
        </w:rPr>
        <w:t>что не подлежит восстановлению</w:t>
      </w:r>
      <w:r>
        <w:rPr>
          <w:sz w:val="28"/>
          <w:szCs w:val="28"/>
        </w:rPr>
        <w:t xml:space="preserve"> и делает невозможным дальнейшее его использование. Объект вышел из строя, не подлежит ремонту, морально устарел и подлежит списанию.</w:t>
      </w:r>
    </w:p>
    <w:p w:rsidR="00AF15FA" w:rsidRDefault="00AF15FA" w:rsidP="000C226D">
      <w:pPr>
        <w:spacing w:line="336" w:lineRule="auto"/>
        <w:ind w:firstLine="709"/>
        <w:jc w:val="both"/>
        <w:rPr>
          <w:sz w:val="28"/>
          <w:szCs w:val="28"/>
        </w:rPr>
      </w:pPr>
      <w:r w:rsidRPr="00606729">
        <w:rPr>
          <w:sz w:val="28"/>
          <w:szCs w:val="28"/>
        </w:rPr>
        <w:t>Комисси</w:t>
      </w:r>
      <w:r>
        <w:rPr>
          <w:sz w:val="28"/>
          <w:szCs w:val="28"/>
        </w:rPr>
        <w:t>ей</w:t>
      </w:r>
      <w:r w:rsidRPr="006067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установлено, что </w:t>
      </w:r>
      <w:r w:rsidR="00E11866">
        <w:rPr>
          <w:sz w:val="28"/>
          <w:szCs w:val="28"/>
        </w:rPr>
        <w:t>Постоянным представительством</w:t>
      </w:r>
      <w:r>
        <w:rPr>
          <w:sz w:val="28"/>
          <w:szCs w:val="28"/>
        </w:rPr>
        <w:t xml:space="preserve"> Республики Дагестан </w:t>
      </w:r>
      <w:r w:rsidR="00E11866">
        <w:rPr>
          <w:sz w:val="28"/>
          <w:szCs w:val="28"/>
        </w:rPr>
        <w:t xml:space="preserve">при Президенте Российской Федерации </w:t>
      </w:r>
      <w:r>
        <w:rPr>
          <w:sz w:val="28"/>
          <w:szCs w:val="28"/>
        </w:rPr>
        <w:t xml:space="preserve">представлены документы для согласования списания основных средств </w:t>
      </w:r>
      <w:r w:rsidR="00431260">
        <w:rPr>
          <w:sz w:val="28"/>
          <w:szCs w:val="28"/>
        </w:rPr>
        <w:t xml:space="preserve"> </w:t>
      </w:r>
      <w:r w:rsidR="000C226D">
        <w:rPr>
          <w:sz w:val="28"/>
          <w:szCs w:val="28"/>
        </w:rPr>
        <w:t xml:space="preserve"> </w:t>
      </w:r>
      <w:r w:rsidRPr="00AF15FA">
        <w:rPr>
          <w:b/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Pr="00A31165">
        <w:rPr>
          <w:b/>
          <w:sz w:val="28"/>
          <w:szCs w:val="28"/>
        </w:rPr>
        <w:t>в полном объеме</w:t>
      </w:r>
      <w:r>
        <w:rPr>
          <w:sz w:val="28"/>
          <w:szCs w:val="28"/>
        </w:rPr>
        <w:t xml:space="preserve"> в соответствии с приложением № 2 к Положению о порядке списания имущества, находящегося в государственной собственности Республики Дагестан, утвержденного </w:t>
      </w:r>
      <w:r>
        <w:rPr>
          <w:sz w:val="28"/>
          <w:szCs w:val="28"/>
        </w:rPr>
        <w:lastRenderedPageBreak/>
        <w:t>постановлением Правительства Республики Дагестан</w:t>
      </w:r>
      <w:r w:rsidR="000C226D">
        <w:rPr>
          <w:sz w:val="28"/>
          <w:szCs w:val="28"/>
        </w:rPr>
        <w:t xml:space="preserve"> </w:t>
      </w:r>
      <w:r>
        <w:rPr>
          <w:sz w:val="28"/>
          <w:szCs w:val="28"/>
        </w:rPr>
        <w:t>от 20 июля 2018 г. № 99, а именно:</w:t>
      </w:r>
    </w:p>
    <w:p w:rsidR="00241D80" w:rsidRPr="00A05187" w:rsidRDefault="00241D80" w:rsidP="00241D80">
      <w:pPr>
        <w:pStyle w:val="a6"/>
        <w:numPr>
          <w:ilvl w:val="0"/>
          <w:numId w:val="3"/>
        </w:numPr>
        <w:spacing w:line="360" w:lineRule="auto"/>
        <w:ind w:left="851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заверенная </w:t>
      </w:r>
      <w:r w:rsidRPr="00A05187">
        <w:rPr>
          <w:sz w:val="28"/>
          <w:szCs w:val="28"/>
        </w:rPr>
        <w:t xml:space="preserve">копия приказа о создании постоянно действующей комиссии по подготовке и принятию решения о списании государственного имущества Республики Дагестан </w:t>
      </w:r>
      <w:r>
        <w:rPr>
          <w:sz w:val="28"/>
          <w:szCs w:val="28"/>
        </w:rPr>
        <w:tab/>
        <w:t>Постоянного Представительства Республики Дагестан при Президенте Российской Федерации;</w:t>
      </w:r>
    </w:p>
    <w:p w:rsidR="00241D80" w:rsidRPr="00A05187" w:rsidRDefault="00241D80" w:rsidP="00241D80">
      <w:pPr>
        <w:pStyle w:val="a6"/>
        <w:numPr>
          <w:ilvl w:val="0"/>
          <w:numId w:val="3"/>
        </w:numPr>
        <w:spacing w:line="360" w:lineRule="auto"/>
        <w:ind w:left="851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заверенная копия </w:t>
      </w:r>
      <w:r w:rsidRPr="00A05187">
        <w:rPr>
          <w:sz w:val="28"/>
          <w:szCs w:val="28"/>
        </w:rPr>
        <w:t>положени</w:t>
      </w:r>
      <w:r>
        <w:rPr>
          <w:sz w:val="28"/>
          <w:szCs w:val="28"/>
        </w:rPr>
        <w:t>я</w:t>
      </w:r>
      <w:r w:rsidRPr="00A05187">
        <w:rPr>
          <w:sz w:val="28"/>
          <w:szCs w:val="28"/>
        </w:rPr>
        <w:t xml:space="preserve"> о создании постоянно действующей комиссии и состава ее участников, утвержденные приказом</w:t>
      </w:r>
      <w:r>
        <w:rPr>
          <w:sz w:val="28"/>
          <w:szCs w:val="28"/>
        </w:rPr>
        <w:t xml:space="preserve"> Постоянного Представительства Республики Дагестан при Президенте Российской Федерации</w:t>
      </w:r>
      <w:r w:rsidRPr="00A05187">
        <w:rPr>
          <w:sz w:val="28"/>
          <w:szCs w:val="28"/>
        </w:rPr>
        <w:t>;</w:t>
      </w:r>
    </w:p>
    <w:p w:rsidR="00241D80" w:rsidRDefault="00241D80" w:rsidP="00241D80">
      <w:pPr>
        <w:pStyle w:val="a6"/>
        <w:numPr>
          <w:ilvl w:val="0"/>
          <w:numId w:val="3"/>
        </w:numPr>
        <w:spacing w:line="360" w:lineRule="auto"/>
        <w:ind w:left="851" w:hanging="567"/>
        <w:jc w:val="both"/>
        <w:rPr>
          <w:sz w:val="28"/>
          <w:szCs w:val="28"/>
        </w:rPr>
      </w:pPr>
      <w:r w:rsidRPr="006D2FC2">
        <w:rPr>
          <w:sz w:val="28"/>
          <w:szCs w:val="28"/>
        </w:rPr>
        <w:t>технико-экономическое обоснование необходимости и целесообразности списания объектов движимого имущества;</w:t>
      </w:r>
    </w:p>
    <w:p w:rsidR="00241D80" w:rsidRDefault="00241D80" w:rsidP="00241D80">
      <w:pPr>
        <w:pStyle w:val="a6"/>
        <w:numPr>
          <w:ilvl w:val="0"/>
          <w:numId w:val="3"/>
        </w:numPr>
        <w:spacing w:line="360" w:lineRule="auto"/>
        <w:ind w:left="851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заключение о техническом состоянии объектов с инвентарными номерами: </w:t>
      </w:r>
      <w:r w:rsidRPr="00E33DE2">
        <w:rPr>
          <w:sz w:val="28"/>
          <w:szCs w:val="28"/>
        </w:rPr>
        <w:t>000000000149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101380000093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101380000041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000000000432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000000000478</w:t>
      </w:r>
      <w:r>
        <w:rPr>
          <w:sz w:val="28"/>
          <w:szCs w:val="28"/>
        </w:rPr>
        <w:t xml:space="preserve">, </w:t>
      </w:r>
      <w:r w:rsidRPr="00E81BCC">
        <w:rPr>
          <w:sz w:val="28"/>
          <w:szCs w:val="28"/>
        </w:rPr>
        <w:t>000000000528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000000000531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00000000053</w:t>
      </w:r>
      <w:r>
        <w:rPr>
          <w:sz w:val="28"/>
          <w:szCs w:val="28"/>
        </w:rPr>
        <w:t xml:space="preserve">2, </w:t>
      </w:r>
      <w:r w:rsidRPr="00E33DE2">
        <w:rPr>
          <w:sz w:val="28"/>
          <w:szCs w:val="28"/>
        </w:rPr>
        <w:t>000000000543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00000000414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00000000427</w:t>
      </w:r>
      <w:r>
        <w:rPr>
          <w:sz w:val="28"/>
          <w:szCs w:val="28"/>
        </w:rPr>
        <w:t xml:space="preserve">, </w:t>
      </w:r>
      <w:r w:rsidRPr="00B31A07">
        <w:rPr>
          <w:sz w:val="28"/>
          <w:szCs w:val="28"/>
        </w:rPr>
        <w:t>00000000434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00000000473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101060100071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101060100079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101060100040</w:t>
      </w:r>
      <w:r>
        <w:rPr>
          <w:sz w:val="28"/>
          <w:szCs w:val="28"/>
        </w:rPr>
        <w:t xml:space="preserve">, 101380000010, </w:t>
      </w:r>
      <w:r w:rsidRPr="00E33DE2">
        <w:rPr>
          <w:sz w:val="28"/>
          <w:szCs w:val="28"/>
        </w:rPr>
        <w:t>101060100128</w:t>
      </w:r>
      <w:r>
        <w:rPr>
          <w:sz w:val="28"/>
          <w:szCs w:val="28"/>
        </w:rPr>
        <w:t>,</w:t>
      </w:r>
      <w:r w:rsidRPr="000C226D">
        <w:rPr>
          <w:sz w:val="28"/>
          <w:szCs w:val="28"/>
        </w:rPr>
        <w:t xml:space="preserve"> </w:t>
      </w:r>
      <w:r w:rsidRPr="00E33DE2">
        <w:rPr>
          <w:sz w:val="28"/>
          <w:szCs w:val="28"/>
        </w:rPr>
        <w:t>101060100129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101360000003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101360000004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101380000040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101380000067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101380000085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10138000008</w:t>
      </w:r>
      <w:r>
        <w:rPr>
          <w:sz w:val="28"/>
          <w:szCs w:val="28"/>
        </w:rPr>
        <w:t xml:space="preserve">6, </w:t>
      </w:r>
      <w:r w:rsidRPr="00520332">
        <w:rPr>
          <w:sz w:val="28"/>
          <w:szCs w:val="28"/>
        </w:rPr>
        <w:t>0000000001419</w:t>
      </w:r>
      <w:r>
        <w:rPr>
          <w:sz w:val="28"/>
          <w:szCs w:val="28"/>
        </w:rPr>
        <w:t xml:space="preserve">, </w:t>
      </w:r>
      <w:r w:rsidRPr="00520332">
        <w:rPr>
          <w:sz w:val="28"/>
          <w:szCs w:val="28"/>
        </w:rPr>
        <w:t>101070000001</w:t>
      </w:r>
      <w:r>
        <w:rPr>
          <w:sz w:val="28"/>
          <w:szCs w:val="28"/>
        </w:rPr>
        <w:t xml:space="preserve">, </w:t>
      </w:r>
      <w:r w:rsidRPr="00520332">
        <w:rPr>
          <w:sz w:val="28"/>
          <w:szCs w:val="28"/>
        </w:rPr>
        <w:t>101070000004</w:t>
      </w:r>
      <w:r>
        <w:rPr>
          <w:sz w:val="28"/>
          <w:szCs w:val="28"/>
        </w:rPr>
        <w:t xml:space="preserve">, </w:t>
      </w:r>
      <w:r w:rsidRPr="00520332">
        <w:rPr>
          <w:sz w:val="28"/>
          <w:szCs w:val="28"/>
        </w:rPr>
        <w:t>10107000000</w:t>
      </w:r>
      <w:r>
        <w:rPr>
          <w:sz w:val="28"/>
          <w:szCs w:val="28"/>
        </w:rPr>
        <w:t xml:space="preserve">5, </w:t>
      </w:r>
      <w:r w:rsidRPr="00520332">
        <w:rPr>
          <w:sz w:val="28"/>
          <w:szCs w:val="28"/>
        </w:rPr>
        <w:t>10107000000</w:t>
      </w:r>
      <w:r>
        <w:rPr>
          <w:sz w:val="28"/>
          <w:szCs w:val="28"/>
        </w:rPr>
        <w:t>6;</w:t>
      </w:r>
    </w:p>
    <w:p w:rsidR="00241D80" w:rsidRDefault="00241D80" w:rsidP="00241D80">
      <w:pPr>
        <w:pStyle w:val="a6"/>
        <w:numPr>
          <w:ilvl w:val="0"/>
          <w:numId w:val="3"/>
        </w:numPr>
        <w:spacing w:line="360" w:lineRule="auto"/>
        <w:ind w:left="851" w:hanging="567"/>
        <w:jc w:val="both"/>
        <w:rPr>
          <w:sz w:val="28"/>
          <w:szCs w:val="28"/>
        </w:rPr>
      </w:pPr>
      <w:r>
        <w:rPr>
          <w:sz w:val="28"/>
          <w:szCs w:val="28"/>
        </w:rPr>
        <w:t>акты о списании объектов с инвентарными номерами:</w:t>
      </w:r>
      <w:r w:rsidRPr="00241D80">
        <w:rPr>
          <w:sz w:val="28"/>
          <w:szCs w:val="28"/>
        </w:rPr>
        <w:t xml:space="preserve"> </w:t>
      </w:r>
      <w:r w:rsidRPr="00520332">
        <w:rPr>
          <w:sz w:val="28"/>
          <w:szCs w:val="28"/>
        </w:rPr>
        <w:t>0000000001419</w:t>
      </w:r>
      <w:r>
        <w:rPr>
          <w:sz w:val="28"/>
          <w:szCs w:val="28"/>
        </w:rPr>
        <w:t xml:space="preserve">, </w:t>
      </w:r>
      <w:r w:rsidRPr="00520332">
        <w:rPr>
          <w:sz w:val="28"/>
          <w:szCs w:val="28"/>
        </w:rPr>
        <w:t>101070000001</w:t>
      </w:r>
      <w:r>
        <w:rPr>
          <w:sz w:val="28"/>
          <w:szCs w:val="28"/>
        </w:rPr>
        <w:t xml:space="preserve">, </w:t>
      </w:r>
      <w:r w:rsidRPr="00520332">
        <w:rPr>
          <w:sz w:val="28"/>
          <w:szCs w:val="28"/>
        </w:rPr>
        <w:t>101070000004</w:t>
      </w:r>
      <w:r>
        <w:rPr>
          <w:sz w:val="28"/>
          <w:szCs w:val="28"/>
        </w:rPr>
        <w:t xml:space="preserve">, </w:t>
      </w:r>
      <w:r w:rsidRPr="00520332">
        <w:rPr>
          <w:sz w:val="28"/>
          <w:szCs w:val="28"/>
        </w:rPr>
        <w:t>10107000000</w:t>
      </w:r>
      <w:r>
        <w:rPr>
          <w:sz w:val="28"/>
          <w:szCs w:val="28"/>
        </w:rPr>
        <w:t xml:space="preserve">5, </w:t>
      </w:r>
      <w:r w:rsidRPr="00520332">
        <w:rPr>
          <w:sz w:val="28"/>
          <w:szCs w:val="28"/>
        </w:rPr>
        <w:t>10107000000</w:t>
      </w:r>
      <w:r>
        <w:rPr>
          <w:sz w:val="28"/>
          <w:szCs w:val="28"/>
        </w:rPr>
        <w:t>6;</w:t>
      </w:r>
    </w:p>
    <w:p w:rsidR="00241D80" w:rsidRDefault="00241D80" w:rsidP="00241D80">
      <w:pPr>
        <w:pStyle w:val="a6"/>
        <w:numPr>
          <w:ilvl w:val="0"/>
          <w:numId w:val="3"/>
        </w:numPr>
        <w:spacing w:line="360" w:lineRule="auto"/>
        <w:ind w:left="851" w:hanging="567"/>
        <w:jc w:val="both"/>
        <w:rPr>
          <w:sz w:val="28"/>
          <w:szCs w:val="28"/>
        </w:rPr>
      </w:pPr>
      <w:r w:rsidRPr="006B7336">
        <w:rPr>
          <w:sz w:val="28"/>
          <w:szCs w:val="28"/>
        </w:rPr>
        <w:t>документы и фотографии списываемых объектов</w:t>
      </w:r>
      <w:r>
        <w:rPr>
          <w:sz w:val="28"/>
          <w:szCs w:val="28"/>
        </w:rPr>
        <w:t xml:space="preserve"> с инвентарными номерами</w:t>
      </w:r>
      <w:r w:rsidRPr="006B7336">
        <w:rPr>
          <w:sz w:val="28"/>
          <w:szCs w:val="28"/>
        </w:rPr>
        <w:t xml:space="preserve"> </w:t>
      </w:r>
      <w:r w:rsidRPr="00E33DE2">
        <w:rPr>
          <w:sz w:val="28"/>
          <w:szCs w:val="28"/>
        </w:rPr>
        <w:t>000000000149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101380000093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101380000041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000000000432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000000000478</w:t>
      </w:r>
      <w:r>
        <w:rPr>
          <w:sz w:val="28"/>
          <w:szCs w:val="28"/>
        </w:rPr>
        <w:t xml:space="preserve">, </w:t>
      </w:r>
      <w:r w:rsidRPr="00E81BCC">
        <w:rPr>
          <w:sz w:val="28"/>
          <w:szCs w:val="28"/>
        </w:rPr>
        <w:t>000000000528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000000000531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00000000053</w:t>
      </w:r>
      <w:r>
        <w:rPr>
          <w:sz w:val="28"/>
          <w:szCs w:val="28"/>
        </w:rPr>
        <w:t xml:space="preserve">2, </w:t>
      </w:r>
      <w:r w:rsidRPr="00E33DE2">
        <w:rPr>
          <w:sz w:val="28"/>
          <w:szCs w:val="28"/>
        </w:rPr>
        <w:t>000000000543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00000000414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00000000427</w:t>
      </w:r>
      <w:r>
        <w:rPr>
          <w:sz w:val="28"/>
          <w:szCs w:val="28"/>
        </w:rPr>
        <w:t xml:space="preserve">, </w:t>
      </w:r>
      <w:r w:rsidRPr="00B31A07">
        <w:rPr>
          <w:sz w:val="28"/>
          <w:szCs w:val="28"/>
        </w:rPr>
        <w:t>00000000434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00000000473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101060100071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101060100079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101060100040</w:t>
      </w:r>
      <w:r>
        <w:rPr>
          <w:sz w:val="28"/>
          <w:szCs w:val="28"/>
        </w:rPr>
        <w:t xml:space="preserve">, 101380000010, </w:t>
      </w:r>
      <w:r w:rsidRPr="00E33DE2">
        <w:rPr>
          <w:sz w:val="28"/>
          <w:szCs w:val="28"/>
        </w:rPr>
        <w:t>101060100128</w:t>
      </w:r>
      <w:r>
        <w:rPr>
          <w:sz w:val="28"/>
          <w:szCs w:val="28"/>
        </w:rPr>
        <w:t>,</w:t>
      </w:r>
      <w:r w:rsidRPr="000C226D">
        <w:rPr>
          <w:sz w:val="28"/>
          <w:szCs w:val="28"/>
        </w:rPr>
        <w:t xml:space="preserve"> </w:t>
      </w:r>
      <w:r w:rsidRPr="00E33DE2">
        <w:rPr>
          <w:sz w:val="28"/>
          <w:szCs w:val="28"/>
        </w:rPr>
        <w:t>101060100129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101360000003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101360000004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101380000040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101380000067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101380000085</w:t>
      </w:r>
      <w:r>
        <w:rPr>
          <w:sz w:val="28"/>
          <w:szCs w:val="28"/>
        </w:rPr>
        <w:t xml:space="preserve">, </w:t>
      </w:r>
      <w:r w:rsidRPr="00E33DE2">
        <w:rPr>
          <w:sz w:val="28"/>
          <w:szCs w:val="28"/>
        </w:rPr>
        <w:t>10138000008</w:t>
      </w:r>
      <w:r>
        <w:rPr>
          <w:sz w:val="28"/>
          <w:szCs w:val="28"/>
        </w:rPr>
        <w:t xml:space="preserve">6, </w:t>
      </w:r>
      <w:r w:rsidRPr="00520332">
        <w:rPr>
          <w:sz w:val="28"/>
          <w:szCs w:val="28"/>
        </w:rPr>
        <w:t>0000000001419</w:t>
      </w:r>
      <w:r>
        <w:rPr>
          <w:sz w:val="28"/>
          <w:szCs w:val="28"/>
        </w:rPr>
        <w:t xml:space="preserve">, </w:t>
      </w:r>
      <w:r w:rsidRPr="00520332">
        <w:rPr>
          <w:sz w:val="28"/>
          <w:szCs w:val="28"/>
        </w:rPr>
        <w:t>101070000001</w:t>
      </w:r>
      <w:r>
        <w:rPr>
          <w:sz w:val="28"/>
          <w:szCs w:val="28"/>
        </w:rPr>
        <w:t xml:space="preserve">, </w:t>
      </w:r>
      <w:r w:rsidRPr="00520332">
        <w:rPr>
          <w:sz w:val="28"/>
          <w:szCs w:val="28"/>
        </w:rPr>
        <w:t>101070000004</w:t>
      </w:r>
      <w:r>
        <w:rPr>
          <w:sz w:val="28"/>
          <w:szCs w:val="28"/>
        </w:rPr>
        <w:t xml:space="preserve">, </w:t>
      </w:r>
      <w:r w:rsidRPr="00520332">
        <w:rPr>
          <w:sz w:val="28"/>
          <w:szCs w:val="28"/>
        </w:rPr>
        <w:t>10107000000</w:t>
      </w:r>
      <w:r>
        <w:rPr>
          <w:sz w:val="28"/>
          <w:szCs w:val="28"/>
        </w:rPr>
        <w:t xml:space="preserve">5, </w:t>
      </w:r>
      <w:r w:rsidRPr="00520332">
        <w:rPr>
          <w:sz w:val="28"/>
          <w:szCs w:val="28"/>
        </w:rPr>
        <w:t>10107000000</w:t>
      </w:r>
      <w:r>
        <w:rPr>
          <w:sz w:val="28"/>
          <w:szCs w:val="28"/>
        </w:rPr>
        <w:t>6</w:t>
      </w:r>
      <w:r w:rsidR="00431260">
        <w:rPr>
          <w:sz w:val="28"/>
          <w:szCs w:val="28"/>
        </w:rPr>
        <w:t xml:space="preserve"> </w:t>
      </w:r>
      <w:r w:rsidRPr="006B7336">
        <w:rPr>
          <w:sz w:val="28"/>
          <w:szCs w:val="28"/>
        </w:rPr>
        <w:t xml:space="preserve">в электронной форме на </w:t>
      </w:r>
      <w:r w:rsidRPr="006B7336">
        <w:rPr>
          <w:sz w:val="28"/>
          <w:szCs w:val="28"/>
          <w:lang w:val="en-US"/>
        </w:rPr>
        <w:t>flash</w:t>
      </w:r>
      <w:r w:rsidR="00431260">
        <w:rPr>
          <w:sz w:val="28"/>
          <w:szCs w:val="28"/>
        </w:rPr>
        <w:t>-карте.</w:t>
      </w:r>
    </w:p>
    <w:p w:rsidR="00431260" w:rsidRDefault="00431260" w:rsidP="00431260">
      <w:pPr>
        <w:pStyle w:val="a6"/>
        <w:spacing w:line="360" w:lineRule="auto"/>
        <w:ind w:left="851"/>
        <w:jc w:val="both"/>
        <w:rPr>
          <w:sz w:val="28"/>
          <w:szCs w:val="28"/>
        </w:rPr>
      </w:pPr>
    </w:p>
    <w:p w:rsidR="00554FB3" w:rsidRDefault="00554FB3" w:rsidP="00554FB3">
      <w:pPr>
        <w:spacing w:line="336" w:lineRule="auto"/>
        <w:ind w:right="-1" w:firstLine="709"/>
        <w:jc w:val="both"/>
        <w:rPr>
          <w:sz w:val="28"/>
          <w:szCs w:val="28"/>
        </w:rPr>
      </w:pPr>
      <w:r w:rsidRPr="00520C20">
        <w:rPr>
          <w:sz w:val="28"/>
          <w:szCs w:val="28"/>
        </w:rPr>
        <w:lastRenderedPageBreak/>
        <w:t xml:space="preserve">1.2. Комиссия, заслушав и обсудив представленные по данному вопросу материалы, решила: </w:t>
      </w:r>
    </w:p>
    <w:p w:rsidR="00431260" w:rsidRDefault="00EB507B" w:rsidP="00431260">
      <w:pPr>
        <w:spacing w:line="360" w:lineRule="auto"/>
        <w:ind w:right="-1" w:firstLine="709"/>
        <w:jc w:val="both"/>
        <w:rPr>
          <w:sz w:val="28"/>
          <w:szCs w:val="28"/>
        </w:rPr>
      </w:pPr>
      <w:r w:rsidRPr="00FC190C">
        <w:rPr>
          <w:b/>
          <w:sz w:val="28"/>
          <w:szCs w:val="28"/>
        </w:rPr>
        <w:t xml:space="preserve"> </w:t>
      </w:r>
      <w:r w:rsidR="00241D80">
        <w:rPr>
          <w:b/>
          <w:sz w:val="28"/>
          <w:szCs w:val="28"/>
        </w:rPr>
        <w:t>отказать в согласовании</w:t>
      </w:r>
      <w:r w:rsidR="0003591F">
        <w:rPr>
          <w:b/>
          <w:sz w:val="28"/>
          <w:szCs w:val="28"/>
        </w:rPr>
        <w:t xml:space="preserve"> </w:t>
      </w:r>
      <w:r w:rsidR="0003591F">
        <w:rPr>
          <w:sz w:val="28"/>
          <w:szCs w:val="28"/>
        </w:rPr>
        <w:t>списани</w:t>
      </w:r>
      <w:r w:rsidR="00431260">
        <w:rPr>
          <w:sz w:val="28"/>
          <w:szCs w:val="28"/>
        </w:rPr>
        <w:t>я</w:t>
      </w:r>
      <w:r w:rsidR="00554FB3">
        <w:rPr>
          <w:sz w:val="28"/>
          <w:szCs w:val="28"/>
        </w:rPr>
        <w:t xml:space="preserve"> </w:t>
      </w:r>
      <w:r w:rsidR="006A1995">
        <w:rPr>
          <w:sz w:val="28"/>
          <w:szCs w:val="28"/>
        </w:rPr>
        <w:t>движимого имущества</w:t>
      </w:r>
      <w:r w:rsidR="00554FB3">
        <w:rPr>
          <w:sz w:val="28"/>
          <w:szCs w:val="28"/>
        </w:rPr>
        <w:t>, закрепленного за</w:t>
      </w:r>
      <w:r w:rsidR="00554FB3" w:rsidRPr="00C3335D">
        <w:rPr>
          <w:sz w:val="28"/>
          <w:szCs w:val="28"/>
        </w:rPr>
        <w:t xml:space="preserve"> </w:t>
      </w:r>
      <w:r w:rsidR="00431260">
        <w:rPr>
          <w:sz w:val="28"/>
          <w:szCs w:val="28"/>
        </w:rPr>
        <w:t xml:space="preserve">Постоянного Представительства </w:t>
      </w:r>
      <w:r w:rsidR="0003591F">
        <w:rPr>
          <w:sz w:val="28"/>
          <w:szCs w:val="28"/>
        </w:rPr>
        <w:t>Республики Дагестан</w:t>
      </w:r>
      <w:r w:rsidR="00431260">
        <w:rPr>
          <w:sz w:val="28"/>
          <w:szCs w:val="28"/>
        </w:rPr>
        <w:t xml:space="preserve"> при Президенте Российской Федерации</w:t>
      </w:r>
      <w:r w:rsidR="00554FB3">
        <w:rPr>
          <w:sz w:val="28"/>
          <w:szCs w:val="28"/>
        </w:rPr>
        <w:t>,</w:t>
      </w:r>
      <w:r w:rsidR="00554FB3" w:rsidRPr="0069052A">
        <w:rPr>
          <w:sz w:val="28"/>
          <w:szCs w:val="28"/>
        </w:rPr>
        <w:t xml:space="preserve"> </w:t>
      </w:r>
      <w:r w:rsidR="00554FB3">
        <w:rPr>
          <w:sz w:val="28"/>
          <w:szCs w:val="28"/>
        </w:rPr>
        <w:t xml:space="preserve">в </w:t>
      </w:r>
      <w:r w:rsidR="006A1995">
        <w:rPr>
          <w:sz w:val="28"/>
          <w:szCs w:val="28"/>
        </w:rPr>
        <w:t>соответствии</w:t>
      </w:r>
      <w:r w:rsidR="00431260">
        <w:rPr>
          <w:sz w:val="28"/>
          <w:szCs w:val="28"/>
        </w:rPr>
        <w:t xml:space="preserve"> в соответствии с п. 5 Положения </w:t>
      </w:r>
      <w:r w:rsidR="00431260" w:rsidRPr="007268E8">
        <w:rPr>
          <w:sz w:val="28"/>
          <w:szCs w:val="28"/>
        </w:rPr>
        <w:t>«</w:t>
      </w:r>
      <w:r w:rsidR="00431260">
        <w:rPr>
          <w:sz w:val="28"/>
          <w:szCs w:val="28"/>
        </w:rPr>
        <w:t>О комиссии Министерства по земельным и имущественным отношениям Республики Дагестан по рассмотрению вопросов о списании имущества, находящегося в государственной собственности Республики Дагестан</w:t>
      </w:r>
      <w:r w:rsidR="00431260" w:rsidRPr="007268E8">
        <w:rPr>
          <w:sz w:val="28"/>
          <w:szCs w:val="28"/>
        </w:rPr>
        <w:t>»</w:t>
      </w:r>
      <w:r w:rsidR="00431260">
        <w:rPr>
          <w:sz w:val="28"/>
          <w:szCs w:val="28"/>
        </w:rPr>
        <w:t xml:space="preserve">, утвержденного приказом Министерства по земельным и имущественным отношениям Республики Дагестан от 24 сентября 2018 г № 84 </w:t>
      </w:r>
      <w:r w:rsidR="00431260" w:rsidRPr="007268E8">
        <w:rPr>
          <w:sz w:val="28"/>
          <w:szCs w:val="28"/>
        </w:rPr>
        <w:t>«</w:t>
      </w:r>
      <w:r w:rsidR="00431260">
        <w:rPr>
          <w:sz w:val="28"/>
          <w:szCs w:val="28"/>
        </w:rPr>
        <w:t>Об организации работы в Министерстве по земельным и имущественным отношениям Республики Дагестан по рассмотрению вопросов о списании государственного имущества Республики Дагестан</w:t>
      </w:r>
      <w:r w:rsidR="00431260" w:rsidRPr="007268E8">
        <w:rPr>
          <w:sz w:val="28"/>
          <w:szCs w:val="28"/>
        </w:rPr>
        <w:t>»</w:t>
      </w:r>
      <w:r w:rsidR="00431260">
        <w:rPr>
          <w:sz w:val="28"/>
          <w:szCs w:val="28"/>
        </w:rPr>
        <w:t>, в связи с отсутствием необходимых документов.</w:t>
      </w:r>
    </w:p>
    <w:p w:rsidR="00431260" w:rsidRDefault="00431260" w:rsidP="00431260">
      <w:pPr>
        <w:spacing w:line="336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М.А. Абакарова</w:t>
      </w:r>
    </w:p>
    <w:p w:rsidR="00431260" w:rsidRDefault="00431260" w:rsidP="00431260">
      <w:pPr>
        <w:jc w:val="right"/>
        <w:rPr>
          <w:sz w:val="28"/>
          <w:szCs w:val="28"/>
        </w:rPr>
      </w:pPr>
    </w:p>
    <w:p w:rsidR="00431260" w:rsidRDefault="00431260" w:rsidP="0043126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Т. М. Халилов </w:t>
      </w:r>
    </w:p>
    <w:p w:rsidR="00431260" w:rsidRDefault="00431260" w:rsidP="00431260">
      <w:pPr>
        <w:jc w:val="right"/>
        <w:rPr>
          <w:sz w:val="28"/>
          <w:szCs w:val="28"/>
        </w:rPr>
      </w:pPr>
    </w:p>
    <w:p w:rsidR="00431260" w:rsidRDefault="00431260" w:rsidP="0043126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Д.И. Абдурахманова </w:t>
      </w:r>
    </w:p>
    <w:p w:rsidR="00431260" w:rsidRDefault="00431260" w:rsidP="00431260">
      <w:pPr>
        <w:jc w:val="right"/>
        <w:rPr>
          <w:sz w:val="28"/>
          <w:szCs w:val="28"/>
        </w:rPr>
      </w:pPr>
    </w:p>
    <w:p w:rsidR="00431260" w:rsidRDefault="00431260" w:rsidP="0043126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З.Л. Бакарова </w:t>
      </w:r>
    </w:p>
    <w:p w:rsidR="00431260" w:rsidRDefault="00431260" w:rsidP="00431260">
      <w:pPr>
        <w:rPr>
          <w:sz w:val="28"/>
          <w:szCs w:val="28"/>
        </w:rPr>
      </w:pPr>
    </w:p>
    <w:p w:rsidR="00431260" w:rsidRDefault="00431260" w:rsidP="00431260">
      <w:pPr>
        <w:spacing w:line="48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М.Р. Рамазанов</w:t>
      </w:r>
    </w:p>
    <w:p w:rsidR="00431260" w:rsidRPr="00067787" w:rsidRDefault="00431260" w:rsidP="00431260">
      <w:pPr>
        <w:spacing w:line="48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А. Т. Аликберов</w:t>
      </w:r>
    </w:p>
    <w:p w:rsidR="0084272E" w:rsidRPr="00067787" w:rsidRDefault="0084272E" w:rsidP="003C6EA2">
      <w:pPr>
        <w:spacing w:line="288" w:lineRule="auto"/>
        <w:jc w:val="right"/>
        <w:rPr>
          <w:sz w:val="28"/>
          <w:szCs w:val="28"/>
        </w:rPr>
      </w:pPr>
    </w:p>
    <w:sectPr w:rsidR="0084272E" w:rsidRPr="00067787" w:rsidSect="00253961">
      <w:headerReference w:type="even" r:id="rId50"/>
      <w:headerReference w:type="default" r:id="rId51"/>
      <w:pgSz w:w="11906" w:h="16838" w:code="9"/>
      <w:pgMar w:top="284" w:right="567" w:bottom="851" w:left="1134" w:header="295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5C58" w:rsidRDefault="005C5C58" w:rsidP="00282C30">
      <w:r>
        <w:separator/>
      </w:r>
    </w:p>
  </w:endnote>
  <w:endnote w:type="continuationSeparator" w:id="0">
    <w:p w:rsidR="005C5C58" w:rsidRDefault="005C5C58" w:rsidP="00282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5C58" w:rsidRDefault="005C5C58" w:rsidP="00282C30">
      <w:r>
        <w:separator/>
      </w:r>
    </w:p>
  </w:footnote>
  <w:footnote w:type="continuationSeparator" w:id="0">
    <w:p w:rsidR="005C5C58" w:rsidRDefault="005C5C58" w:rsidP="00282C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C58" w:rsidRDefault="00A4718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C5C5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C5C58" w:rsidRDefault="005C5C5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84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5C5C58" w:rsidRPr="00067787" w:rsidRDefault="00A47180">
        <w:pPr>
          <w:pStyle w:val="a3"/>
          <w:jc w:val="center"/>
          <w:rPr>
            <w:sz w:val="24"/>
            <w:szCs w:val="24"/>
          </w:rPr>
        </w:pPr>
        <w:r w:rsidRPr="00067787">
          <w:rPr>
            <w:sz w:val="24"/>
            <w:szCs w:val="24"/>
          </w:rPr>
          <w:fldChar w:fldCharType="begin"/>
        </w:r>
        <w:r w:rsidR="005C5C58" w:rsidRPr="00067787">
          <w:rPr>
            <w:sz w:val="24"/>
            <w:szCs w:val="24"/>
          </w:rPr>
          <w:instrText xml:space="preserve"> PAGE   \* MERGEFORMAT </w:instrText>
        </w:r>
        <w:r w:rsidRPr="00067787">
          <w:rPr>
            <w:sz w:val="24"/>
            <w:szCs w:val="24"/>
          </w:rPr>
          <w:fldChar w:fldCharType="separate"/>
        </w:r>
        <w:r w:rsidR="00E12538">
          <w:rPr>
            <w:noProof/>
            <w:sz w:val="24"/>
            <w:szCs w:val="24"/>
          </w:rPr>
          <w:t>2</w:t>
        </w:r>
        <w:r w:rsidRPr="00067787">
          <w:rPr>
            <w:sz w:val="24"/>
            <w:szCs w:val="24"/>
          </w:rPr>
          <w:fldChar w:fldCharType="end"/>
        </w:r>
      </w:p>
    </w:sdtContent>
  </w:sdt>
  <w:p w:rsidR="005C5C58" w:rsidRDefault="005C5C5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04E9C"/>
    <w:multiLevelType w:val="hybridMultilevel"/>
    <w:tmpl w:val="1F02EDB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A7362DD"/>
    <w:multiLevelType w:val="hybridMultilevel"/>
    <w:tmpl w:val="8AC2B2D4"/>
    <w:lvl w:ilvl="0" w:tplc="4AAC1712">
      <w:start w:val="1"/>
      <w:numFmt w:val="decimal"/>
      <w:lvlText w:val="%1."/>
      <w:lvlJc w:val="left"/>
      <w:pPr>
        <w:ind w:left="1491" w:hanging="106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7CA1087"/>
    <w:multiLevelType w:val="hybridMultilevel"/>
    <w:tmpl w:val="70561C44"/>
    <w:lvl w:ilvl="0" w:tplc="CEF4FE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0106"/>
    <w:rsid w:val="00002EF2"/>
    <w:rsid w:val="000030B1"/>
    <w:rsid w:val="0000359B"/>
    <w:rsid w:val="00005A87"/>
    <w:rsid w:val="00006C10"/>
    <w:rsid w:val="00010B40"/>
    <w:rsid w:val="00014D2D"/>
    <w:rsid w:val="0001626F"/>
    <w:rsid w:val="00017569"/>
    <w:rsid w:val="00020334"/>
    <w:rsid w:val="00021AD3"/>
    <w:rsid w:val="000226D7"/>
    <w:rsid w:val="00030C37"/>
    <w:rsid w:val="00033FB4"/>
    <w:rsid w:val="0003591F"/>
    <w:rsid w:val="00037FD1"/>
    <w:rsid w:val="00041C41"/>
    <w:rsid w:val="00042216"/>
    <w:rsid w:val="00042A16"/>
    <w:rsid w:val="00051C44"/>
    <w:rsid w:val="00053FAE"/>
    <w:rsid w:val="00055978"/>
    <w:rsid w:val="00056D82"/>
    <w:rsid w:val="000570C9"/>
    <w:rsid w:val="000576D3"/>
    <w:rsid w:val="00066606"/>
    <w:rsid w:val="00067787"/>
    <w:rsid w:val="000728DB"/>
    <w:rsid w:val="00077892"/>
    <w:rsid w:val="0008041E"/>
    <w:rsid w:val="000848BE"/>
    <w:rsid w:val="00084F2C"/>
    <w:rsid w:val="0008763C"/>
    <w:rsid w:val="000904A7"/>
    <w:rsid w:val="00091A97"/>
    <w:rsid w:val="000A25B4"/>
    <w:rsid w:val="000A27DA"/>
    <w:rsid w:val="000B0E42"/>
    <w:rsid w:val="000B4D79"/>
    <w:rsid w:val="000C0400"/>
    <w:rsid w:val="000C1723"/>
    <w:rsid w:val="000C1F92"/>
    <w:rsid w:val="000C226D"/>
    <w:rsid w:val="000C488A"/>
    <w:rsid w:val="000C4909"/>
    <w:rsid w:val="000D0E5B"/>
    <w:rsid w:val="000D5C03"/>
    <w:rsid w:val="000E2C4E"/>
    <w:rsid w:val="000F6A94"/>
    <w:rsid w:val="00101B77"/>
    <w:rsid w:val="001048A5"/>
    <w:rsid w:val="001100EB"/>
    <w:rsid w:val="00110D53"/>
    <w:rsid w:val="00111F02"/>
    <w:rsid w:val="00112207"/>
    <w:rsid w:val="001156CC"/>
    <w:rsid w:val="001156DF"/>
    <w:rsid w:val="001172EF"/>
    <w:rsid w:val="00121A8A"/>
    <w:rsid w:val="00122C22"/>
    <w:rsid w:val="001232CB"/>
    <w:rsid w:val="00133B1D"/>
    <w:rsid w:val="00134A58"/>
    <w:rsid w:val="00135AB4"/>
    <w:rsid w:val="001366A2"/>
    <w:rsid w:val="00152485"/>
    <w:rsid w:val="00153C5A"/>
    <w:rsid w:val="00156229"/>
    <w:rsid w:val="00157109"/>
    <w:rsid w:val="001623B8"/>
    <w:rsid w:val="00166B8A"/>
    <w:rsid w:val="00170727"/>
    <w:rsid w:val="0017537D"/>
    <w:rsid w:val="001838E6"/>
    <w:rsid w:val="00184C15"/>
    <w:rsid w:val="00184E37"/>
    <w:rsid w:val="001871DE"/>
    <w:rsid w:val="00192EBA"/>
    <w:rsid w:val="001946D4"/>
    <w:rsid w:val="00196B3A"/>
    <w:rsid w:val="001A15E8"/>
    <w:rsid w:val="001A5C6C"/>
    <w:rsid w:val="001B2E5A"/>
    <w:rsid w:val="001B5315"/>
    <w:rsid w:val="001B73A4"/>
    <w:rsid w:val="001C20C0"/>
    <w:rsid w:val="001C2995"/>
    <w:rsid w:val="001C64D8"/>
    <w:rsid w:val="001C7055"/>
    <w:rsid w:val="001D2530"/>
    <w:rsid w:val="001D55B8"/>
    <w:rsid w:val="001E0BB1"/>
    <w:rsid w:val="001E6504"/>
    <w:rsid w:val="001E751F"/>
    <w:rsid w:val="001F04E7"/>
    <w:rsid w:val="001F1B39"/>
    <w:rsid w:val="001F3C47"/>
    <w:rsid w:val="001F41AA"/>
    <w:rsid w:val="001F79A0"/>
    <w:rsid w:val="001F7BA5"/>
    <w:rsid w:val="002007A1"/>
    <w:rsid w:val="00202DF1"/>
    <w:rsid w:val="0020336F"/>
    <w:rsid w:val="00203A0F"/>
    <w:rsid w:val="0020667C"/>
    <w:rsid w:val="00215D9A"/>
    <w:rsid w:val="002200AE"/>
    <w:rsid w:val="0022513E"/>
    <w:rsid w:val="002262D6"/>
    <w:rsid w:val="00230B13"/>
    <w:rsid w:val="00234533"/>
    <w:rsid w:val="00236D81"/>
    <w:rsid w:val="00241D80"/>
    <w:rsid w:val="002466D0"/>
    <w:rsid w:val="00250411"/>
    <w:rsid w:val="00253961"/>
    <w:rsid w:val="0025679C"/>
    <w:rsid w:val="00257238"/>
    <w:rsid w:val="002604F5"/>
    <w:rsid w:val="002609D0"/>
    <w:rsid w:val="00260A45"/>
    <w:rsid w:val="00264934"/>
    <w:rsid w:val="00264C51"/>
    <w:rsid w:val="00266E78"/>
    <w:rsid w:val="00270971"/>
    <w:rsid w:val="0027158F"/>
    <w:rsid w:val="00271E89"/>
    <w:rsid w:val="00273946"/>
    <w:rsid w:val="00273F22"/>
    <w:rsid w:val="002746E9"/>
    <w:rsid w:val="00275D3A"/>
    <w:rsid w:val="00280224"/>
    <w:rsid w:val="0028095C"/>
    <w:rsid w:val="00282C30"/>
    <w:rsid w:val="00290D72"/>
    <w:rsid w:val="00291536"/>
    <w:rsid w:val="00292F13"/>
    <w:rsid w:val="0029552B"/>
    <w:rsid w:val="002956C4"/>
    <w:rsid w:val="00296856"/>
    <w:rsid w:val="002A0709"/>
    <w:rsid w:val="002A5D97"/>
    <w:rsid w:val="002B5474"/>
    <w:rsid w:val="002B55F1"/>
    <w:rsid w:val="002C27FF"/>
    <w:rsid w:val="002D1AEA"/>
    <w:rsid w:val="002D28D8"/>
    <w:rsid w:val="002D295C"/>
    <w:rsid w:val="002D4893"/>
    <w:rsid w:val="002D711C"/>
    <w:rsid w:val="002D798E"/>
    <w:rsid w:val="002E3998"/>
    <w:rsid w:val="002E5882"/>
    <w:rsid w:val="002E59E4"/>
    <w:rsid w:val="002E5EB9"/>
    <w:rsid w:val="002E66EB"/>
    <w:rsid w:val="002F0106"/>
    <w:rsid w:val="002F4B95"/>
    <w:rsid w:val="002F5846"/>
    <w:rsid w:val="002F7E59"/>
    <w:rsid w:val="00303C0B"/>
    <w:rsid w:val="00306B0D"/>
    <w:rsid w:val="00313632"/>
    <w:rsid w:val="00317732"/>
    <w:rsid w:val="00322EDA"/>
    <w:rsid w:val="00323E4E"/>
    <w:rsid w:val="00326C03"/>
    <w:rsid w:val="00327342"/>
    <w:rsid w:val="0033095E"/>
    <w:rsid w:val="00333C91"/>
    <w:rsid w:val="00334B8A"/>
    <w:rsid w:val="00334FEB"/>
    <w:rsid w:val="003544A1"/>
    <w:rsid w:val="00354AD3"/>
    <w:rsid w:val="0037169D"/>
    <w:rsid w:val="00371F5F"/>
    <w:rsid w:val="003729EF"/>
    <w:rsid w:val="00380A2C"/>
    <w:rsid w:val="00391190"/>
    <w:rsid w:val="003A2205"/>
    <w:rsid w:val="003A3772"/>
    <w:rsid w:val="003A4C2D"/>
    <w:rsid w:val="003A4DC7"/>
    <w:rsid w:val="003B2538"/>
    <w:rsid w:val="003B4520"/>
    <w:rsid w:val="003B5B5B"/>
    <w:rsid w:val="003B7349"/>
    <w:rsid w:val="003C4791"/>
    <w:rsid w:val="003C5A56"/>
    <w:rsid w:val="003C6EA2"/>
    <w:rsid w:val="003D0019"/>
    <w:rsid w:val="003D1F2D"/>
    <w:rsid w:val="003D3879"/>
    <w:rsid w:val="003D7775"/>
    <w:rsid w:val="003E0E7A"/>
    <w:rsid w:val="003E18EE"/>
    <w:rsid w:val="003E1D8A"/>
    <w:rsid w:val="003E2772"/>
    <w:rsid w:val="003E2E9F"/>
    <w:rsid w:val="003F01B4"/>
    <w:rsid w:val="003F2308"/>
    <w:rsid w:val="003F3EEF"/>
    <w:rsid w:val="003F5DEF"/>
    <w:rsid w:val="00402EC6"/>
    <w:rsid w:val="00403BFF"/>
    <w:rsid w:val="00411C0A"/>
    <w:rsid w:val="0041345C"/>
    <w:rsid w:val="00420BD6"/>
    <w:rsid w:val="00423920"/>
    <w:rsid w:val="00424D43"/>
    <w:rsid w:val="004301E4"/>
    <w:rsid w:val="00431260"/>
    <w:rsid w:val="00440863"/>
    <w:rsid w:val="00441E0F"/>
    <w:rsid w:val="004438DE"/>
    <w:rsid w:val="00457917"/>
    <w:rsid w:val="00461201"/>
    <w:rsid w:val="00463F68"/>
    <w:rsid w:val="004715D7"/>
    <w:rsid w:val="0047323F"/>
    <w:rsid w:val="00474505"/>
    <w:rsid w:val="00477289"/>
    <w:rsid w:val="00485EC4"/>
    <w:rsid w:val="004863A4"/>
    <w:rsid w:val="00487AED"/>
    <w:rsid w:val="00491C0A"/>
    <w:rsid w:val="004934A9"/>
    <w:rsid w:val="004956D0"/>
    <w:rsid w:val="004A2E4F"/>
    <w:rsid w:val="004A5763"/>
    <w:rsid w:val="004B7133"/>
    <w:rsid w:val="004D121C"/>
    <w:rsid w:val="004D24A4"/>
    <w:rsid w:val="004D2952"/>
    <w:rsid w:val="004D4BAA"/>
    <w:rsid w:val="004D510F"/>
    <w:rsid w:val="004E19B6"/>
    <w:rsid w:val="004E38BB"/>
    <w:rsid w:val="004F032B"/>
    <w:rsid w:val="004F2EE6"/>
    <w:rsid w:val="004F3EA1"/>
    <w:rsid w:val="004F4B5F"/>
    <w:rsid w:val="00504824"/>
    <w:rsid w:val="0050684C"/>
    <w:rsid w:val="005072C7"/>
    <w:rsid w:val="00514576"/>
    <w:rsid w:val="00520332"/>
    <w:rsid w:val="00520518"/>
    <w:rsid w:val="005224E3"/>
    <w:rsid w:val="005226BF"/>
    <w:rsid w:val="00524EA6"/>
    <w:rsid w:val="00526588"/>
    <w:rsid w:val="00527CEE"/>
    <w:rsid w:val="00531887"/>
    <w:rsid w:val="00532AF5"/>
    <w:rsid w:val="00534033"/>
    <w:rsid w:val="00537357"/>
    <w:rsid w:val="00547A4E"/>
    <w:rsid w:val="005525DB"/>
    <w:rsid w:val="00553AE0"/>
    <w:rsid w:val="00554FB3"/>
    <w:rsid w:val="00555BAD"/>
    <w:rsid w:val="00560CF9"/>
    <w:rsid w:val="005640C2"/>
    <w:rsid w:val="005660C3"/>
    <w:rsid w:val="00573878"/>
    <w:rsid w:val="005820F0"/>
    <w:rsid w:val="00582933"/>
    <w:rsid w:val="00582985"/>
    <w:rsid w:val="00590472"/>
    <w:rsid w:val="00594869"/>
    <w:rsid w:val="005949E8"/>
    <w:rsid w:val="005A060F"/>
    <w:rsid w:val="005A1386"/>
    <w:rsid w:val="005C0914"/>
    <w:rsid w:val="005C19C5"/>
    <w:rsid w:val="005C1C96"/>
    <w:rsid w:val="005C4EE6"/>
    <w:rsid w:val="005C5C58"/>
    <w:rsid w:val="005D3838"/>
    <w:rsid w:val="005D5AAB"/>
    <w:rsid w:val="005E3BBF"/>
    <w:rsid w:val="005E5B77"/>
    <w:rsid w:val="005E669B"/>
    <w:rsid w:val="005E6F99"/>
    <w:rsid w:val="005E7840"/>
    <w:rsid w:val="005F21BC"/>
    <w:rsid w:val="005F38E7"/>
    <w:rsid w:val="005F422A"/>
    <w:rsid w:val="005F6919"/>
    <w:rsid w:val="006026EA"/>
    <w:rsid w:val="0060347A"/>
    <w:rsid w:val="00605A19"/>
    <w:rsid w:val="006061B2"/>
    <w:rsid w:val="00615BD7"/>
    <w:rsid w:val="00621F4E"/>
    <w:rsid w:val="00630D3A"/>
    <w:rsid w:val="006316EB"/>
    <w:rsid w:val="0063356B"/>
    <w:rsid w:val="00634EED"/>
    <w:rsid w:val="00640753"/>
    <w:rsid w:val="00643D28"/>
    <w:rsid w:val="00646FC3"/>
    <w:rsid w:val="00654602"/>
    <w:rsid w:val="00655786"/>
    <w:rsid w:val="00663C32"/>
    <w:rsid w:val="006670FF"/>
    <w:rsid w:val="00674AB1"/>
    <w:rsid w:val="00674EE3"/>
    <w:rsid w:val="00675DFA"/>
    <w:rsid w:val="0067742B"/>
    <w:rsid w:val="00677576"/>
    <w:rsid w:val="00677734"/>
    <w:rsid w:val="00683C5F"/>
    <w:rsid w:val="00687955"/>
    <w:rsid w:val="0069103A"/>
    <w:rsid w:val="006922A2"/>
    <w:rsid w:val="00692A03"/>
    <w:rsid w:val="00694900"/>
    <w:rsid w:val="006A0571"/>
    <w:rsid w:val="006A05B3"/>
    <w:rsid w:val="006A0BF8"/>
    <w:rsid w:val="006A1995"/>
    <w:rsid w:val="006A6CAE"/>
    <w:rsid w:val="006B1D4E"/>
    <w:rsid w:val="006B2004"/>
    <w:rsid w:val="006B63A3"/>
    <w:rsid w:val="006B7502"/>
    <w:rsid w:val="006D592F"/>
    <w:rsid w:val="006D6F4C"/>
    <w:rsid w:val="006E6637"/>
    <w:rsid w:val="006E683F"/>
    <w:rsid w:val="006E6ABE"/>
    <w:rsid w:val="006E71DD"/>
    <w:rsid w:val="00701581"/>
    <w:rsid w:val="0070166D"/>
    <w:rsid w:val="00705A9A"/>
    <w:rsid w:val="00707D27"/>
    <w:rsid w:val="007127EA"/>
    <w:rsid w:val="00714BDC"/>
    <w:rsid w:val="0071768A"/>
    <w:rsid w:val="00724E46"/>
    <w:rsid w:val="007278A8"/>
    <w:rsid w:val="0073392D"/>
    <w:rsid w:val="007341CF"/>
    <w:rsid w:val="007373EA"/>
    <w:rsid w:val="00741775"/>
    <w:rsid w:val="00741FCC"/>
    <w:rsid w:val="007479A3"/>
    <w:rsid w:val="007509A9"/>
    <w:rsid w:val="0075134E"/>
    <w:rsid w:val="00763089"/>
    <w:rsid w:val="00772633"/>
    <w:rsid w:val="00773083"/>
    <w:rsid w:val="0077422B"/>
    <w:rsid w:val="00774662"/>
    <w:rsid w:val="00774756"/>
    <w:rsid w:val="00781DF1"/>
    <w:rsid w:val="00785059"/>
    <w:rsid w:val="00786C9E"/>
    <w:rsid w:val="00790643"/>
    <w:rsid w:val="00797E2B"/>
    <w:rsid w:val="007B19CA"/>
    <w:rsid w:val="007C0194"/>
    <w:rsid w:val="007C7E45"/>
    <w:rsid w:val="007D0C94"/>
    <w:rsid w:val="007D1035"/>
    <w:rsid w:val="007D10F9"/>
    <w:rsid w:val="007D3413"/>
    <w:rsid w:val="007E3E60"/>
    <w:rsid w:val="007E469E"/>
    <w:rsid w:val="007E68F4"/>
    <w:rsid w:val="007F2344"/>
    <w:rsid w:val="007F38B6"/>
    <w:rsid w:val="007F600A"/>
    <w:rsid w:val="00801098"/>
    <w:rsid w:val="008057E5"/>
    <w:rsid w:val="008062E1"/>
    <w:rsid w:val="008062E2"/>
    <w:rsid w:val="00810E3B"/>
    <w:rsid w:val="00817046"/>
    <w:rsid w:val="0082272C"/>
    <w:rsid w:val="00827ED4"/>
    <w:rsid w:val="0083324A"/>
    <w:rsid w:val="0083329B"/>
    <w:rsid w:val="008337FF"/>
    <w:rsid w:val="00841331"/>
    <w:rsid w:val="0084272E"/>
    <w:rsid w:val="00842B8D"/>
    <w:rsid w:val="00845625"/>
    <w:rsid w:val="00850167"/>
    <w:rsid w:val="008605A7"/>
    <w:rsid w:val="00863392"/>
    <w:rsid w:val="00871D95"/>
    <w:rsid w:val="008730CC"/>
    <w:rsid w:val="008742CD"/>
    <w:rsid w:val="0087671D"/>
    <w:rsid w:val="00880A69"/>
    <w:rsid w:val="0088111E"/>
    <w:rsid w:val="00882EC5"/>
    <w:rsid w:val="00894422"/>
    <w:rsid w:val="00895665"/>
    <w:rsid w:val="00896ABC"/>
    <w:rsid w:val="008A392E"/>
    <w:rsid w:val="008B0F9C"/>
    <w:rsid w:val="008B7344"/>
    <w:rsid w:val="008D065C"/>
    <w:rsid w:val="008E0B6A"/>
    <w:rsid w:val="008E2FAE"/>
    <w:rsid w:val="008E3BBF"/>
    <w:rsid w:val="008E597B"/>
    <w:rsid w:val="008E5BEA"/>
    <w:rsid w:val="008F566C"/>
    <w:rsid w:val="008F73D5"/>
    <w:rsid w:val="009049FD"/>
    <w:rsid w:val="00906C39"/>
    <w:rsid w:val="00911F89"/>
    <w:rsid w:val="009122AE"/>
    <w:rsid w:val="00923CA7"/>
    <w:rsid w:val="00925C89"/>
    <w:rsid w:val="00925CA9"/>
    <w:rsid w:val="00932DA9"/>
    <w:rsid w:val="009330B9"/>
    <w:rsid w:val="009366ED"/>
    <w:rsid w:val="00936C9D"/>
    <w:rsid w:val="00942676"/>
    <w:rsid w:val="00942F85"/>
    <w:rsid w:val="0095193A"/>
    <w:rsid w:val="00951C6E"/>
    <w:rsid w:val="00952464"/>
    <w:rsid w:val="0095588C"/>
    <w:rsid w:val="00955B79"/>
    <w:rsid w:val="009578C6"/>
    <w:rsid w:val="00966E5F"/>
    <w:rsid w:val="00971AAC"/>
    <w:rsid w:val="00973D86"/>
    <w:rsid w:val="009743A4"/>
    <w:rsid w:val="00974FFE"/>
    <w:rsid w:val="009808B3"/>
    <w:rsid w:val="009818FB"/>
    <w:rsid w:val="009834B0"/>
    <w:rsid w:val="00983C5B"/>
    <w:rsid w:val="00992059"/>
    <w:rsid w:val="009931F7"/>
    <w:rsid w:val="00994044"/>
    <w:rsid w:val="009A05E7"/>
    <w:rsid w:val="009A3783"/>
    <w:rsid w:val="009A4328"/>
    <w:rsid w:val="009B656E"/>
    <w:rsid w:val="009D50B5"/>
    <w:rsid w:val="009F22B5"/>
    <w:rsid w:val="009F5DFB"/>
    <w:rsid w:val="009F646F"/>
    <w:rsid w:val="009F7C92"/>
    <w:rsid w:val="00A01FA3"/>
    <w:rsid w:val="00A02C0C"/>
    <w:rsid w:val="00A050F6"/>
    <w:rsid w:val="00A11CDE"/>
    <w:rsid w:val="00A247EB"/>
    <w:rsid w:val="00A2697B"/>
    <w:rsid w:val="00A31165"/>
    <w:rsid w:val="00A36A7B"/>
    <w:rsid w:val="00A44F65"/>
    <w:rsid w:val="00A47180"/>
    <w:rsid w:val="00A57057"/>
    <w:rsid w:val="00A60F7A"/>
    <w:rsid w:val="00A6194B"/>
    <w:rsid w:val="00A63471"/>
    <w:rsid w:val="00A65C07"/>
    <w:rsid w:val="00A72C3D"/>
    <w:rsid w:val="00A73FE4"/>
    <w:rsid w:val="00A743C0"/>
    <w:rsid w:val="00A75154"/>
    <w:rsid w:val="00A82090"/>
    <w:rsid w:val="00A8634D"/>
    <w:rsid w:val="00A86BDB"/>
    <w:rsid w:val="00A964A0"/>
    <w:rsid w:val="00A974A8"/>
    <w:rsid w:val="00AA015D"/>
    <w:rsid w:val="00AA0F01"/>
    <w:rsid w:val="00AA122E"/>
    <w:rsid w:val="00AA45BA"/>
    <w:rsid w:val="00AA5412"/>
    <w:rsid w:val="00AB7569"/>
    <w:rsid w:val="00AD2AE9"/>
    <w:rsid w:val="00AE43F3"/>
    <w:rsid w:val="00AE5BCE"/>
    <w:rsid w:val="00AF15FA"/>
    <w:rsid w:val="00AF4150"/>
    <w:rsid w:val="00AF6CAF"/>
    <w:rsid w:val="00B0071D"/>
    <w:rsid w:val="00B01241"/>
    <w:rsid w:val="00B0346B"/>
    <w:rsid w:val="00B07C57"/>
    <w:rsid w:val="00B13B9A"/>
    <w:rsid w:val="00B1686E"/>
    <w:rsid w:val="00B21C6B"/>
    <w:rsid w:val="00B26DD9"/>
    <w:rsid w:val="00B30AC5"/>
    <w:rsid w:val="00B3106A"/>
    <w:rsid w:val="00B31A07"/>
    <w:rsid w:val="00B40EA8"/>
    <w:rsid w:val="00B42491"/>
    <w:rsid w:val="00B439F5"/>
    <w:rsid w:val="00B44CA2"/>
    <w:rsid w:val="00B50DA9"/>
    <w:rsid w:val="00B526D7"/>
    <w:rsid w:val="00B610FD"/>
    <w:rsid w:val="00B61693"/>
    <w:rsid w:val="00B64F39"/>
    <w:rsid w:val="00B74D0D"/>
    <w:rsid w:val="00B74F45"/>
    <w:rsid w:val="00BA2A00"/>
    <w:rsid w:val="00BB2223"/>
    <w:rsid w:val="00BB311A"/>
    <w:rsid w:val="00BB40DF"/>
    <w:rsid w:val="00BB5A41"/>
    <w:rsid w:val="00BC3E89"/>
    <w:rsid w:val="00BC4177"/>
    <w:rsid w:val="00BC424E"/>
    <w:rsid w:val="00BD45AF"/>
    <w:rsid w:val="00BD5ACD"/>
    <w:rsid w:val="00BE469E"/>
    <w:rsid w:val="00BE4E6A"/>
    <w:rsid w:val="00BF246A"/>
    <w:rsid w:val="00BF2DF2"/>
    <w:rsid w:val="00BF4549"/>
    <w:rsid w:val="00BF55FC"/>
    <w:rsid w:val="00C014E4"/>
    <w:rsid w:val="00C016E9"/>
    <w:rsid w:val="00C01BC6"/>
    <w:rsid w:val="00C120BF"/>
    <w:rsid w:val="00C138DC"/>
    <w:rsid w:val="00C174FB"/>
    <w:rsid w:val="00C17FE3"/>
    <w:rsid w:val="00C20587"/>
    <w:rsid w:val="00C231A3"/>
    <w:rsid w:val="00C23338"/>
    <w:rsid w:val="00C24031"/>
    <w:rsid w:val="00C272A9"/>
    <w:rsid w:val="00C278F6"/>
    <w:rsid w:val="00C31709"/>
    <w:rsid w:val="00C322A7"/>
    <w:rsid w:val="00C32E3D"/>
    <w:rsid w:val="00C344E9"/>
    <w:rsid w:val="00C348C8"/>
    <w:rsid w:val="00C34D09"/>
    <w:rsid w:val="00C41B73"/>
    <w:rsid w:val="00C41C71"/>
    <w:rsid w:val="00C439EE"/>
    <w:rsid w:val="00C43F0D"/>
    <w:rsid w:val="00C47501"/>
    <w:rsid w:val="00C546F4"/>
    <w:rsid w:val="00C56B26"/>
    <w:rsid w:val="00C6189B"/>
    <w:rsid w:val="00C63F3D"/>
    <w:rsid w:val="00C6428E"/>
    <w:rsid w:val="00C70215"/>
    <w:rsid w:val="00C7181A"/>
    <w:rsid w:val="00C71B6C"/>
    <w:rsid w:val="00C734A3"/>
    <w:rsid w:val="00C80487"/>
    <w:rsid w:val="00C81868"/>
    <w:rsid w:val="00C926FA"/>
    <w:rsid w:val="00CA200B"/>
    <w:rsid w:val="00CA4914"/>
    <w:rsid w:val="00CA6444"/>
    <w:rsid w:val="00CB0DD2"/>
    <w:rsid w:val="00CB5013"/>
    <w:rsid w:val="00CC4BFF"/>
    <w:rsid w:val="00CC5B41"/>
    <w:rsid w:val="00CD0F2C"/>
    <w:rsid w:val="00CD6E83"/>
    <w:rsid w:val="00CD761F"/>
    <w:rsid w:val="00CE0F12"/>
    <w:rsid w:val="00CE52C0"/>
    <w:rsid w:val="00CE5E64"/>
    <w:rsid w:val="00CF180B"/>
    <w:rsid w:val="00CF2C64"/>
    <w:rsid w:val="00CF3454"/>
    <w:rsid w:val="00CF3899"/>
    <w:rsid w:val="00CF5246"/>
    <w:rsid w:val="00CF56F1"/>
    <w:rsid w:val="00CF7EDC"/>
    <w:rsid w:val="00D0036E"/>
    <w:rsid w:val="00D012C7"/>
    <w:rsid w:val="00D053D7"/>
    <w:rsid w:val="00D22D08"/>
    <w:rsid w:val="00D232F3"/>
    <w:rsid w:val="00D2347D"/>
    <w:rsid w:val="00D27E1E"/>
    <w:rsid w:val="00D352C3"/>
    <w:rsid w:val="00D36C1B"/>
    <w:rsid w:val="00D422D3"/>
    <w:rsid w:val="00D455DE"/>
    <w:rsid w:val="00D51DE0"/>
    <w:rsid w:val="00D5212C"/>
    <w:rsid w:val="00D537E1"/>
    <w:rsid w:val="00D56569"/>
    <w:rsid w:val="00D66EC6"/>
    <w:rsid w:val="00D70A7C"/>
    <w:rsid w:val="00D72175"/>
    <w:rsid w:val="00D7345D"/>
    <w:rsid w:val="00D7771D"/>
    <w:rsid w:val="00D81A62"/>
    <w:rsid w:val="00D90A9A"/>
    <w:rsid w:val="00D961F2"/>
    <w:rsid w:val="00D963D4"/>
    <w:rsid w:val="00DA3A1B"/>
    <w:rsid w:val="00DB369D"/>
    <w:rsid w:val="00DB7F53"/>
    <w:rsid w:val="00DC230F"/>
    <w:rsid w:val="00DC3D40"/>
    <w:rsid w:val="00DC52AB"/>
    <w:rsid w:val="00DC7F43"/>
    <w:rsid w:val="00DD572F"/>
    <w:rsid w:val="00DD7E46"/>
    <w:rsid w:val="00DE00B6"/>
    <w:rsid w:val="00DE7635"/>
    <w:rsid w:val="00DF32AD"/>
    <w:rsid w:val="00DF438A"/>
    <w:rsid w:val="00DF4FCB"/>
    <w:rsid w:val="00DF50EF"/>
    <w:rsid w:val="00DF7B06"/>
    <w:rsid w:val="00E025DF"/>
    <w:rsid w:val="00E0559F"/>
    <w:rsid w:val="00E056CA"/>
    <w:rsid w:val="00E108F3"/>
    <w:rsid w:val="00E11866"/>
    <w:rsid w:val="00E12538"/>
    <w:rsid w:val="00E16649"/>
    <w:rsid w:val="00E33DE2"/>
    <w:rsid w:val="00E4122B"/>
    <w:rsid w:val="00E44467"/>
    <w:rsid w:val="00E44833"/>
    <w:rsid w:val="00E44EBF"/>
    <w:rsid w:val="00E51D5E"/>
    <w:rsid w:val="00E52FAF"/>
    <w:rsid w:val="00E71BAD"/>
    <w:rsid w:val="00E71E1E"/>
    <w:rsid w:val="00E71F93"/>
    <w:rsid w:val="00E74162"/>
    <w:rsid w:val="00E7599F"/>
    <w:rsid w:val="00E81BCC"/>
    <w:rsid w:val="00E82432"/>
    <w:rsid w:val="00E914F9"/>
    <w:rsid w:val="00E93D99"/>
    <w:rsid w:val="00EA0716"/>
    <w:rsid w:val="00EA44FA"/>
    <w:rsid w:val="00EA66D7"/>
    <w:rsid w:val="00EA7B58"/>
    <w:rsid w:val="00EB0A93"/>
    <w:rsid w:val="00EB2418"/>
    <w:rsid w:val="00EB4470"/>
    <w:rsid w:val="00EB507B"/>
    <w:rsid w:val="00EB56D4"/>
    <w:rsid w:val="00EC24C0"/>
    <w:rsid w:val="00EC61C4"/>
    <w:rsid w:val="00ED51E7"/>
    <w:rsid w:val="00ED6DB5"/>
    <w:rsid w:val="00EE4397"/>
    <w:rsid w:val="00EE45AB"/>
    <w:rsid w:val="00EF45C3"/>
    <w:rsid w:val="00EF5AF7"/>
    <w:rsid w:val="00F03789"/>
    <w:rsid w:val="00F07E4A"/>
    <w:rsid w:val="00F122CD"/>
    <w:rsid w:val="00F1528D"/>
    <w:rsid w:val="00F1766F"/>
    <w:rsid w:val="00F211BA"/>
    <w:rsid w:val="00F21EC3"/>
    <w:rsid w:val="00F222D4"/>
    <w:rsid w:val="00F24128"/>
    <w:rsid w:val="00F2420F"/>
    <w:rsid w:val="00F243C0"/>
    <w:rsid w:val="00F2442E"/>
    <w:rsid w:val="00F252E4"/>
    <w:rsid w:val="00F253B5"/>
    <w:rsid w:val="00F264AB"/>
    <w:rsid w:val="00F27410"/>
    <w:rsid w:val="00F35B25"/>
    <w:rsid w:val="00F35F66"/>
    <w:rsid w:val="00F36E0C"/>
    <w:rsid w:val="00F37D53"/>
    <w:rsid w:val="00F40CC6"/>
    <w:rsid w:val="00F4607B"/>
    <w:rsid w:val="00F4708C"/>
    <w:rsid w:val="00F50055"/>
    <w:rsid w:val="00F50A45"/>
    <w:rsid w:val="00F50EAC"/>
    <w:rsid w:val="00F50FAA"/>
    <w:rsid w:val="00F50FDC"/>
    <w:rsid w:val="00F67789"/>
    <w:rsid w:val="00F70A4F"/>
    <w:rsid w:val="00F71B84"/>
    <w:rsid w:val="00F75338"/>
    <w:rsid w:val="00F813CD"/>
    <w:rsid w:val="00F8301F"/>
    <w:rsid w:val="00F86A59"/>
    <w:rsid w:val="00FA0555"/>
    <w:rsid w:val="00FA39C7"/>
    <w:rsid w:val="00FA44D6"/>
    <w:rsid w:val="00FA795A"/>
    <w:rsid w:val="00FB1453"/>
    <w:rsid w:val="00FC190C"/>
    <w:rsid w:val="00FC59F6"/>
    <w:rsid w:val="00FD0842"/>
    <w:rsid w:val="00FD39C6"/>
    <w:rsid w:val="00FD741D"/>
    <w:rsid w:val="00FE0518"/>
    <w:rsid w:val="00FE15CE"/>
    <w:rsid w:val="00FE4545"/>
    <w:rsid w:val="00FE544A"/>
    <w:rsid w:val="00FF00D0"/>
    <w:rsid w:val="00FF4F67"/>
    <w:rsid w:val="00FF5CEE"/>
    <w:rsid w:val="00FF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659DC"/>
  <w15:docId w15:val="{338065A8-DE04-4D69-ADFA-D3F3E0FE5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61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E51D5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C61C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C61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EC61C4"/>
  </w:style>
  <w:style w:type="paragraph" w:styleId="a6">
    <w:name w:val="List Paragraph"/>
    <w:basedOn w:val="a"/>
    <w:uiPriority w:val="34"/>
    <w:qFormat/>
    <w:rsid w:val="00EC61C4"/>
    <w:pPr>
      <w:ind w:left="708"/>
    </w:pPr>
  </w:style>
  <w:style w:type="paragraph" w:styleId="a7">
    <w:name w:val="Body Text Indent"/>
    <w:basedOn w:val="a"/>
    <w:link w:val="a8"/>
    <w:rsid w:val="00EC61C4"/>
    <w:pPr>
      <w:spacing w:after="120"/>
      <w:ind w:left="283"/>
    </w:pPr>
    <w:rPr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EC6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282C3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82C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F454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454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d">
    <w:name w:val="Центр"/>
    <w:basedOn w:val="a"/>
    <w:uiPriority w:val="99"/>
    <w:rsid w:val="00280224"/>
    <w:pPr>
      <w:autoSpaceDE w:val="0"/>
      <w:autoSpaceDN w:val="0"/>
      <w:spacing w:line="320" w:lineRule="exact"/>
      <w:jc w:val="center"/>
    </w:pPr>
    <w:rPr>
      <w:sz w:val="28"/>
      <w:szCs w:val="28"/>
    </w:rPr>
  </w:style>
  <w:style w:type="table" w:styleId="ae">
    <w:name w:val="Table Grid"/>
    <w:basedOn w:val="a1"/>
    <w:uiPriority w:val="59"/>
    <w:rsid w:val="00DD5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E51D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0ECB3-B6F5-46BA-BBAE-A51F25B66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1345</TotalTime>
  <Pages>20</Pages>
  <Words>3633</Words>
  <Characters>20714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Ионова</dc:creator>
  <cp:lastModifiedBy>Жамиля</cp:lastModifiedBy>
  <cp:revision>38</cp:revision>
  <cp:lastPrinted>2018-12-04T08:53:00Z</cp:lastPrinted>
  <dcterms:created xsi:type="dcterms:W3CDTF">2018-11-15T16:47:00Z</dcterms:created>
  <dcterms:modified xsi:type="dcterms:W3CDTF">2019-10-08T11:37:00Z</dcterms:modified>
</cp:coreProperties>
</file>