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72B6D" w14:textId="39336F94" w:rsidR="001D26FC" w:rsidRPr="002B6924" w:rsidRDefault="002B6924" w:rsidP="007B12AF">
      <w:pPr>
        <w:keepNext/>
        <w:keepLines/>
        <w:spacing w:before="480" w:after="0" w:line="240" w:lineRule="auto"/>
        <w:jc w:val="right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2B6924">
        <w:rPr>
          <w:rFonts w:ascii="Times New Roman" w:eastAsiaTheme="majorEastAsia" w:hAnsi="Times New Roman" w:cs="Times New Roman"/>
          <w:bCs/>
          <w:sz w:val="28"/>
          <w:szCs w:val="28"/>
        </w:rPr>
        <w:t>Пр</w:t>
      </w:r>
      <w:r w:rsidR="001D26FC" w:rsidRPr="002B6924">
        <w:rPr>
          <w:rFonts w:ascii="Times New Roman" w:eastAsiaTheme="majorEastAsia" w:hAnsi="Times New Roman" w:cs="Times New Roman"/>
          <w:bCs/>
          <w:sz w:val="28"/>
          <w:szCs w:val="28"/>
        </w:rPr>
        <w:t>оект</w:t>
      </w:r>
    </w:p>
    <w:p w14:paraId="21900813" w14:textId="77777777" w:rsidR="008D171A" w:rsidRPr="008D171A" w:rsidRDefault="008D171A" w:rsidP="008D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D929366" w14:textId="77777777" w:rsidR="008D171A" w:rsidRPr="008D171A" w:rsidRDefault="008D171A" w:rsidP="008D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B2D895E" w14:textId="77777777" w:rsidR="008D171A" w:rsidRPr="008D171A" w:rsidRDefault="008D171A" w:rsidP="008D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D17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ПРАВИТЕЛЬСТВО РЕСПУБЛИКИ ДАГЕСТАН</w:t>
      </w:r>
    </w:p>
    <w:p w14:paraId="4CFBC8C5" w14:textId="77777777" w:rsidR="008D171A" w:rsidRPr="008D171A" w:rsidRDefault="008D171A" w:rsidP="008D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251FD83" w14:textId="77777777" w:rsidR="008D171A" w:rsidRPr="008D171A" w:rsidRDefault="008D171A" w:rsidP="008D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48"/>
          <w:szCs w:val="48"/>
          <w:lang w:eastAsia="ru-RU"/>
        </w:rPr>
      </w:pPr>
      <w:r w:rsidRPr="008D171A">
        <w:rPr>
          <w:rFonts w:ascii="Times New Roman" w:eastAsia="Times New Roman" w:hAnsi="Times New Roman" w:cs="Times New Roman"/>
          <w:b/>
          <w:spacing w:val="-20"/>
          <w:sz w:val="48"/>
          <w:szCs w:val="48"/>
          <w:lang w:eastAsia="ru-RU"/>
        </w:rPr>
        <w:t>П О С Т А Н О В Л Е Н И Е</w:t>
      </w:r>
    </w:p>
    <w:p w14:paraId="4E778386" w14:textId="77777777" w:rsidR="008D171A" w:rsidRPr="00A426C2" w:rsidRDefault="008D171A" w:rsidP="008D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32"/>
          <w:szCs w:val="48"/>
          <w:lang w:eastAsia="ru-RU"/>
        </w:rPr>
      </w:pPr>
    </w:p>
    <w:p w14:paraId="59FD8C1C" w14:textId="77777777" w:rsidR="008D171A" w:rsidRPr="008D171A" w:rsidRDefault="008D171A" w:rsidP="008D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«__» ______________ г. № _______</w:t>
      </w:r>
    </w:p>
    <w:p w14:paraId="6EF5059B" w14:textId="77777777" w:rsidR="008D171A" w:rsidRPr="008D171A" w:rsidRDefault="008D171A" w:rsidP="008D17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B511F" w14:textId="26AC15E4" w:rsidR="008D171A" w:rsidRPr="008D171A" w:rsidRDefault="006966D5" w:rsidP="00446E77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D171A"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</w:t>
      </w:r>
      <w:r w:rsidR="00C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формирования </w:t>
      </w:r>
      <w:r w:rsidR="00CC6383" w:rsidRPr="00CC6383">
        <w:rPr>
          <w:rFonts w:ascii="Times New Roman" w:hAnsi="Times New Roman" w:cs="Times New Roman"/>
          <w:b/>
          <w:sz w:val="28"/>
          <w:szCs w:val="28"/>
        </w:rPr>
        <w:t xml:space="preserve">перечня </w:t>
      </w:r>
      <w:r w:rsidR="00446E77">
        <w:rPr>
          <w:rFonts w:ascii="Times New Roman" w:hAnsi="Times New Roman" w:cs="Times New Roman"/>
          <w:b/>
          <w:sz w:val="28"/>
          <w:szCs w:val="28"/>
        </w:rPr>
        <w:br/>
      </w:r>
      <w:r w:rsidR="00CC6383" w:rsidRPr="00CC6383">
        <w:rPr>
          <w:rFonts w:ascii="Times New Roman" w:hAnsi="Times New Roman" w:cs="Times New Roman"/>
          <w:b/>
          <w:sz w:val="28"/>
          <w:szCs w:val="28"/>
        </w:rPr>
        <w:t>объектов недвижимости, в отношении которых налоговая база определяется как кадастровая стоимость</w:t>
      </w:r>
    </w:p>
    <w:p w14:paraId="4B73BB9F" w14:textId="4978AE2D" w:rsidR="008D171A" w:rsidRDefault="008D171A" w:rsidP="008D1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C10B5" w14:textId="77777777" w:rsidR="007F6A4E" w:rsidRDefault="007F6A4E" w:rsidP="007F6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31F1A6CB" w14:textId="12155986" w:rsidR="008D171A" w:rsidRDefault="006966D5" w:rsidP="007F6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</w:t>
      </w:r>
      <w:r w:rsidR="00EE3036" w:rsidRPr="00EE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формирования </w:t>
      </w:r>
      <w:r w:rsidR="00EE3036" w:rsidRPr="00EE3036">
        <w:rPr>
          <w:rFonts w:ascii="Times New Roman" w:hAnsi="Times New Roman" w:cs="Times New Roman"/>
          <w:sz w:val="28"/>
          <w:szCs w:val="28"/>
        </w:rPr>
        <w:t>перечня объектов недвижимости, в отношении которых налоговая база определяется как кадастровая стоимость</w:t>
      </w:r>
      <w:r w:rsidR="00EE3036" w:rsidRPr="00EE3036">
        <w:rPr>
          <w:rFonts w:ascii="Times New Roman" w:hAnsi="Times New Roman" w:cs="Times New Roman"/>
          <w:sz w:val="24"/>
          <w:szCs w:val="24"/>
        </w:rPr>
        <w:t xml:space="preserve">, </w:t>
      </w:r>
      <w:r w:rsidR="00EE3036" w:rsidRPr="00EE3036">
        <w:rPr>
          <w:rFonts w:ascii="Times New Roman" w:hAnsi="Times New Roman" w:cs="Times New Roman"/>
          <w:sz w:val="28"/>
          <w:szCs w:val="28"/>
        </w:rPr>
        <w:t>утвержденн</w:t>
      </w:r>
      <w:r w:rsidR="00EE3036">
        <w:rPr>
          <w:rFonts w:ascii="Times New Roman" w:hAnsi="Times New Roman" w:cs="Times New Roman"/>
          <w:sz w:val="28"/>
          <w:szCs w:val="28"/>
        </w:rPr>
        <w:t>ый</w:t>
      </w:r>
      <w:r w:rsidR="00EE3036" w:rsidRPr="00EE3036">
        <w:rPr>
          <w:rFonts w:ascii="Times New Roman" w:hAnsi="Times New Roman" w:cs="Times New Roman"/>
          <w:sz w:val="28"/>
          <w:szCs w:val="28"/>
        </w:rPr>
        <w:t xml:space="preserve"> </w:t>
      </w:r>
      <w:r w:rsidR="00EE3036" w:rsidRPr="00EE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8D171A" w:rsidRPr="008D171A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71A" w:rsidRPr="008D171A">
        <w:rPr>
          <w:rFonts w:ascii="Times New Roman" w:hAnsi="Times New Roman" w:cs="Times New Roman"/>
          <w:sz w:val="28"/>
          <w:szCs w:val="28"/>
        </w:rPr>
        <w:t>от 29 декабря 2016 г</w:t>
      </w:r>
      <w:r w:rsidR="008B522A">
        <w:rPr>
          <w:rFonts w:ascii="Times New Roman" w:hAnsi="Times New Roman" w:cs="Times New Roman"/>
          <w:sz w:val="28"/>
          <w:szCs w:val="28"/>
        </w:rPr>
        <w:t>ода</w:t>
      </w:r>
      <w:r w:rsidR="008D171A" w:rsidRPr="008D171A">
        <w:rPr>
          <w:rFonts w:ascii="Times New Roman" w:hAnsi="Times New Roman" w:cs="Times New Roman"/>
          <w:sz w:val="28"/>
          <w:szCs w:val="28"/>
        </w:rPr>
        <w:t xml:space="preserve"> </w:t>
      </w:r>
      <w:r w:rsidR="008D171A" w:rsidRPr="000555DD">
        <w:rPr>
          <w:rFonts w:ascii="Times New Roman" w:hAnsi="Times New Roman" w:cs="Times New Roman"/>
          <w:sz w:val="28"/>
          <w:szCs w:val="28"/>
        </w:rPr>
        <w:t>№ 410 «Об утверждении поря</w:t>
      </w:r>
      <w:r w:rsidR="00F86275">
        <w:rPr>
          <w:rFonts w:ascii="Times New Roman" w:hAnsi="Times New Roman" w:cs="Times New Roman"/>
          <w:sz w:val="28"/>
          <w:szCs w:val="28"/>
        </w:rPr>
        <w:t>д</w:t>
      </w:r>
      <w:r w:rsidR="008D171A" w:rsidRPr="000555DD">
        <w:rPr>
          <w:rFonts w:ascii="Times New Roman" w:hAnsi="Times New Roman" w:cs="Times New Roman"/>
          <w:sz w:val="28"/>
          <w:szCs w:val="28"/>
        </w:rPr>
        <w:t>ка форм</w:t>
      </w:r>
      <w:r w:rsidR="00F86275">
        <w:rPr>
          <w:rFonts w:ascii="Times New Roman" w:hAnsi="Times New Roman" w:cs="Times New Roman"/>
          <w:sz w:val="28"/>
          <w:szCs w:val="28"/>
        </w:rPr>
        <w:t>и</w:t>
      </w:r>
      <w:r w:rsidR="008D171A" w:rsidRPr="000555DD">
        <w:rPr>
          <w:rFonts w:ascii="Times New Roman" w:hAnsi="Times New Roman" w:cs="Times New Roman"/>
          <w:sz w:val="28"/>
          <w:szCs w:val="28"/>
        </w:rPr>
        <w:t xml:space="preserve">рования перечня объектов недвижимости, в отношении которых налоговая база определяется как кадастровая стоимость </w:t>
      </w:r>
      <w:r w:rsidR="007F6A4E" w:rsidRPr="007F6A4E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(www.pr</w:t>
      </w:r>
      <w:r w:rsidR="00475247">
        <w:rPr>
          <w:rFonts w:ascii="Times New Roman" w:hAnsi="Times New Roman" w:cs="Times New Roman"/>
          <w:sz w:val="28"/>
          <w:szCs w:val="28"/>
        </w:rPr>
        <w:t>avo.gov.ru), 2016, 30 декабря, №</w:t>
      </w:r>
      <w:r w:rsidR="007F6A4E" w:rsidRPr="007F6A4E">
        <w:rPr>
          <w:rFonts w:ascii="Times New Roman" w:hAnsi="Times New Roman" w:cs="Times New Roman"/>
          <w:sz w:val="28"/>
          <w:szCs w:val="28"/>
        </w:rPr>
        <w:t xml:space="preserve"> 0500201612300009; интернет-портал правовой информации Республики Дагестан (www.pra</w:t>
      </w:r>
      <w:r w:rsidR="00475247">
        <w:rPr>
          <w:rFonts w:ascii="Times New Roman" w:hAnsi="Times New Roman" w:cs="Times New Roman"/>
          <w:sz w:val="28"/>
          <w:szCs w:val="28"/>
        </w:rPr>
        <w:t>vo.e-dag.ru), 2019, 21 ноября, №</w:t>
      </w:r>
      <w:r w:rsidR="007F6A4E" w:rsidRPr="007F6A4E">
        <w:rPr>
          <w:rFonts w:ascii="Times New Roman" w:hAnsi="Times New Roman" w:cs="Times New Roman"/>
          <w:sz w:val="28"/>
          <w:szCs w:val="28"/>
        </w:rPr>
        <w:t xml:space="preserve"> 05002004923</w:t>
      </w:r>
      <w:r w:rsidR="00475247">
        <w:rPr>
          <w:rFonts w:ascii="Times New Roman" w:hAnsi="Times New Roman" w:cs="Times New Roman"/>
          <w:sz w:val="28"/>
          <w:szCs w:val="28"/>
        </w:rPr>
        <w:t>; 2024, 31 мая, № 05002013476</w:t>
      </w:r>
      <w:r w:rsidR="00394E8F">
        <w:rPr>
          <w:rFonts w:ascii="Times New Roman" w:hAnsi="Times New Roman" w:cs="Times New Roman"/>
          <w:sz w:val="28"/>
          <w:szCs w:val="28"/>
        </w:rPr>
        <w:t>).</w:t>
      </w:r>
    </w:p>
    <w:p w14:paraId="7495BD5F" w14:textId="77777777" w:rsidR="00394E8F" w:rsidRDefault="00394E8F" w:rsidP="00394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0A0A92DB" w14:textId="58A4A72C" w:rsidR="008D171A" w:rsidRDefault="008D171A" w:rsidP="00BE62A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E1747" w14:textId="77777777" w:rsidR="00BE62AF" w:rsidRPr="008D171A" w:rsidRDefault="00BE62AF" w:rsidP="00BE62A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B08871" w14:textId="77777777" w:rsidR="008D171A" w:rsidRPr="008D171A" w:rsidRDefault="008D171A" w:rsidP="008D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F2952" w14:textId="77777777" w:rsidR="008D171A" w:rsidRPr="008D171A" w:rsidRDefault="008D171A" w:rsidP="008D171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D171A">
        <w:rPr>
          <w:rFonts w:ascii="Times New Roman" w:hAnsi="Times New Roman" w:cs="Times New Roman"/>
          <w:sz w:val="28"/>
          <w:szCs w:val="28"/>
        </w:rPr>
        <w:t xml:space="preserve">Председатель Правительства </w:t>
      </w:r>
    </w:p>
    <w:p w14:paraId="18911991" w14:textId="77B3855E" w:rsidR="008D171A" w:rsidRPr="008D171A" w:rsidRDefault="008D171A" w:rsidP="008D171A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8D171A"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                                 </w:t>
      </w:r>
      <w:r w:rsidR="002E3675">
        <w:rPr>
          <w:rFonts w:ascii="Times New Roman" w:hAnsi="Times New Roman" w:cs="Times New Roman"/>
          <w:sz w:val="28"/>
          <w:szCs w:val="28"/>
        </w:rPr>
        <w:t>М</w:t>
      </w:r>
      <w:r w:rsidR="007D6472">
        <w:rPr>
          <w:rFonts w:ascii="Times New Roman" w:hAnsi="Times New Roman" w:cs="Times New Roman"/>
          <w:sz w:val="28"/>
          <w:szCs w:val="28"/>
        </w:rPr>
        <w:t>.</w:t>
      </w:r>
      <w:r w:rsidRPr="008D171A">
        <w:rPr>
          <w:rFonts w:ascii="Times New Roman" w:hAnsi="Times New Roman" w:cs="Times New Roman"/>
          <w:sz w:val="28"/>
          <w:szCs w:val="28"/>
        </w:rPr>
        <w:t xml:space="preserve"> </w:t>
      </w:r>
      <w:r w:rsidR="002E3675">
        <w:rPr>
          <w:rFonts w:ascii="Times New Roman" w:hAnsi="Times New Roman" w:cs="Times New Roman"/>
          <w:sz w:val="28"/>
          <w:szCs w:val="28"/>
        </w:rPr>
        <w:t>Рамазан</w:t>
      </w:r>
      <w:r w:rsidRPr="008D171A">
        <w:rPr>
          <w:rFonts w:ascii="Times New Roman" w:hAnsi="Times New Roman" w:cs="Times New Roman"/>
          <w:sz w:val="28"/>
          <w:szCs w:val="28"/>
        </w:rPr>
        <w:t>ов</w:t>
      </w:r>
    </w:p>
    <w:p w14:paraId="118E7CF0" w14:textId="394F8762" w:rsidR="008D171A" w:rsidRDefault="008D171A" w:rsidP="008D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998C9" w14:textId="0A6C07A2" w:rsidR="001D302C" w:rsidRDefault="001D302C" w:rsidP="008D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D846D" w14:textId="77777777" w:rsidR="001D302C" w:rsidRPr="008D171A" w:rsidRDefault="001D302C" w:rsidP="008D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BAB93" w14:textId="77777777" w:rsidR="008D171A" w:rsidRPr="008D171A" w:rsidRDefault="008D171A" w:rsidP="008D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page" w:horzAnchor="page" w:tblpX="3511" w:tblpY="129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1D302C" w:rsidRPr="00F03BDF" w14:paraId="18CA475D" w14:textId="77777777" w:rsidTr="001D302C">
        <w:trPr>
          <w:cantSplit/>
          <w:trHeight w:val="2041"/>
        </w:trPr>
        <w:tc>
          <w:tcPr>
            <w:tcW w:w="3119" w:type="dxa"/>
          </w:tcPr>
          <w:p w14:paraId="4F2632FA" w14:textId="77777777" w:rsidR="001D302C" w:rsidRPr="00F03BDF" w:rsidRDefault="001D302C" w:rsidP="001D302C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B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[SIGNERSTAMP1]</w:t>
            </w:r>
          </w:p>
          <w:p w14:paraId="077E7139" w14:textId="77777777" w:rsidR="001D302C" w:rsidRPr="00F03BDF" w:rsidRDefault="001D302C" w:rsidP="001D302C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1D1FC92" w14:textId="77777777" w:rsidR="008D171A" w:rsidRPr="008D171A" w:rsidRDefault="008D171A" w:rsidP="008D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DDB9E" w14:textId="57C117F8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C17005" w14:textId="77777777" w:rsidR="001D302C" w:rsidRDefault="001D302C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F96691" w14:textId="508E0D8C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AA9530" w14:textId="449D02EC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85DDF1" w14:textId="7D0F3B24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5CCBE3" w14:textId="1634BE6C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7A0560" w14:textId="053D2003" w:rsidR="00A426C2" w:rsidRDefault="00A426C2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01BEA0" w14:textId="79A3950C" w:rsidR="005E0F47" w:rsidRDefault="005E0F47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99D669" w14:textId="30C98C87" w:rsidR="001D302C" w:rsidRDefault="001D302C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7AE2C8" w14:textId="77777777" w:rsidR="0094004E" w:rsidRDefault="0094004E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D8BBF6" w14:textId="2187EAD0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DD48BA" w14:textId="77777777" w:rsidR="00394E8F" w:rsidRPr="00394E8F" w:rsidRDefault="00394E8F" w:rsidP="00394E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94E8F">
        <w:rPr>
          <w:rFonts w:ascii="Times New Roman" w:hAnsi="Times New Roman" w:cs="Times New Roman"/>
          <w:bCs/>
          <w:sz w:val="28"/>
          <w:szCs w:val="28"/>
        </w:rPr>
        <w:lastRenderedPageBreak/>
        <w:t>Утверждены</w:t>
      </w:r>
    </w:p>
    <w:p w14:paraId="2C3BADDC" w14:textId="77777777" w:rsidR="00394E8F" w:rsidRPr="00394E8F" w:rsidRDefault="00394E8F" w:rsidP="00394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4E8F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</w:t>
      </w:r>
    </w:p>
    <w:p w14:paraId="0889A3CC" w14:textId="77777777" w:rsidR="00394E8F" w:rsidRPr="00394E8F" w:rsidRDefault="00394E8F" w:rsidP="00394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4E8F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14:paraId="235D788B" w14:textId="7E0E2D8A" w:rsidR="00394E8F" w:rsidRPr="00394E8F" w:rsidRDefault="00394E8F" w:rsidP="00394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4E8F">
        <w:rPr>
          <w:rFonts w:ascii="Times New Roman" w:hAnsi="Times New Roman" w:cs="Times New Roman"/>
          <w:bCs/>
          <w:sz w:val="28"/>
          <w:szCs w:val="28"/>
        </w:rPr>
        <w:t xml:space="preserve">от _______ 2026 г. № </w:t>
      </w:r>
    </w:p>
    <w:p w14:paraId="0501FF88" w14:textId="77777777" w:rsidR="008E0DBB" w:rsidRDefault="008E0DBB" w:rsidP="00C125C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F64C5E" w14:textId="77777777" w:rsidR="008E0DBB" w:rsidRDefault="008E0DBB" w:rsidP="00C125C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48035A" w14:textId="2FF743F1" w:rsidR="00394E8F" w:rsidRPr="00C125CC" w:rsidRDefault="00C125CC" w:rsidP="00C125C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25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ИЗМЕНЕНИЯ, КОТОРЫЕ ВНОСЯТСЯ В ПОРЯДОК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125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ФОРМИРОВАНИЯ ПЕРЕЧНЯ ОБЪЕКТОВ НЕДВИЖИМОСТИ,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125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ОТНОШЕНИИ КОТОРЫХ НАЛОГОВАЯ БАЗА ОПРЕДЕЛЯЕТСЯ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125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КАДАСТРОВАЯ СТОИМОСТЬ</w:t>
      </w:r>
    </w:p>
    <w:p w14:paraId="35895EAB" w14:textId="77969D7A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243A4B" w14:textId="397B3742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03B0F3" w14:textId="5F7497D3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F17271" w14:textId="5EB4B903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5159CE" w14:textId="21664326" w:rsidR="00394E8F" w:rsidRDefault="00497989" w:rsidP="0039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2578">
        <w:rPr>
          <w:rFonts w:ascii="Times New Roman" w:hAnsi="Times New Roman" w:cs="Times New Roman"/>
          <w:sz w:val="28"/>
          <w:szCs w:val="28"/>
        </w:rPr>
        <w:t>. Абзац третий</w:t>
      </w:r>
      <w:r w:rsidR="00394E8F">
        <w:rPr>
          <w:rFonts w:ascii="Times New Roman" w:hAnsi="Times New Roman" w:cs="Times New Roman"/>
          <w:sz w:val="28"/>
          <w:szCs w:val="28"/>
        </w:rPr>
        <w:t xml:space="preserve"> пун</w:t>
      </w:r>
      <w:r w:rsidR="005B2586">
        <w:rPr>
          <w:rFonts w:ascii="Times New Roman" w:hAnsi="Times New Roman" w:cs="Times New Roman"/>
          <w:sz w:val="28"/>
          <w:szCs w:val="28"/>
        </w:rPr>
        <w:t>к</w:t>
      </w:r>
      <w:r w:rsidR="00394E8F">
        <w:rPr>
          <w:rFonts w:ascii="Times New Roman" w:hAnsi="Times New Roman" w:cs="Times New Roman"/>
          <w:sz w:val="28"/>
          <w:szCs w:val="28"/>
        </w:rPr>
        <w:t>та 6 изложить в следующей редакции:</w:t>
      </w:r>
    </w:p>
    <w:p w14:paraId="56EEED88" w14:textId="2AD808F8" w:rsidR="00394E8F" w:rsidRDefault="00394E8F" w:rsidP="0039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 марта текущего налогового периода с учетом рассмотрения обращений собственников (правообладателей) объектов недвижимости или их уполномоченных представителей (далее - заявители) по вопросам, касающимся определения вида фактического использования объектов, формирует Перечень на предстоящий налоговый период, направляет его в электронной форме</w:t>
      </w:r>
      <w:r w:rsidR="00587F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Управление Федеральной налоговой службы по Республике Дагестан</w:t>
      </w:r>
      <w:r w:rsidR="00587F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размещает его на официальном сайте Минимущества Дагестана.»</w:t>
      </w:r>
      <w:r w:rsidR="00A02578">
        <w:rPr>
          <w:rFonts w:ascii="Times New Roman" w:hAnsi="Times New Roman" w:cs="Times New Roman"/>
          <w:sz w:val="28"/>
          <w:szCs w:val="28"/>
        </w:rPr>
        <w:t>.</w:t>
      </w:r>
    </w:p>
    <w:p w14:paraId="271B4F01" w14:textId="638EE4B1" w:rsidR="00394E8F" w:rsidRDefault="00A02578" w:rsidP="0039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394E8F" w:rsidRPr="00BE62AF">
          <w:rPr>
            <w:rFonts w:ascii="Times New Roman" w:hAnsi="Times New Roman" w:cs="Times New Roman"/>
            <w:sz w:val="28"/>
            <w:szCs w:val="28"/>
          </w:rPr>
          <w:t xml:space="preserve">бзац </w:t>
        </w:r>
        <w:r w:rsidR="00394E8F">
          <w:rPr>
            <w:rFonts w:ascii="Times New Roman" w:hAnsi="Times New Roman" w:cs="Times New Roman"/>
            <w:sz w:val="28"/>
            <w:szCs w:val="28"/>
          </w:rPr>
          <w:t>одиннадцатый</w:t>
        </w:r>
        <w:r w:rsidR="00394E8F" w:rsidRPr="00BE62AF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394E8F">
        <w:rPr>
          <w:rFonts w:ascii="Times New Roman" w:hAnsi="Times New Roman" w:cs="Times New Roman"/>
          <w:sz w:val="28"/>
          <w:szCs w:val="28"/>
        </w:rPr>
        <w:t>7</w:t>
      </w:r>
      <w:r w:rsidR="00394E8F" w:rsidRPr="00BE62AF">
        <w:rPr>
          <w:rFonts w:ascii="Times New Roman" w:hAnsi="Times New Roman" w:cs="Times New Roman"/>
          <w:sz w:val="28"/>
          <w:szCs w:val="28"/>
        </w:rPr>
        <w:t xml:space="preserve"> </w:t>
      </w:r>
      <w:r w:rsidR="00394E8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DB28F9C" w14:textId="7F595C90" w:rsidR="00394E8F" w:rsidRDefault="00394E8F" w:rsidP="0039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7C5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указанных в </w:t>
      </w:r>
      <w:r w:rsidR="00E1107B"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Pr="005B27C5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B27C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27C5">
        <w:rPr>
          <w:rFonts w:ascii="Times New Roman" w:hAnsi="Times New Roman" w:cs="Times New Roman"/>
          <w:sz w:val="28"/>
          <w:szCs w:val="28"/>
        </w:rPr>
        <w:t>, Минимущество Дагестана запрашивает их в порядке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263C40FF" w14:textId="3E3588A4" w:rsidR="00394E8F" w:rsidRDefault="00394E8F" w:rsidP="0039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пункте 18 слова «10 дней» заменить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r w:rsidR="008E0DBB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5 рабочих дней».</w:t>
      </w:r>
    </w:p>
    <w:p w14:paraId="562A8F57" w14:textId="2AF43712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F178FD" w14:textId="4C3BB7FD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0E5574" w14:textId="626FF522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1C15CE" w14:textId="4A779E47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FFF10B" w14:textId="78C67237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page" w:horzAnchor="page" w:tblpX="3406" w:tblpY="1144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1D302C" w:rsidRPr="00F03BDF" w14:paraId="5DB7F128" w14:textId="77777777" w:rsidTr="001D302C">
        <w:trPr>
          <w:cantSplit/>
          <w:trHeight w:val="2041"/>
        </w:trPr>
        <w:tc>
          <w:tcPr>
            <w:tcW w:w="3119" w:type="dxa"/>
          </w:tcPr>
          <w:p w14:paraId="0CC95399" w14:textId="77777777" w:rsidR="001D302C" w:rsidRPr="00F03BDF" w:rsidRDefault="001D302C" w:rsidP="001D302C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B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[SIGNERSTAMP1]</w:t>
            </w:r>
          </w:p>
          <w:p w14:paraId="2298DF36" w14:textId="77777777" w:rsidR="001D302C" w:rsidRPr="00F03BDF" w:rsidRDefault="001D302C" w:rsidP="001D302C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0189DB1" w14:textId="0086014E" w:rsidR="0094004E" w:rsidRDefault="0094004E" w:rsidP="007B12A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ECC695" w14:textId="06D562C0" w:rsidR="0094004E" w:rsidRDefault="0094004E" w:rsidP="007B12A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3A10AE" w14:textId="77777777" w:rsidR="0094004E" w:rsidRDefault="0094004E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722CB8" w14:textId="3ACEBD35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3D79F0" w14:textId="6196AE05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9ED68C" w14:textId="7E665AA0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AFA00A" w14:textId="27103805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41CE4A" w14:textId="12EBCE6E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B5B1911" w14:textId="2EEEE75E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2EDAEA" w14:textId="6034CC4C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8E60CA" w14:textId="2DA4B3B3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8EAE79" w14:textId="1BCACAE2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D60436" w14:textId="76952A3F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82B3FD" w14:textId="5254679E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45293C" w14:textId="6AB4949D" w:rsidR="00394E8F" w:rsidRDefault="00394E8F" w:rsidP="007B12A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54DB15" w14:textId="77777777" w:rsidR="009212C6" w:rsidRPr="009212C6" w:rsidRDefault="009212C6" w:rsidP="009212C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12C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002ACF42" w14:textId="77777777" w:rsidR="004A13F0" w:rsidRDefault="009212C6" w:rsidP="004A13F0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1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проекту постановления Правительства Республики Дагестан</w:t>
      </w:r>
    </w:p>
    <w:p w14:paraId="1442A3B0" w14:textId="500E5149" w:rsidR="004A13F0" w:rsidRPr="008D171A" w:rsidRDefault="004A13F0" w:rsidP="00F85D4D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формирования </w:t>
      </w:r>
      <w:r w:rsidRPr="00CC6383">
        <w:rPr>
          <w:rFonts w:ascii="Times New Roman" w:hAnsi="Times New Roman" w:cs="Times New Roman"/>
          <w:b/>
          <w:sz w:val="28"/>
          <w:szCs w:val="28"/>
        </w:rPr>
        <w:t>перечня объектов недвижимости, в отношении которых налоговая база определяется как кадастровая стоимость</w:t>
      </w:r>
      <w:r w:rsidR="00F85D4D">
        <w:rPr>
          <w:rFonts w:ascii="Times New Roman" w:hAnsi="Times New Roman" w:cs="Times New Roman"/>
          <w:sz w:val="24"/>
          <w:szCs w:val="24"/>
        </w:rPr>
        <w:t>»</w:t>
      </w:r>
    </w:p>
    <w:p w14:paraId="3C65BAD3" w14:textId="2A699673" w:rsidR="009212C6" w:rsidRPr="009212C6" w:rsidRDefault="009212C6" w:rsidP="009212C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BD16C8" w14:textId="77777777" w:rsidR="009212C6" w:rsidRPr="009212C6" w:rsidRDefault="009212C6" w:rsidP="00921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1FC03C" w14:textId="1A3B31DD" w:rsidR="009212C6" w:rsidRPr="009212C6" w:rsidRDefault="009212C6" w:rsidP="00F85D4D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D4D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="00F85D4D" w:rsidRPr="00F85D4D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формирования перечня объектов недвижимости, в отношении которых налоговая база определяется как кадастровая стоимость» </w:t>
      </w:r>
      <w:r w:rsidRPr="00F85D4D">
        <w:rPr>
          <w:rFonts w:ascii="Times New Roman" w:hAnsi="Times New Roman" w:cs="Times New Roman"/>
          <w:sz w:val="28"/>
          <w:szCs w:val="28"/>
        </w:rPr>
        <w:t>подготовлен</w:t>
      </w:r>
      <w:r w:rsidRPr="009212C6">
        <w:rPr>
          <w:rFonts w:ascii="Times New Roman" w:hAnsi="Times New Roman" w:cs="Times New Roman"/>
          <w:sz w:val="28"/>
          <w:szCs w:val="28"/>
        </w:rPr>
        <w:t xml:space="preserve"> Министерством по земельным и имущественным отношениям Республики Дагестан в целях </w:t>
      </w:r>
      <w:r w:rsidR="00DB38C2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5B7AE8" w:rsidRP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7AE8" w:rsidRP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</w:t>
      </w:r>
      <w:r w:rsidR="005B7AE8" w:rsidRPr="005B7AE8">
        <w:rPr>
          <w:rFonts w:ascii="Times New Roman" w:hAnsi="Times New Roman" w:cs="Times New Roman"/>
          <w:sz w:val="28"/>
          <w:szCs w:val="28"/>
        </w:rPr>
        <w:t>перечня объектов недвижимости, в отношении которых налоговая база определяется как кадастровая стоимость</w:t>
      </w:r>
      <w:r w:rsidR="005B7AE8" w:rsidRPr="005B7AE8">
        <w:rPr>
          <w:rFonts w:ascii="Times New Roman" w:hAnsi="Times New Roman" w:cs="Times New Roman"/>
          <w:sz w:val="24"/>
          <w:szCs w:val="24"/>
        </w:rPr>
        <w:t xml:space="preserve">, </w:t>
      </w:r>
      <w:r w:rsidR="005B7AE8" w:rsidRPr="005B7AE8">
        <w:rPr>
          <w:rFonts w:ascii="Times New Roman" w:hAnsi="Times New Roman" w:cs="Times New Roman"/>
          <w:sz w:val="28"/>
          <w:szCs w:val="28"/>
        </w:rPr>
        <w:t>утвержденн</w:t>
      </w:r>
      <w:r w:rsidR="005B7AE8">
        <w:rPr>
          <w:rFonts w:ascii="Times New Roman" w:hAnsi="Times New Roman" w:cs="Times New Roman"/>
          <w:sz w:val="28"/>
          <w:szCs w:val="28"/>
        </w:rPr>
        <w:t>ого</w:t>
      </w:r>
      <w:r w:rsidR="005B7AE8" w:rsidRPr="005B7AE8">
        <w:rPr>
          <w:rFonts w:ascii="Times New Roman" w:hAnsi="Times New Roman" w:cs="Times New Roman"/>
          <w:sz w:val="28"/>
          <w:szCs w:val="28"/>
        </w:rPr>
        <w:t xml:space="preserve"> </w:t>
      </w:r>
      <w:r w:rsidR="005B7AE8" w:rsidRP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  <w:r w:rsid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AE8" w:rsidRP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7AE8" w:rsidRP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2016 года № 410</w:t>
      </w:r>
      <w:r w:rsidR="005B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164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C1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6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Порядок), </w:t>
      </w:r>
      <w:r w:rsidR="00DB38C2" w:rsidRPr="005B7AE8">
        <w:rPr>
          <w:rFonts w:ascii="Times New Roman" w:hAnsi="Times New Roman" w:cs="Times New Roman"/>
          <w:sz w:val="28"/>
          <w:szCs w:val="28"/>
        </w:rPr>
        <w:t>в</w:t>
      </w:r>
      <w:r w:rsidR="00DB38C2">
        <w:rPr>
          <w:rFonts w:ascii="Times New Roman" w:hAnsi="Times New Roman" w:cs="Times New Roman"/>
          <w:sz w:val="28"/>
          <w:szCs w:val="28"/>
        </w:rPr>
        <w:t xml:space="preserve"> соответствие с нормами Налогового кодекса РФ</w:t>
      </w:r>
      <w:r w:rsidR="00481647">
        <w:rPr>
          <w:rFonts w:ascii="Times New Roman" w:hAnsi="Times New Roman" w:cs="Times New Roman"/>
          <w:sz w:val="28"/>
          <w:szCs w:val="28"/>
        </w:rPr>
        <w:t xml:space="preserve"> </w:t>
      </w:r>
      <w:r w:rsidR="00DB38C2">
        <w:rPr>
          <w:rFonts w:ascii="Times New Roman" w:hAnsi="Times New Roman" w:cs="Times New Roman"/>
          <w:sz w:val="28"/>
          <w:szCs w:val="28"/>
        </w:rPr>
        <w:t xml:space="preserve">и </w:t>
      </w:r>
      <w:r w:rsidR="005E78F9">
        <w:rPr>
          <w:rFonts w:ascii="Times New Roman" w:hAnsi="Times New Roman" w:cs="Times New Roman"/>
          <w:sz w:val="28"/>
          <w:szCs w:val="28"/>
        </w:rPr>
        <w:t xml:space="preserve">устранению коррупциогенности </w:t>
      </w:r>
      <w:r w:rsidRPr="009212C6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5E78F9" w:rsidRPr="009212C6">
        <w:rPr>
          <w:rFonts w:ascii="Times New Roman" w:hAnsi="Times New Roman" w:cs="Times New Roman"/>
          <w:sz w:val="28"/>
          <w:szCs w:val="28"/>
        </w:rPr>
        <w:t>Минимуществ</w:t>
      </w:r>
      <w:r w:rsidR="005E78F9">
        <w:rPr>
          <w:rFonts w:ascii="Times New Roman" w:hAnsi="Times New Roman" w:cs="Times New Roman"/>
          <w:sz w:val="28"/>
          <w:szCs w:val="28"/>
        </w:rPr>
        <w:t>ом</w:t>
      </w:r>
      <w:r w:rsidR="005E78F9" w:rsidRPr="009212C6">
        <w:rPr>
          <w:rFonts w:ascii="Times New Roman" w:hAnsi="Times New Roman" w:cs="Times New Roman"/>
          <w:sz w:val="28"/>
          <w:szCs w:val="28"/>
        </w:rPr>
        <w:t xml:space="preserve"> </w:t>
      </w:r>
      <w:r w:rsidR="005E78F9">
        <w:rPr>
          <w:rFonts w:ascii="Times New Roman" w:hAnsi="Times New Roman" w:cs="Times New Roman"/>
          <w:sz w:val="28"/>
          <w:szCs w:val="28"/>
        </w:rPr>
        <w:t>Д</w:t>
      </w:r>
      <w:r w:rsidR="005E78F9" w:rsidRPr="009212C6">
        <w:rPr>
          <w:rFonts w:ascii="Times New Roman" w:hAnsi="Times New Roman" w:cs="Times New Roman"/>
          <w:sz w:val="28"/>
          <w:szCs w:val="28"/>
        </w:rPr>
        <w:t xml:space="preserve">агестана </w:t>
      </w:r>
      <w:r w:rsidRPr="009212C6">
        <w:rPr>
          <w:rFonts w:ascii="Times New Roman" w:hAnsi="Times New Roman" w:cs="Times New Roman"/>
          <w:sz w:val="28"/>
          <w:szCs w:val="28"/>
        </w:rPr>
        <w:t>обращений заявителей в случае несогласия</w:t>
      </w:r>
      <w:r w:rsidR="00481647">
        <w:rPr>
          <w:rFonts w:ascii="Times New Roman" w:hAnsi="Times New Roman" w:cs="Times New Roman"/>
          <w:sz w:val="28"/>
          <w:szCs w:val="28"/>
        </w:rPr>
        <w:br/>
      </w:r>
      <w:r w:rsidRPr="009212C6">
        <w:rPr>
          <w:rFonts w:ascii="Times New Roman" w:hAnsi="Times New Roman" w:cs="Times New Roman"/>
          <w:sz w:val="28"/>
          <w:szCs w:val="28"/>
        </w:rPr>
        <w:t>с включением соответствующих объектов недвижимого имущества в Перечень объектов недвижимого имущества, в отношении которых налоговая база определяется как кадастровая стоимость.</w:t>
      </w:r>
    </w:p>
    <w:p w14:paraId="63F12D71" w14:textId="2EB06FC5" w:rsidR="005B7AE8" w:rsidRDefault="00481647" w:rsidP="005B7A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7 Порядка заявитель в</w:t>
      </w:r>
      <w:r w:rsidR="009212C6" w:rsidRPr="009212C6">
        <w:rPr>
          <w:rFonts w:ascii="Times New Roman" w:hAnsi="Times New Roman" w:cs="Times New Roman"/>
          <w:sz w:val="28"/>
          <w:szCs w:val="28"/>
        </w:rPr>
        <w:t xml:space="preserve"> случае несогласия с включением соответствующих объектов недвижимого имущества в Перечень объектов недвижимого имущества, в отношении которых налоговая база определяется как кадастровая стоимость, обращается в Минимущество Дагестана</w:t>
      </w:r>
      <w:r w:rsidR="00DB38C2">
        <w:rPr>
          <w:rFonts w:ascii="Times New Roman" w:hAnsi="Times New Roman" w:cs="Times New Roman"/>
          <w:sz w:val="28"/>
          <w:szCs w:val="28"/>
        </w:rPr>
        <w:t xml:space="preserve"> с </w:t>
      </w:r>
      <w:r w:rsidR="005B7AE8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DB38C2">
        <w:rPr>
          <w:rFonts w:ascii="Times New Roman" w:hAnsi="Times New Roman" w:cs="Times New Roman"/>
          <w:sz w:val="28"/>
          <w:szCs w:val="28"/>
        </w:rPr>
        <w:t>приложением</w:t>
      </w:r>
      <w:r w:rsidR="005B7AE8">
        <w:rPr>
          <w:rFonts w:ascii="Times New Roman" w:hAnsi="Times New Roman" w:cs="Times New Roman"/>
          <w:sz w:val="28"/>
          <w:szCs w:val="28"/>
        </w:rPr>
        <w:t xml:space="preserve"> технического паспорта (плана) на заявленные объекты недвижимости</w:t>
      </w:r>
      <w:r w:rsidR="00675860">
        <w:rPr>
          <w:rFonts w:ascii="Times New Roman" w:hAnsi="Times New Roman" w:cs="Times New Roman"/>
          <w:sz w:val="28"/>
          <w:szCs w:val="28"/>
        </w:rPr>
        <w:t xml:space="preserve"> и ряда других документов, прилагаемых по собственной инициативе</w:t>
      </w:r>
      <w:r w:rsidR="009212C6" w:rsidRPr="009212C6">
        <w:rPr>
          <w:rFonts w:ascii="Times New Roman" w:hAnsi="Times New Roman" w:cs="Times New Roman"/>
          <w:sz w:val="28"/>
          <w:szCs w:val="28"/>
        </w:rPr>
        <w:t xml:space="preserve">. </w:t>
      </w:r>
      <w:r w:rsidR="005B7AE8">
        <w:rPr>
          <w:rFonts w:ascii="Times New Roman" w:hAnsi="Times New Roman" w:cs="Times New Roman"/>
          <w:sz w:val="28"/>
          <w:szCs w:val="28"/>
        </w:rPr>
        <w:t>В случае непредставления указанных документов Минимуществ</w:t>
      </w:r>
      <w:r w:rsidR="002663A5">
        <w:rPr>
          <w:rFonts w:ascii="Times New Roman" w:hAnsi="Times New Roman" w:cs="Times New Roman"/>
          <w:sz w:val="28"/>
          <w:szCs w:val="28"/>
        </w:rPr>
        <w:t>у</w:t>
      </w:r>
      <w:r w:rsidR="005B7AE8">
        <w:rPr>
          <w:rFonts w:ascii="Times New Roman" w:hAnsi="Times New Roman" w:cs="Times New Roman"/>
          <w:sz w:val="28"/>
          <w:szCs w:val="28"/>
        </w:rPr>
        <w:t xml:space="preserve"> Дагестана </w:t>
      </w:r>
      <w:r w:rsidR="00675860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5B7AE8">
        <w:rPr>
          <w:rFonts w:ascii="Times New Roman" w:hAnsi="Times New Roman" w:cs="Times New Roman"/>
          <w:sz w:val="28"/>
          <w:szCs w:val="28"/>
        </w:rPr>
        <w:t>запр</w:t>
      </w:r>
      <w:r w:rsidR="00675860">
        <w:rPr>
          <w:rFonts w:ascii="Times New Roman" w:hAnsi="Times New Roman" w:cs="Times New Roman"/>
          <w:sz w:val="28"/>
          <w:szCs w:val="28"/>
        </w:rPr>
        <w:t>осить</w:t>
      </w:r>
      <w:r w:rsidR="005B7AE8">
        <w:rPr>
          <w:rFonts w:ascii="Times New Roman" w:hAnsi="Times New Roman" w:cs="Times New Roman"/>
          <w:sz w:val="28"/>
          <w:szCs w:val="28"/>
        </w:rPr>
        <w:t xml:space="preserve"> их в порядке межведомственного электронного взаимодействия.</w:t>
      </w:r>
    </w:p>
    <w:p w14:paraId="1FC327C0" w14:textId="281E97D5" w:rsidR="00B752FF" w:rsidRPr="00B752FF" w:rsidRDefault="00B752FF" w:rsidP="00D77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2FF">
        <w:rPr>
          <w:rFonts w:ascii="Times New Roman" w:hAnsi="Times New Roman" w:cs="Times New Roman"/>
          <w:sz w:val="28"/>
          <w:szCs w:val="28"/>
        </w:rPr>
        <w:t>Распоряжением Правительства РФ от 15 августа 2012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752FF">
        <w:rPr>
          <w:rFonts w:ascii="Times New Roman" w:hAnsi="Times New Roman" w:cs="Times New Roman"/>
          <w:sz w:val="28"/>
          <w:szCs w:val="28"/>
        </w:rPr>
        <w:t xml:space="preserve"> № 1471-р </w:t>
      </w:r>
      <w:r w:rsidR="00D77320">
        <w:rPr>
          <w:rFonts w:ascii="Times New Roman" w:hAnsi="Times New Roman" w:cs="Times New Roman"/>
          <w:sz w:val="28"/>
          <w:szCs w:val="28"/>
        </w:rPr>
        <w:br/>
      </w:r>
      <w:r w:rsidRPr="00B752FF">
        <w:rPr>
          <w:rFonts w:ascii="Times New Roman" w:hAnsi="Times New Roman" w:cs="Times New Roman"/>
          <w:sz w:val="28"/>
          <w:szCs w:val="28"/>
        </w:rPr>
        <w:t xml:space="preserve">«Об утверждении перечня документов (сведений), обмен которыми осуществляется с использованием единой системы межведомственного электронного взаимодействия» утвержден </w:t>
      </w:r>
      <w:hyperlink r:id="rId9" w:history="1">
        <w:r w:rsidRPr="00B752F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752FF">
        <w:rPr>
          <w:rFonts w:ascii="Times New Roman" w:hAnsi="Times New Roman" w:cs="Times New Roman"/>
          <w:sz w:val="28"/>
          <w:szCs w:val="28"/>
        </w:rPr>
        <w:t xml:space="preserve"> документов (сведений), обмен которыми осуществляется с использованием единой системы межведомственного электронного взаимодействия.</w:t>
      </w:r>
    </w:p>
    <w:p w14:paraId="1CD8AF3E" w14:textId="6D09DBEE" w:rsidR="00B752FF" w:rsidRPr="00B752FF" w:rsidRDefault="00D06CDA" w:rsidP="00D77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D07">
        <w:rPr>
          <w:rFonts w:ascii="Times New Roman" w:hAnsi="Times New Roman" w:cs="Times New Roman"/>
          <w:sz w:val="28"/>
          <w:szCs w:val="28"/>
        </w:rPr>
        <w:t>При этом</w:t>
      </w:r>
      <w:r w:rsidR="00B752FF" w:rsidRPr="00256D07">
        <w:rPr>
          <w:rFonts w:ascii="Times New Roman" w:hAnsi="Times New Roman" w:cs="Times New Roman"/>
          <w:sz w:val="28"/>
          <w:szCs w:val="28"/>
        </w:rPr>
        <w:t xml:space="preserve"> утвержденный указанным распоряжением перечень документов</w:t>
      </w:r>
      <w:r w:rsidRPr="00256D07">
        <w:rPr>
          <w:rFonts w:ascii="Times New Roman" w:hAnsi="Times New Roman" w:cs="Times New Roman"/>
          <w:sz w:val="28"/>
          <w:szCs w:val="28"/>
        </w:rPr>
        <w:br/>
      </w:r>
      <w:r w:rsidR="00B752FF" w:rsidRPr="00256D07">
        <w:rPr>
          <w:rFonts w:ascii="Times New Roman" w:hAnsi="Times New Roman" w:cs="Times New Roman"/>
          <w:sz w:val="28"/>
          <w:szCs w:val="28"/>
        </w:rPr>
        <w:t>не содержит</w:t>
      </w:r>
      <w:r w:rsidR="00256D07" w:rsidRPr="00256D07">
        <w:rPr>
          <w:rFonts w:ascii="Times New Roman" w:hAnsi="Times New Roman" w:cs="Times New Roman"/>
          <w:sz w:val="28"/>
          <w:szCs w:val="28"/>
        </w:rPr>
        <w:t xml:space="preserve"> технический паспорт (либо технический план)</w:t>
      </w:r>
      <w:r w:rsidR="00E943F0" w:rsidRPr="00256D07">
        <w:rPr>
          <w:rFonts w:ascii="Times New Roman" w:hAnsi="Times New Roman" w:cs="Times New Roman"/>
          <w:sz w:val="28"/>
          <w:szCs w:val="28"/>
        </w:rPr>
        <w:t>, указанны</w:t>
      </w:r>
      <w:r w:rsidR="00256D07" w:rsidRPr="00256D07">
        <w:rPr>
          <w:rFonts w:ascii="Times New Roman" w:hAnsi="Times New Roman" w:cs="Times New Roman"/>
          <w:sz w:val="28"/>
          <w:szCs w:val="28"/>
        </w:rPr>
        <w:t>й</w:t>
      </w:r>
      <w:r w:rsidR="00E943F0" w:rsidRPr="00256D07">
        <w:rPr>
          <w:rFonts w:ascii="Times New Roman" w:hAnsi="Times New Roman" w:cs="Times New Roman"/>
          <w:sz w:val="28"/>
          <w:szCs w:val="28"/>
        </w:rPr>
        <w:t xml:space="preserve"> в п. 7 Порядка</w:t>
      </w:r>
      <w:r w:rsidR="00B752FF" w:rsidRPr="00256D07">
        <w:rPr>
          <w:rFonts w:ascii="Times New Roman" w:hAnsi="Times New Roman" w:cs="Times New Roman"/>
          <w:sz w:val="28"/>
          <w:szCs w:val="28"/>
        </w:rPr>
        <w:t>.</w:t>
      </w:r>
    </w:p>
    <w:p w14:paraId="3FC7A3BB" w14:textId="0C15BB98" w:rsidR="00B752FF" w:rsidRPr="00B752FF" w:rsidRDefault="00066D25" w:rsidP="00D77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752FF" w:rsidRPr="00B752FF">
        <w:rPr>
          <w:rFonts w:ascii="Times New Roman" w:hAnsi="Times New Roman" w:cs="Times New Roman"/>
          <w:sz w:val="28"/>
          <w:szCs w:val="28"/>
        </w:rPr>
        <w:t>ля предоставления документов в электронной форме организация-исполнитель должна быть подключена к системе СМЭВ.</w:t>
      </w:r>
    </w:p>
    <w:p w14:paraId="68E11E57" w14:textId="07891EA6" w:rsidR="00B752FF" w:rsidRPr="00B752FF" w:rsidRDefault="00B752FF" w:rsidP="00D77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2FF">
        <w:rPr>
          <w:rFonts w:ascii="Times New Roman" w:hAnsi="Times New Roman" w:cs="Times New Roman"/>
          <w:sz w:val="28"/>
          <w:szCs w:val="28"/>
        </w:rPr>
        <w:t>Однако исполнителями технических планов (паспортов) являются кадастровые инженеры (саморегулируемые организации)</w:t>
      </w:r>
      <w:r w:rsidR="00066D25">
        <w:rPr>
          <w:rFonts w:ascii="Times New Roman" w:hAnsi="Times New Roman" w:cs="Times New Roman"/>
          <w:sz w:val="28"/>
          <w:szCs w:val="28"/>
        </w:rPr>
        <w:t>, которые</w:t>
      </w:r>
      <w:r w:rsidRPr="00B752FF">
        <w:rPr>
          <w:rFonts w:ascii="Times New Roman" w:hAnsi="Times New Roman" w:cs="Times New Roman"/>
          <w:sz w:val="28"/>
          <w:szCs w:val="28"/>
        </w:rPr>
        <w:t xml:space="preserve"> </w:t>
      </w:r>
      <w:r w:rsidR="00066D25">
        <w:rPr>
          <w:rFonts w:ascii="Times New Roman" w:hAnsi="Times New Roman" w:cs="Times New Roman"/>
          <w:sz w:val="28"/>
          <w:szCs w:val="28"/>
        </w:rPr>
        <w:t>с</w:t>
      </w:r>
      <w:r w:rsidRPr="00B752FF">
        <w:rPr>
          <w:rFonts w:ascii="Times New Roman" w:hAnsi="Times New Roman" w:cs="Times New Roman"/>
          <w:sz w:val="28"/>
          <w:szCs w:val="28"/>
        </w:rPr>
        <w:t>огласно действующему законодательству не относятся к органам исполнительной власти</w:t>
      </w:r>
      <w:r w:rsidR="00066D25">
        <w:rPr>
          <w:rFonts w:ascii="Times New Roman" w:hAnsi="Times New Roman" w:cs="Times New Roman"/>
          <w:sz w:val="28"/>
          <w:szCs w:val="28"/>
        </w:rPr>
        <w:br/>
      </w:r>
      <w:r w:rsidRPr="00B752FF">
        <w:rPr>
          <w:rFonts w:ascii="Times New Roman" w:hAnsi="Times New Roman" w:cs="Times New Roman"/>
          <w:sz w:val="28"/>
          <w:szCs w:val="28"/>
        </w:rPr>
        <w:t xml:space="preserve">и, как правило, не имеют подключения к СМЭВ, что делает технически невозможным предоставление </w:t>
      </w:r>
      <w:r w:rsidR="006C0690" w:rsidRPr="00B752FF">
        <w:rPr>
          <w:rFonts w:ascii="Times New Roman" w:hAnsi="Times New Roman" w:cs="Times New Roman"/>
          <w:sz w:val="28"/>
          <w:szCs w:val="28"/>
        </w:rPr>
        <w:t>технических планов (паспортов)</w:t>
      </w:r>
      <w:r w:rsidR="006C0690">
        <w:rPr>
          <w:rFonts w:ascii="Times New Roman" w:hAnsi="Times New Roman" w:cs="Times New Roman"/>
          <w:sz w:val="28"/>
          <w:szCs w:val="28"/>
        </w:rPr>
        <w:t xml:space="preserve"> </w:t>
      </w:r>
      <w:r w:rsidRPr="00B752FF">
        <w:rPr>
          <w:rFonts w:ascii="Times New Roman" w:hAnsi="Times New Roman" w:cs="Times New Roman"/>
          <w:sz w:val="28"/>
          <w:szCs w:val="28"/>
        </w:rPr>
        <w:t>через указанную систему.</w:t>
      </w:r>
    </w:p>
    <w:p w14:paraId="2C5F939E" w14:textId="24DCB8C4" w:rsidR="00D4330D" w:rsidRDefault="008158C1" w:rsidP="002E6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соответствии с Федеральным законом от 28 ноября 2025 года № 425-ФЗ</w:t>
      </w:r>
      <w:r w:rsidR="00FD16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433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4330D" w:rsidRPr="00D433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330D" w:rsidRPr="00D4330D">
        <w:rPr>
          <w:rFonts w:ascii="Times New Roman" w:hAnsi="Times New Roman" w:cs="Times New Roman"/>
          <w:sz w:val="28"/>
          <w:szCs w:val="28"/>
        </w:rPr>
        <w:t xml:space="preserve"> внесении изменений в части первую и вторую </w:t>
      </w:r>
      <w:r w:rsidR="00D4330D">
        <w:rPr>
          <w:rFonts w:ascii="Times New Roman" w:hAnsi="Times New Roman" w:cs="Times New Roman"/>
          <w:sz w:val="28"/>
          <w:szCs w:val="28"/>
        </w:rPr>
        <w:t>Н</w:t>
      </w:r>
      <w:r w:rsidR="00D4330D" w:rsidRPr="00D4330D">
        <w:rPr>
          <w:rFonts w:ascii="Times New Roman" w:hAnsi="Times New Roman" w:cs="Times New Roman"/>
          <w:sz w:val="28"/>
          <w:szCs w:val="28"/>
        </w:rPr>
        <w:t xml:space="preserve">алогового кодекса </w:t>
      </w:r>
      <w:r w:rsidR="00D4330D">
        <w:rPr>
          <w:rFonts w:ascii="Times New Roman" w:hAnsi="Times New Roman" w:cs="Times New Roman"/>
          <w:sz w:val="28"/>
          <w:szCs w:val="28"/>
        </w:rPr>
        <w:t>Р</w:t>
      </w:r>
      <w:r w:rsidR="00D4330D" w:rsidRPr="00D4330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4330D">
        <w:rPr>
          <w:rFonts w:ascii="Times New Roman" w:hAnsi="Times New Roman" w:cs="Times New Roman"/>
          <w:sz w:val="28"/>
          <w:szCs w:val="28"/>
        </w:rPr>
        <w:t>Ф</w:t>
      </w:r>
      <w:r w:rsidR="00D4330D" w:rsidRPr="00D4330D">
        <w:rPr>
          <w:rFonts w:ascii="Times New Roman" w:hAnsi="Times New Roman" w:cs="Times New Roman"/>
          <w:sz w:val="28"/>
          <w:szCs w:val="28"/>
        </w:rPr>
        <w:t xml:space="preserve">едерации, отдельные законодательные акты </w:t>
      </w:r>
      <w:r w:rsidR="00D4330D">
        <w:rPr>
          <w:rFonts w:ascii="Times New Roman" w:hAnsi="Times New Roman" w:cs="Times New Roman"/>
          <w:sz w:val="28"/>
          <w:szCs w:val="28"/>
        </w:rPr>
        <w:t>Р</w:t>
      </w:r>
      <w:r w:rsidR="00D4330D" w:rsidRPr="00D4330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4330D">
        <w:rPr>
          <w:rFonts w:ascii="Times New Roman" w:hAnsi="Times New Roman" w:cs="Times New Roman"/>
          <w:sz w:val="28"/>
          <w:szCs w:val="28"/>
        </w:rPr>
        <w:t>Ф</w:t>
      </w:r>
      <w:r w:rsidR="00D4330D" w:rsidRPr="00D4330D">
        <w:rPr>
          <w:rFonts w:ascii="Times New Roman" w:hAnsi="Times New Roman" w:cs="Times New Roman"/>
          <w:sz w:val="28"/>
          <w:szCs w:val="28"/>
        </w:rPr>
        <w:t xml:space="preserve">едерации и признании утратившими силу законодательных актов (отдельных положений законодательных актов) </w:t>
      </w:r>
      <w:r w:rsidR="00D4330D">
        <w:rPr>
          <w:rFonts w:ascii="Times New Roman" w:hAnsi="Times New Roman" w:cs="Times New Roman"/>
          <w:sz w:val="28"/>
          <w:szCs w:val="28"/>
        </w:rPr>
        <w:t>Р</w:t>
      </w:r>
      <w:r w:rsidR="00D4330D" w:rsidRPr="00D4330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4330D">
        <w:rPr>
          <w:rFonts w:ascii="Times New Roman" w:hAnsi="Times New Roman" w:cs="Times New Roman"/>
          <w:sz w:val="28"/>
          <w:szCs w:val="28"/>
        </w:rPr>
        <w:t>Ф</w:t>
      </w:r>
      <w:r w:rsidR="00D4330D" w:rsidRPr="00D4330D">
        <w:rPr>
          <w:rFonts w:ascii="Times New Roman" w:hAnsi="Times New Roman" w:cs="Times New Roman"/>
          <w:sz w:val="28"/>
          <w:szCs w:val="28"/>
        </w:rPr>
        <w:t>едерации»</w:t>
      </w:r>
      <w:r w:rsidR="00D4330D">
        <w:rPr>
          <w:rFonts w:ascii="Times New Roman" w:hAnsi="Times New Roman" w:cs="Times New Roman"/>
          <w:sz w:val="28"/>
          <w:szCs w:val="28"/>
        </w:rPr>
        <w:t xml:space="preserve"> изменен срок определения на текущий налоговый период перечня объектов недвижимого имущества, указанных </w:t>
      </w:r>
      <w:r w:rsidR="00D4330D" w:rsidRPr="00D4330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D4330D" w:rsidRPr="00D4330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D4330D" w:rsidRPr="00D4330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D4330D" w:rsidRPr="00D4330D">
          <w:rPr>
            <w:rFonts w:ascii="Times New Roman" w:hAnsi="Times New Roman" w:cs="Times New Roman"/>
            <w:sz w:val="28"/>
            <w:szCs w:val="28"/>
          </w:rPr>
          <w:t>2 пункта 1</w:t>
        </w:r>
      </w:hyperlink>
      <w:r w:rsidR="00D4330D" w:rsidRPr="00D4330D">
        <w:rPr>
          <w:rFonts w:ascii="Times New Roman" w:hAnsi="Times New Roman" w:cs="Times New Roman"/>
          <w:sz w:val="28"/>
          <w:szCs w:val="28"/>
        </w:rPr>
        <w:t xml:space="preserve"> настоящей статьи, в отношении которых налоговая </w:t>
      </w:r>
      <w:r w:rsidR="00D4330D">
        <w:rPr>
          <w:rFonts w:ascii="Times New Roman" w:hAnsi="Times New Roman" w:cs="Times New Roman"/>
          <w:sz w:val="28"/>
          <w:szCs w:val="28"/>
        </w:rPr>
        <w:t>база определяется как кадастровая стоимость</w:t>
      </w:r>
      <w:r w:rsidR="00A63129">
        <w:rPr>
          <w:rFonts w:ascii="Times New Roman" w:hAnsi="Times New Roman" w:cs="Times New Roman"/>
          <w:sz w:val="28"/>
          <w:szCs w:val="28"/>
        </w:rPr>
        <w:t xml:space="preserve"> (далее-перечень)</w:t>
      </w:r>
      <w:r w:rsidR="00D4330D">
        <w:rPr>
          <w:rFonts w:ascii="Times New Roman" w:hAnsi="Times New Roman" w:cs="Times New Roman"/>
          <w:sz w:val="28"/>
          <w:szCs w:val="28"/>
        </w:rPr>
        <w:t>.</w:t>
      </w:r>
    </w:p>
    <w:p w14:paraId="680F5C9A" w14:textId="42A8EC41" w:rsidR="0001433F" w:rsidRDefault="00E30093" w:rsidP="00A63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01433F">
        <w:rPr>
          <w:rFonts w:ascii="Times New Roman" w:hAnsi="Times New Roman" w:cs="Times New Roman"/>
          <w:sz w:val="28"/>
          <w:szCs w:val="28"/>
        </w:rPr>
        <w:t xml:space="preserve"> согласно Федеральному закону от 2 июля 2021 года № 305-ФЗ </w:t>
      </w:r>
      <w:r w:rsidR="0001433F" w:rsidRPr="0001433F">
        <w:rPr>
          <w:rFonts w:ascii="Times New Roman" w:hAnsi="Times New Roman" w:cs="Times New Roman"/>
          <w:sz w:val="28"/>
          <w:szCs w:val="28"/>
        </w:rPr>
        <w:t>«</w:t>
      </w:r>
      <w:r w:rsidR="0001433F">
        <w:rPr>
          <w:rFonts w:ascii="Times New Roman" w:hAnsi="Times New Roman" w:cs="Times New Roman"/>
          <w:sz w:val="28"/>
          <w:szCs w:val="28"/>
        </w:rPr>
        <w:t>О</w:t>
      </w:r>
      <w:r w:rsidR="0001433F" w:rsidRPr="0001433F">
        <w:rPr>
          <w:rFonts w:ascii="Times New Roman" w:hAnsi="Times New Roman" w:cs="Times New Roman"/>
          <w:sz w:val="28"/>
          <w:szCs w:val="28"/>
        </w:rPr>
        <w:t xml:space="preserve"> внесении изменений в части первую и вторую </w:t>
      </w:r>
      <w:r w:rsidR="0001433F">
        <w:rPr>
          <w:rFonts w:ascii="Times New Roman" w:hAnsi="Times New Roman" w:cs="Times New Roman"/>
          <w:sz w:val="28"/>
          <w:szCs w:val="28"/>
        </w:rPr>
        <w:t>Н</w:t>
      </w:r>
      <w:r w:rsidR="0001433F" w:rsidRPr="0001433F">
        <w:rPr>
          <w:rFonts w:ascii="Times New Roman" w:hAnsi="Times New Roman" w:cs="Times New Roman"/>
          <w:sz w:val="28"/>
          <w:szCs w:val="28"/>
        </w:rPr>
        <w:t xml:space="preserve">алогового кодекса </w:t>
      </w:r>
      <w:r w:rsidR="0001433F">
        <w:rPr>
          <w:rFonts w:ascii="Times New Roman" w:hAnsi="Times New Roman" w:cs="Times New Roman"/>
          <w:sz w:val="28"/>
          <w:szCs w:val="28"/>
        </w:rPr>
        <w:t>Р</w:t>
      </w:r>
      <w:r w:rsidR="0001433F" w:rsidRPr="000143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1433F">
        <w:rPr>
          <w:rFonts w:ascii="Times New Roman" w:hAnsi="Times New Roman" w:cs="Times New Roman"/>
          <w:sz w:val="28"/>
          <w:szCs w:val="28"/>
        </w:rPr>
        <w:t>Ф</w:t>
      </w:r>
      <w:r w:rsidR="0001433F" w:rsidRPr="0001433F">
        <w:rPr>
          <w:rFonts w:ascii="Times New Roman" w:hAnsi="Times New Roman" w:cs="Times New Roman"/>
          <w:sz w:val="28"/>
          <w:szCs w:val="28"/>
        </w:rPr>
        <w:t xml:space="preserve">едерации и отдельные законодательные акты </w:t>
      </w:r>
      <w:r w:rsidR="0001433F">
        <w:rPr>
          <w:rFonts w:ascii="Times New Roman" w:hAnsi="Times New Roman" w:cs="Times New Roman"/>
          <w:sz w:val="28"/>
          <w:szCs w:val="28"/>
        </w:rPr>
        <w:t>Р</w:t>
      </w:r>
      <w:r w:rsidR="0001433F" w:rsidRPr="000143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1433F">
        <w:rPr>
          <w:rFonts w:ascii="Times New Roman" w:hAnsi="Times New Roman" w:cs="Times New Roman"/>
          <w:sz w:val="28"/>
          <w:szCs w:val="28"/>
        </w:rPr>
        <w:t>Ф</w:t>
      </w:r>
      <w:r w:rsidR="0001433F" w:rsidRPr="0001433F">
        <w:rPr>
          <w:rFonts w:ascii="Times New Roman" w:hAnsi="Times New Roman" w:cs="Times New Roman"/>
          <w:sz w:val="28"/>
          <w:szCs w:val="28"/>
        </w:rPr>
        <w:t>едерации»</w:t>
      </w:r>
      <w:r w:rsidR="0001433F">
        <w:rPr>
          <w:rFonts w:ascii="Times New Roman" w:hAnsi="Times New Roman" w:cs="Times New Roman"/>
          <w:sz w:val="24"/>
          <w:szCs w:val="24"/>
        </w:rPr>
        <w:t xml:space="preserve"> </w:t>
      </w:r>
      <w:r w:rsidR="0001433F" w:rsidRPr="0001433F">
        <w:rPr>
          <w:rFonts w:ascii="Times New Roman" w:hAnsi="Times New Roman" w:cs="Times New Roman"/>
          <w:sz w:val="28"/>
          <w:szCs w:val="24"/>
        </w:rPr>
        <w:t xml:space="preserve">статья 378.2 </w:t>
      </w:r>
      <w:r w:rsidR="0001433F">
        <w:rPr>
          <w:rFonts w:ascii="Times New Roman" w:hAnsi="Times New Roman" w:cs="Times New Roman"/>
          <w:sz w:val="28"/>
          <w:szCs w:val="24"/>
        </w:rPr>
        <w:t>дополнена требованием к у</w:t>
      </w:r>
      <w:r w:rsidR="0001433F">
        <w:rPr>
          <w:rFonts w:ascii="Times New Roman" w:hAnsi="Times New Roman" w:cs="Times New Roman"/>
          <w:sz w:val="28"/>
          <w:szCs w:val="28"/>
        </w:rPr>
        <w:t xml:space="preserve">полномоченному органу исполнительной власти субъекта Российской Федерации </w:t>
      </w:r>
      <w:r w:rsidR="00A63129">
        <w:rPr>
          <w:rFonts w:ascii="Times New Roman" w:hAnsi="Times New Roman" w:cs="Times New Roman"/>
          <w:sz w:val="28"/>
          <w:szCs w:val="28"/>
        </w:rPr>
        <w:t xml:space="preserve">о направлении </w:t>
      </w:r>
      <w:r w:rsidR="0001433F">
        <w:rPr>
          <w:rFonts w:ascii="Times New Roman" w:hAnsi="Times New Roman" w:cs="Times New Roman"/>
          <w:sz w:val="28"/>
          <w:szCs w:val="28"/>
        </w:rPr>
        <w:t>в течение пяти дней со дня внесения изменений в перечень указанны</w:t>
      </w:r>
      <w:r w:rsidR="00A63129">
        <w:rPr>
          <w:rFonts w:ascii="Times New Roman" w:hAnsi="Times New Roman" w:cs="Times New Roman"/>
          <w:sz w:val="28"/>
          <w:szCs w:val="28"/>
        </w:rPr>
        <w:t>х</w:t>
      </w:r>
      <w:r w:rsidR="0001433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63129">
        <w:rPr>
          <w:rFonts w:ascii="Times New Roman" w:hAnsi="Times New Roman" w:cs="Times New Roman"/>
          <w:sz w:val="28"/>
          <w:szCs w:val="28"/>
        </w:rPr>
        <w:t>й</w:t>
      </w:r>
      <w:r w:rsidR="0001433F">
        <w:rPr>
          <w:rFonts w:ascii="Times New Roman" w:hAnsi="Times New Roman" w:cs="Times New Roman"/>
          <w:sz w:val="28"/>
          <w:szCs w:val="28"/>
        </w:rPr>
        <w:t xml:space="preserve"> в налоговый орган</w:t>
      </w:r>
      <w:r w:rsidR="00A63129">
        <w:rPr>
          <w:rFonts w:ascii="Times New Roman" w:hAnsi="Times New Roman" w:cs="Times New Roman"/>
          <w:sz w:val="28"/>
          <w:szCs w:val="28"/>
        </w:rPr>
        <w:br/>
      </w:r>
      <w:r w:rsidR="0001433F">
        <w:rPr>
          <w:rFonts w:ascii="Times New Roman" w:hAnsi="Times New Roman" w:cs="Times New Roman"/>
          <w:sz w:val="28"/>
          <w:szCs w:val="28"/>
        </w:rPr>
        <w:t>по субъекту Российской Федерации.</w:t>
      </w:r>
    </w:p>
    <w:p w14:paraId="24ADBFAD" w14:textId="1FC3E9D2" w:rsidR="008158C1" w:rsidRPr="00D4330D" w:rsidRDefault="00A63129" w:rsidP="00D77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вступлением в силу вышеуказанных изменений Налогового кодекса Российской Федерации требуется привести в соответствие </w:t>
      </w:r>
      <w:r w:rsidR="0093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затрагиваемые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Порядка.</w:t>
      </w:r>
    </w:p>
    <w:p w14:paraId="223A1063" w14:textId="28D2E87B" w:rsidR="009212C6" w:rsidRPr="009212C6" w:rsidRDefault="009212C6" w:rsidP="00D77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367C1" w14:textId="77777777" w:rsidR="009212C6" w:rsidRPr="009212C6" w:rsidRDefault="009212C6" w:rsidP="00921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001D06" w14:textId="77777777" w:rsidR="009212C6" w:rsidRPr="009212C6" w:rsidRDefault="009212C6" w:rsidP="009212C6">
      <w:pPr>
        <w:spacing w:after="0" w:line="360" w:lineRule="exact"/>
        <w:ind w:left="720" w:right="458"/>
        <w:jc w:val="center"/>
        <w:rPr>
          <w:rFonts w:ascii="Times New Roman" w:hAnsi="Times New Roman" w:cs="Times New Roman"/>
          <w:sz w:val="28"/>
          <w:szCs w:val="28"/>
        </w:rPr>
      </w:pPr>
    </w:p>
    <w:p w14:paraId="39011989" w14:textId="77777777" w:rsidR="009212C6" w:rsidRPr="009212C6" w:rsidRDefault="009212C6" w:rsidP="00742868">
      <w:pPr>
        <w:spacing w:after="0" w:line="360" w:lineRule="exact"/>
        <w:ind w:left="426" w:right="4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1" w:rightFromText="181" w:vertAnchor="page" w:horzAnchor="page" w:tblpX="3601" w:tblpY="844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1D302C" w:rsidRPr="00F03BDF" w14:paraId="690958A9" w14:textId="77777777" w:rsidTr="001D302C">
        <w:trPr>
          <w:cantSplit/>
          <w:trHeight w:val="2041"/>
        </w:trPr>
        <w:tc>
          <w:tcPr>
            <w:tcW w:w="3119" w:type="dxa"/>
          </w:tcPr>
          <w:p w14:paraId="6B664BEA" w14:textId="77777777" w:rsidR="001D302C" w:rsidRPr="00F03BDF" w:rsidRDefault="001D302C" w:rsidP="001D302C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B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[SIGNERSTAMP1]</w:t>
            </w:r>
          </w:p>
          <w:p w14:paraId="4E7B3E14" w14:textId="77777777" w:rsidR="001D302C" w:rsidRPr="00F03BDF" w:rsidRDefault="001D302C" w:rsidP="001D302C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3D7A6D" w14:textId="77777777" w:rsidR="009212C6" w:rsidRPr="009212C6" w:rsidRDefault="009212C6" w:rsidP="00742868">
      <w:pPr>
        <w:spacing w:after="0" w:line="360" w:lineRule="exact"/>
        <w:ind w:left="426" w:right="4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8EA9C0" w14:textId="77777777" w:rsidR="009212C6" w:rsidRPr="009212C6" w:rsidRDefault="009212C6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2F1DC" w14:textId="3E2D8A14" w:rsidR="009212C6" w:rsidRDefault="009212C6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70178" w14:textId="31A0617D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8CCDA" w14:textId="6267BC3B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D1925" w14:textId="4BAA87FE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FF629" w14:textId="13036966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F341E" w14:textId="67AF1001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205DD8A" w14:textId="7610D58A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D0A3D" w14:textId="00DEB0CA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0D4C6" w14:textId="3E5FB441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2FE72" w14:textId="3A385DA4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D2ABB" w14:textId="3A0D0CB8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DBEF2" w14:textId="21830410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F8B7E" w14:textId="32D724A9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6309B" w14:textId="3CA3492E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B3D42" w14:textId="7EA9EBC2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66910" w14:textId="71B960C1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1B310" w14:textId="74FF5CD4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92023" w14:textId="7F3817A1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F6C7B" w14:textId="77777777" w:rsidR="00F00B3C" w:rsidRDefault="00F00B3C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71AA4" w14:textId="4615ED5B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F857D" w14:textId="6C0415CB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508E6" w14:textId="77777777" w:rsidR="0094004E" w:rsidRDefault="0094004E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97667" w14:textId="66BB81AA" w:rsidR="003F5C17" w:rsidRDefault="003F5C17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B3C9E" w14:textId="77777777" w:rsidR="004A13F0" w:rsidRPr="008D171A" w:rsidRDefault="009212C6" w:rsidP="004A13F0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2C6">
        <w:rPr>
          <w:rFonts w:ascii="Times New Roman" w:hAnsi="Times New Roman" w:cs="Times New Roman"/>
          <w:b/>
          <w:sz w:val="28"/>
          <w:szCs w:val="28"/>
        </w:rPr>
        <w:t xml:space="preserve">Финансово – экономическое обоснование </w:t>
      </w:r>
      <w:r w:rsidRPr="009212C6">
        <w:rPr>
          <w:rFonts w:ascii="Times New Roman" w:hAnsi="Times New Roman" w:cs="Times New Roman"/>
          <w:b/>
          <w:sz w:val="28"/>
          <w:szCs w:val="28"/>
        </w:rPr>
        <w:br/>
      </w:r>
      <w:r w:rsidRPr="00921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постановления Правительства Республики Дагестан </w:t>
      </w:r>
      <w:r w:rsidRPr="009212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A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A13F0"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4A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формирования </w:t>
      </w:r>
      <w:r w:rsidR="004A13F0" w:rsidRPr="00CC6383">
        <w:rPr>
          <w:rFonts w:ascii="Times New Roman" w:hAnsi="Times New Roman" w:cs="Times New Roman"/>
          <w:b/>
          <w:sz w:val="28"/>
          <w:szCs w:val="28"/>
        </w:rPr>
        <w:t>перечня объектов недвижимости, в отношении которых налоговая база определяется как кадастровая стоимость</w:t>
      </w:r>
      <w:r w:rsidR="004A13F0">
        <w:rPr>
          <w:rFonts w:ascii="Times New Roman" w:hAnsi="Times New Roman" w:cs="Times New Roman"/>
          <w:sz w:val="24"/>
          <w:szCs w:val="24"/>
        </w:rPr>
        <w:t xml:space="preserve">, </w:t>
      </w:r>
      <w:r w:rsidR="004A13F0" w:rsidRPr="00EE3036">
        <w:rPr>
          <w:rFonts w:ascii="Times New Roman" w:hAnsi="Times New Roman" w:cs="Times New Roman"/>
          <w:b/>
          <w:sz w:val="28"/>
          <w:szCs w:val="28"/>
        </w:rPr>
        <w:t>утвержденн</w:t>
      </w:r>
      <w:r w:rsidR="004A13F0">
        <w:rPr>
          <w:rFonts w:ascii="Times New Roman" w:hAnsi="Times New Roman" w:cs="Times New Roman"/>
          <w:b/>
          <w:sz w:val="28"/>
          <w:szCs w:val="28"/>
        </w:rPr>
        <w:t>ый</w:t>
      </w:r>
      <w:r w:rsidR="004A13F0" w:rsidRPr="00EE3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3F0"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4A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A13F0"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</w:t>
      </w:r>
    </w:p>
    <w:p w14:paraId="4D612C14" w14:textId="77814EF7" w:rsidR="009212C6" w:rsidRPr="009212C6" w:rsidRDefault="004A13F0" w:rsidP="004A13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 от 29 декабря 2016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410»</w:t>
      </w:r>
    </w:p>
    <w:p w14:paraId="23E4D495" w14:textId="77777777" w:rsidR="009212C6" w:rsidRPr="009212C6" w:rsidRDefault="009212C6" w:rsidP="009212C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BC1F63" w14:textId="1C2D2713" w:rsidR="009212C6" w:rsidRDefault="009212C6" w:rsidP="009212C6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212C6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Pr="009212C6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Республики Дагестан </w:t>
      </w:r>
      <w:r w:rsidRPr="009212C6">
        <w:rPr>
          <w:rFonts w:ascii="Times New Roman" w:eastAsia="Calibri" w:hAnsi="Times New Roman" w:cs="Times New Roman"/>
          <w:sz w:val="28"/>
          <w:szCs w:val="28"/>
        </w:rPr>
        <w:br/>
      </w:r>
      <w:r w:rsidRPr="009212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потребует выделения дополнительных средств из республиканского бюджета </w:t>
      </w:r>
      <w:r w:rsidRPr="009212C6">
        <w:rPr>
          <w:rFonts w:ascii="Times New Roman" w:hAnsi="Times New Roman" w:cs="Times New Roman"/>
          <w:spacing w:val="-4"/>
          <w:sz w:val="28"/>
          <w:szCs w:val="28"/>
        </w:rPr>
        <w:t>Республики Дагестан.</w:t>
      </w:r>
    </w:p>
    <w:p w14:paraId="0B40D4E7" w14:textId="3F91DE0B" w:rsidR="00A9035F" w:rsidRDefault="00A9035F" w:rsidP="009212C6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80CE8D6" w14:textId="23CD1108" w:rsidR="009212C6" w:rsidRDefault="009212C6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13243F" w14:textId="11AC08F8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E0C9FE" w14:textId="46862B9E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1" w:rightFromText="181" w:vertAnchor="page" w:horzAnchor="margin" w:tblpXSpec="center" w:tblpY="607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AF1FAF" w:rsidRPr="00F03BDF" w14:paraId="1F607F35" w14:textId="77777777" w:rsidTr="00AF1FAF">
        <w:trPr>
          <w:cantSplit/>
          <w:trHeight w:val="2041"/>
        </w:trPr>
        <w:tc>
          <w:tcPr>
            <w:tcW w:w="3119" w:type="dxa"/>
          </w:tcPr>
          <w:p w14:paraId="32BC4515" w14:textId="77777777" w:rsidR="00AF1FAF" w:rsidRPr="00F03BDF" w:rsidRDefault="00AF1FAF" w:rsidP="00AF1FAF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B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[SIGNERSTAMP1]</w:t>
            </w:r>
          </w:p>
          <w:p w14:paraId="7BB30F57" w14:textId="77777777" w:rsidR="00AF1FAF" w:rsidRPr="00F03BDF" w:rsidRDefault="00AF1FAF" w:rsidP="00AF1FAF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44432D4" w14:textId="6B6CEF92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2FAD0C" w14:textId="1B9E93FB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9FC73F" w14:textId="51C4E501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9242BD" w14:textId="546C9575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AE8AC2" w14:textId="1ECCA3CC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B48D39" w14:textId="397F59A0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9E30D4" w14:textId="4AF43B3F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91BE60" w14:textId="316FD3C4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1BC5D2" w14:textId="5C83364C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C6F9DF" w14:textId="393747E8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CE6514" w14:textId="28A8E519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69CB58" w14:textId="18ACD077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C61170" w14:textId="261ACB5D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F874D7" w14:textId="3F888FDA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037928" w14:textId="1EE57BFD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D250F4" w14:textId="1F2C6BC6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2F41A2" w14:textId="0F3C1F23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832E9A" w14:textId="125C6B3A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8A5108" w14:textId="5F2A457C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B89769" w14:textId="2408FBE5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B45670" w14:textId="3454C684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50944A" w14:textId="3789E644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5390D3" w14:textId="76DC01EA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426CC9" w14:textId="7FAB36B2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5E56EE" w14:textId="61CD6F60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36AEF6" w14:textId="25B0D1AE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68D8EE" w14:textId="44A978D3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8D0BC6" w14:textId="44DD56D6" w:rsidR="00A9035F" w:rsidRDefault="00A9035F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59199E" w14:textId="719C4417" w:rsidR="0094004E" w:rsidRDefault="0094004E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ED08F7" w14:textId="2AC878A2" w:rsidR="0094004E" w:rsidRDefault="0094004E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C8B6F7" w14:textId="77777777" w:rsidR="0094004E" w:rsidRDefault="0094004E" w:rsidP="009212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4D4BB6" w14:textId="36BF4434" w:rsidR="009212C6" w:rsidRPr="009212C6" w:rsidRDefault="009212C6" w:rsidP="009212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</w:p>
    <w:p w14:paraId="64CBA7B6" w14:textId="73EDE088" w:rsidR="004A13F0" w:rsidRDefault="009212C6" w:rsidP="004A13F0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проведенного мониторинга состояния федеральной </w:t>
      </w:r>
      <w:r w:rsidRPr="00921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 региональной нормативной правовой базы к проекту постановления Правительства Республики Дагестан</w:t>
      </w:r>
    </w:p>
    <w:p w14:paraId="7007881A" w14:textId="6E343B16" w:rsidR="004A13F0" w:rsidRPr="008D171A" w:rsidRDefault="004A13F0" w:rsidP="004A13F0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формирования </w:t>
      </w:r>
      <w:r w:rsidRPr="00CC6383">
        <w:rPr>
          <w:rFonts w:ascii="Times New Roman" w:hAnsi="Times New Roman" w:cs="Times New Roman"/>
          <w:b/>
          <w:sz w:val="28"/>
          <w:szCs w:val="28"/>
        </w:rPr>
        <w:t>перечня объектов недвижимости, в отношении которых налоговая база определяется как кадастровая стоимость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3036">
        <w:rPr>
          <w:rFonts w:ascii="Times New Roman" w:hAnsi="Times New Roman" w:cs="Times New Roman"/>
          <w:b/>
          <w:sz w:val="28"/>
          <w:szCs w:val="28"/>
        </w:rPr>
        <w:t>утвержденн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EE3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</w:t>
      </w:r>
    </w:p>
    <w:p w14:paraId="0A5E433D" w14:textId="6BFD445B" w:rsidR="009212C6" w:rsidRPr="009212C6" w:rsidRDefault="004A13F0" w:rsidP="004A1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 от 29 декабря 2016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Pr="008D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410»</w:t>
      </w:r>
    </w:p>
    <w:p w14:paraId="5D461E86" w14:textId="77777777" w:rsidR="009212C6" w:rsidRPr="009212C6" w:rsidRDefault="009212C6" w:rsidP="009212C6">
      <w:pPr>
        <w:tabs>
          <w:tab w:val="left" w:pos="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0DF0B1" w14:textId="78027E3E" w:rsidR="009212C6" w:rsidRPr="009212C6" w:rsidRDefault="009212C6" w:rsidP="004A13F0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подготовке проекта постановления Правительства Республики Дагестан </w:t>
      </w:r>
      <w:r w:rsidR="004A13F0" w:rsidRP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Порядок формирования </w:t>
      </w:r>
      <w:r w:rsidR="004A13F0" w:rsidRPr="004A13F0">
        <w:rPr>
          <w:rFonts w:ascii="Times New Roman" w:hAnsi="Times New Roman" w:cs="Times New Roman"/>
          <w:sz w:val="28"/>
          <w:szCs w:val="28"/>
        </w:rPr>
        <w:t>перечня объектов недвижимости, в отношении которых налоговая база определяется как кадастровая стоимость</w:t>
      </w:r>
      <w:r w:rsidR="004A13F0" w:rsidRPr="004A13F0">
        <w:rPr>
          <w:rFonts w:ascii="Times New Roman" w:hAnsi="Times New Roman" w:cs="Times New Roman"/>
          <w:sz w:val="24"/>
          <w:szCs w:val="24"/>
        </w:rPr>
        <w:t xml:space="preserve">, </w:t>
      </w:r>
      <w:r w:rsidR="004A13F0" w:rsidRPr="004A13F0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4A13F0" w:rsidRP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  <w:r w:rsid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3F0" w:rsidRP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3F0" w:rsidRP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2016 года № 410»</w:t>
      </w:r>
      <w:r w:rsidRPr="004A1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3F0">
        <w:rPr>
          <w:rFonts w:ascii="Times New Roman" w:eastAsia="Calibri" w:hAnsi="Times New Roman" w:cs="Times New Roman"/>
          <w:bCs/>
          <w:sz w:val="28"/>
          <w:szCs w:val="28"/>
        </w:rPr>
        <w:t>мониторинг</w:t>
      </w:r>
      <w:r w:rsidRPr="009212C6">
        <w:rPr>
          <w:rFonts w:ascii="Times New Roman" w:eastAsia="Calibri" w:hAnsi="Times New Roman" w:cs="Times New Roman"/>
          <w:bCs/>
          <w:sz w:val="28"/>
          <w:szCs w:val="28"/>
        </w:rPr>
        <w:t xml:space="preserve"> состояния нормативной правовой базы субъектов Российской Федерации</w:t>
      </w:r>
      <w:r w:rsidR="009A5EAE">
        <w:rPr>
          <w:rFonts w:ascii="Times New Roman" w:eastAsia="Calibri" w:hAnsi="Times New Roman" w:cs="Times New Roman"/>
          <w:bCs/>
          <w:sz w:val="28"/>
          <w:szCs w:val="28"/>
        </w:rPr>
        <w:t xml:space="preserve"> не проведен</w:t>
      </w:r>
      <w:r w:rsidRPr="009212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FD7935D" w14:textId="77777777" w:rsidR="009212C6" w:rsidRPr="009212C6" w:rsidRDefault="009212C6" w:rsidP="009212C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5749FA" w14:textId="77777777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3843F" w14:textId="5CB5F75E" w:rsidR="00A9035F" w:rsidRDefault="00A9035F" w:rsidP="00A9035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DFC6A3" w14:textId="5DA24A72" w:rsidR="00A9035F" w:rsidRDefault="00A9035F" w:rsidP="00A9035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vertAnchor="page" w:horzAnchor="margin" w:tblpXSpec="center" w:tblpY="774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AF1FAF" w:rsidRPr="00F03BDF" w14:paraId="5CCFB755" w14:textId="77777777" w:rsidTr="00AF1FAF">
        <w:trPr>
          <w:cantSplit/>
          <w:trHeight w:val="2041"/>
        </w:trPr>
        <w:tc>
          <w:tcPr>
            <w:tcW w:w="3119" w:type="dxa"/>
          </w:tcPr>
          <w:p w14:paraId="59CA5CB1" w14:textId="77777777" w:rsidR="00AF1FAF" w:rsidRPr="00F03BDF" w:rsidRDefault="00AF1FAF" w:rsidP="00AF1FAF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B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[SIGNERSTAMP1]</w:t>
            </w:r>
          </w:p>
          <w:p w14:paraId="4352DC06" w14:textId="77777777" w:rsidR="00AF1FAF" w:rsidRPr="00F03BDF" w:rsidRDefault="00AF1FAF" w:rsidP="00AF1FAF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60ED48D" w14:textId="4109CE67" w:rsidR="00A9035F" w:rsidRDefault="00A9035F" w:rsidP="00A9035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40143E" w14:textId="047C449C" w:rsidR="00A9035F" w:rsidRDefault="00A9035F" w:rsidP="00A9035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60B617" w14:textId="47D4F06C" w:rsidR="00A9035F" w:rsidRDefault="00A9035F" w:rsidP="00A9035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183F97" w14:textId="7A187E9D" w:rsidR="00A9035F" w:rsidRDefault="00A9035F" w:rsidP="00A9035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BE37D0" w14:textId="053C8445" w:rsidR="00A9035F" w:rsidRDefault="00A9035F" w:rsidP="00A9035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AB0E0D" w14:textId="77777777" w:rsidR="00A9035F" w:rsidRDefault="00A9035F" w:rsidP="00A9035F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F65F5B" w14:textId="4535A4E5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3B4D7" w14:textId="0E1F782A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195B8" w14:textId="006D3422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5A423" w14:textId="02593413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F70E7" w14:textId="33E48C1F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054BB" w14:textId="64AB323B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2FDF8" w14:textId="14831AB7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489DE" w14:textId="4BA0E517" w:rsidR="00A9035F" w:rsidRDefault="00A9035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18EE0" w14:textId="008445C8" w:rsidR="008B522A" w:rsidRDefault="008B522A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5C79F" w14:textId="77777777" w:rsidR="00AF1FAF" w:rsidRDefault="00AF1FAF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D2130" w14:textId="41ECA750" w:rsidR="009212C6" w:rsidRPr="009212C6" w:rsidRDefault="009212C6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C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602F1670" w14:textId="77777777" w:rsidR="009212C6" w:rsidRPr="009212C6" w:rsidRDefault="009212C6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C6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Республики Дагестан, подлежащих </w:t>
      </w:r>
    </w:p>
    <w:p w14:paraId="097CA507" w14:textId="77777777" w:rsidR="009212C6" w:rsidRPr="009212C6" w:rsidRDefault="009212C6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C6">
        <w:rPr>
          <w:rFonts w:ascii="Times New Roman" w:hAnsi="Times New Roman" w:cs="Times New Roman"/>
          <w:b/>
          <w:sz w:val="28"/>
          <w:szCs w:val="28"/>
        </w:rPr>
        <w:t xml:space="preserve">признанию утратившими силу, изменению или принятию </w:t>
      </w:r>
    </w:p>
    <w:p w14:paraId="0DD3A4F5" w14:textId="77777777" w:rsidR="009212C6" w:rsidRPr="009212C6" w:rsidRDefault="009212C6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C6">
        <w:rPr>
          <w:rFonts w:ascii="Times New Roman" w:hAnsi="Times New Roman" w:cs="Times New Roman"/>
          <w:b/>
          <w:sz w:val="28"/>
          <w:szCs w:val="28"/>
        </w:rPr>
        <w:t xml:space="preserve">в связи с принятием проекта постановления </w:t>
      </w:r>
    </w:p>
    <w:p w14:paraId="0B6C1350" w14:textId="77777777" w:rsidR="009212C6" w:rsidRPr="009212C6" w:rsidRDefault="009212C6" w:rsidP="00921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2C6">
        <w:rPr>
          <w:rFonts w:ascii="Times New Roman" w:hAnsi="Times New Roman" w:cs="Times New Roman"/>
          <w:b/>
          <w:sz w:val="28"/>
          <w:szCs w:val="28"/>
        </w:rPr>
        <w:t>Правительства Республики Дагестан</w:t>
      </w:r>
      <w:r w:rsidRPr="009212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DA267" w14:textId="77777777" w:rsidR="009212C6" w:rsidRPr="009212C6" w:rsidRDefault="009212C6" w:rsidP="009212C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BC280E" w14:textId="38DCE295" w:rsidR="009212C6" w:rsidRPr="009212C6" w:rsidRDefault="009212C6" w:rsidP="004A13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212C6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Pr="009212C6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Республики Дагестан </w:t>
      </w:r>
      <w:r w:rsidR="00D92E25">
        <w:rPr>
          <w:rFonts w:ascii="Times New Roman" w:eastAsia="Calibri" w:hAnsi="Times New Roman" w:cs="Times New Roman"/>
          <w:sz w:val="28"/>
          <w:szCs w:val="28"/>
        </w:rPr>
        <w:br/>
      </w:r>
      <w:r w:rsidR="00D92E25" w:rsidRP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Порядок формирования </w:t>
      </w:r>
      <w:r w:rsidR="00D92E25" w:rsidRPr="004A13F0">
        <w:rPr>
          <w:rFonts w:ascii="Times New Roman" w:hAnsi="Times New Roman" w:cs="Times New Roman"/>
          <w:sz w:val="28"/>
          <w:szCs w:val="28"/>
        </w:rPr>
        <w:t>перечня объектов недвижимости, в отношении которых налоговая база определяется как кадастровая стоимость</w:t>
      </w:r>
      <w:r w:rsidR="00D92E25" w:rsidRPr="004A13F0">
        <w:rPr>
          <w:rFonts w:ascii="Times New Roman" w:hAnsi="Times New Roman" w:cs="Times New Roman"/>
          <w:sz w:val="24"/>
          <w:szCs w:val="24"/>
        </w:rPr>
        <w:t xml:space="preserve">, </w:t>
      </w:r>
      <w:r w:rsidR="00D92E25" w:rsidRPr="004A13F0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D92E25" w:rsidRP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  <w:r w:rsidR="00D9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E25" w:rsidRP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D92E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2E25" w:rsidRPr="004A1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2016 года № 410»</w:t>
      </w:r>
      <w:r w:rsidR="00D92E25" w:rsidRPr="004A1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12C6">
        <w:rPr>
          <w:rFonts w:ascii="Times New Roman" w:hAnsi="Times New Roman" w:cs="Times New Roman"/>
          <w:sz w:val="28"/>
          <w:szCs w:val="28"/>
        </w:rPr>
        <w:t xml:space="preserve">не повлечет </w:t>
      </w:r>
      <w:r w:rsidRPr="009212C6">
        <w:rPr>
          <w:rFonts w:ascii="Times New Roman" w:hAnsi="Times New Roman" w:cs="Times New Roman"/>
          <w:spacing w:val="-4"/>
          <w:sz w:val="28"/>
          <w:szCs w:val="28"/>
        </w:rPr>
        <w:t>признания утратившим силу, приостановления, изменения, отмену или принятия других актов законодательства Республики Дагестан.</w:t>
      </w:r>
    </w:p>
    <w:p w14:paraId="10DF88DF" w14:textId="5C11569A" w:rsidR="009212C6" w:rsidRPr="009212C6" w:rsidRDefault="009212C6" w:rsidP="00921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27D32" w14:textId="77777777" w:rsidR="009212C6" w:rsidRPr="009212C6" w:rsidRDefault="009212C6" w:rsidP="00921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9CB1F" w14:textId="77777777" w:rsidR="009212C6" w:rsidRPr="009212C6" w:rsidRDefault="009212C6" w:rsidP="00921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1" w:rightFromText="181" w:vertAnchor="page" w:horzAnchor="page" w:tblpX="3871" w:tblpY="696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AF1FAF" w:rsidRPr="00F03BDF" w14:paraId="1B2B52CE" w14:textId="77777777" w:rsidTr="00AF1FAF">
        <w:trPr>
          <w:cantSplit/>
          <w:trHeight w:val="2041"/>
        </w:trPr>
        <w:tc>
          <w:tcPr>
            <w:tcW w:w="3119" w:type="dxa"/>
          </w:tcPr>
          <w:p w14:paraId="3B51E927" w14:textId="77777777" w:rsidR="00AF1FAF" w:rsidRPr="00F03BDF" w:rsidRDefault="00AF1FAF" w:rsidP="00AF1FAF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B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[SIGNERSTAMP1]</w:t>
            </w:r>
          </w:p>
          <w:p w14:paraId="506A5AD4" w14:textId="77777777" w:rsidR="00AF1FAF" w:rsidRPr="00F03BDF" w:rsidRDefault="00AF1FAF" w:rsidP="00AF1FAF">
            <w:pPr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DFB960A" w14:textId="0A3C3F50" w:rsidR="00935152" w:rsidRPr="002E3675" w:rsidRDefault="00935152" w:rsidP="002E3675">
      <w:pPr>
        <w:spacing w:after="0" w:line="360" w:lineRule="exact"/>
        <w:ind w:left="720" w:right="4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35152" w:rsidRPr="002E3675" w:rsidSect="00A55F8C">
      <w:headerReference w:type="default" r:id="rId12"/>
      <w:pgSz w:w="11906" w:h="16838"/>
      <w:pgMar w:top="28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8093" w14:textId="77777777" w:rsidR="00DB1158" w:rsidRDefault="00DB1158" w:rsidP="0008665B">
      <w:pPr>
        <w:spacing w:after="0" w:line="240" w:lineRule="auto"/>
      </w:pPr>
      <w:r>
        <w:separator/>
      </w:r>
    </w:p>
  </w:endnote>
  <w:endnote w:type="continuationSeparator" w:id="0">
    <w:p w14:paraId="5A8533E4" w14:textId="77777777" w:rsidR="00DB1158" w:rsidRDefault="00DB1158" w:rsidP="0008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9345F" w14:textId="77777777" w:rsidR="00DB1158" w:rsidRDefault="00DB1158" w:rsidP="0008665B">
      <w:pPr>
        <w:spacing w:after="0" w:line="240" w:lineRule="auto"/>
      </w:pPr>
      <w:r>
        <w:separator/>
      </w:r>
    </w:p>
  </w:footnote>
  <w:footnote w:type="continuationSeparator" w:id="0">
    <w:p w14:paraId="7C3E9131" w14:textId="77777777" w:rsidR="00DB1158" w:rsidRDefault="00DB1158" w:rsidP="0008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386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F70F11" w14:textId="6070ACD0" w:rsidR="00942890" w:rsidRPr="00B839B8" w:rsidRDefault="0094289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39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39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39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1FA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839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AE8"/>
    <w:multiLevelType w:val="hybridMultilevel"/>
    <w:tmpl w:val="D75A2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037AF"/>
    <w:multiLevelType w:val="hybridMultilevel"/>
    <w:tmpl w:val="099C0A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24D47"/>
    <w:multiLevelType w:val="hybridMultilevel"/>
    <w:tmpl w:val="08DC52A6"/>
    <w:lvl w:ilvl="0" w:tplc="05E8E2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1528B"/>
    <w:multiLevelType w:val="hybridMultilevel"/>
    <w:tmpl w:val="6ABADED8"/>
    <w:lvl w:ilvl="0" w:tplc="DCA2E96C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8687516"/>
    <w:multiLevelType w:val="hybridMultilevel"/>
    <w:tmpl w:val="35B4C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75DFC"/>
    <w:multiLevelType w:val="hybridMultilevel"/>
    <w:tmpl w:val="AA38AC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15BCB"/>
    <w:multiLevelType w:val="hybridMultilevel"/>
    <w:tmpl w:val="7C18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11FBF"/>
    <w:multiLevelType w:val="hybridMultilevel"/>
    <w:tmpl w:val="485E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16CC"/>
    <w:multiLevelType w:val="hybridMultilevel"/>
    <w:tmpl w:val="914C7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F7"/>
    <w:rsid w:val="00012C72"/>
    <w:rsid w:val="0001433F"/>
    <w:rsid w:val="00020D33"/>
    <w:rsid w:val="000276BE"/>
    <w:rsid w:val="00030EA5"/>
    <w:rsid w:val="00041386"/>
    <w:rsid w:val="00043BD1"/>
    <w:rsid w:val="00054D71"/>
    <w:rsid w:val="00055392"/>
    <w:rsid w:val="000555DD"/>
    <w:rsid w:val="00061CF4"/>
    <w:rsid w:val="00066D25"/>
    <w:rsid w:val="00074450"/>
    <w:rsid w:val="00080C16"/>
    <w:rsid w:val="0008665B"/>
    <w:rsid w:val="00095169"/>
    <w:rsid w:val="00095E51"/>
    <w:rsid w:val="000C3071"/>
    <w:rsid w:val="000C634C"/>
    <w:rsid w:val="000E19A9"/>
    <w:rsid w:val="000E278F"/>
    <w:rsid w:val="000E421E"/>
    <w:rsid w:val="000F5A0A"/>
    <w:rsid w:val="000F5D66"/>
    <w:rsid w:val="001009A4"/>
    <w:rsid w:val="00102D68"/>
    <w:rsid w:val="001050B0"/>
    <w:rsid w:val="00114044"/>
    <w:rsid w:val="00120BA3"/>
    <w:rsid w:val="001261A3"/>
    <w:rsid w:val="0012707A"/>
    <w:rsid w:val="00133E24"/>
    <w:rsid w:val="00134A64"/>
    <w:rsid w:val="00136146"/>
    <w:rsid w:val="001430FD"/>
    <w:rsid w:val="001541AF"/>
    <w:rsid w:val="00160860"/>
    <w:rsid w:val="00171446"/>
    <w:rsid w:val="00171B87"/>
    <w:rsid w:val="00173C4D"/>
    <w:rsid w:val="00183C97"/>
    <w:rsid w:val="00190AD1"/>
    <w:rsid w:val="00194F52"/>
    <w:rsid w:val="00197B8C"/>
    <w:rsid w:val="001A2D8B"/>
    <w:rsid w:val="001A7A26"/>
    <w:rsid w:val="001B7824"/>
    <w:rsid w:val="001C56C2"/>
    <w:rsid w:val="001C6CF6"/>
    <w:rsid w:val="001D26FC"/>
    <w:rsid w:val="001D302C"/>
    <w:rsid w:val="001D36A1"/>
    <w:rsid w:val="001D624E"/>
    <w:rsid w:val="001F06EA"/>
    <w:rsid w:val="002058C6"/>
    <w:rsid w:val="00230880"/>
    <w:rsid w:val="00232F5E"/>
    <w:rsid w:val="00234E47"/>
    <w:rsid w:val="00241292"/>
    <w:rsid w:val="00241600"/>
    <w:rsid w:val="002456A2"/>
    <w:rsid w:val="00251AA9"/>
    <w:rsid w:val="002531BC"/>
    <w:rsid w:val="00256D07"/>
    <w:rsid w:val="002663A5"/>
    <w:rsid w:val="002726FD"/>
    <w:rsid w:val="00277609"/>
    <w:rsid w:val="00281547"/>
    <w:rsid w:val="00282455"/>
    <w:rsid w:val="00282FB9"/>
    <w:rsid w:val="00284C2A"/>
    <w:rsid w:val="0029423F"/>
    <w:rsid w:val="002A2A04"/>
    <w:rsid w:val="002A5226"/>
    <w:rsid w:val="002A73D1"/>
    <w:rsid w:val="002B6924"/>
    <w:rsid w:val="002C5A0D"/>
    <w:rsid w:val="002D2A79"/>
    <w:rsid w:val="002D7F9E"/>
    <w:rsid w:val="002E3675"/>
    <w:rsid w:val="002E6A37"/>
    <w:rsid w:val="002E7305"/>
    <w:rsid w:val="003019C9"/>
    <w:rsid w:val="00310E5D"/>
    <w:rsid w:val="0032042F"/>
    <w:rsid w:val="003256DC"/>
    <w:rsid w:val="00326336"/>
    <w:rsid w:val="00334E7F"/>
    <w:rsid w:val="00335552"/>
    <w:rsid w:val="00346DB0"/>
    <w:rsid w:val="00350F91"/>
    <w:rsid w:val="00361DB5"/>
    <w:rsid w:val="00365BFC"/>
    <w:rsid w:val="00390107"/>
    <w:rsid w:val="0039438F"/>
    <w:rsid w:val="00394E8F"/>
    <w:rsid w:val="00396DE9"/>
    <w:rsid w:val="00397D9A"/>
    <w:rsid w:val="003A0E6F"/>
    <w:rsid w:val="003A45CB"/>
    <w:rsid w:val="003A74B5"/>
    <w:rsid w:val="003B1F92"/>
    <w:rsid w:val="003B5F94"/>
    <w:rsid w:val="003C16AD"/>
    <w:rsid w:val="003D0162"/>
    <w:rsid w:val="003D7B9C"/>
    <w:rsid w:val="003E504C"/>
    <w:rsid w:val="003E624D"/>
    <w:rsid w:val="003F59CC"/>
    <w:rsid w:val="003F5C17"/>
    <w:rsid w:val="004021CA"/>
    <w:rsid w:val="004024A3"/>
    <w:rsid w:val="00403E22"/>
    <w:rsid w:val="0040528E"/>
    <w:rsid w:val="00405841"/>
    <w:rsid w:val="00411FC6"/>
    <w:rsid w:val="004205D7"/>
    <w:rsid w:val="004322E5"/>
    <w:rsid w:val="0043523A"/>
    <w:rsid w:val="004411BF"/>
    <w:rsid w:val="00446E77"/>
    <w:rsid w:val="00461587"/>
    <w:rsid w:val="0046257D"/>
    <w:rsid w:val="00474996"/>
    <w:rsid w:val="00475247"/>
    <w:rsid w:val="004754C4"/>
    <w:rsid w:val="004768E4"/>
    <w:rsid w:val="00476EEE"/>
    <w:rsid w:val="00481647"/>
    <w:rsid w:val="004838D3"/>
    <w:rsid w:val="00497989"/>
    <w:rsid w:val="004A13F0"/>
    <w:rsid w:val="004B0E12"/>
    <w:rsid w:val="004B3897"/>
    <w:rsid w:val="004C2202"/>
    <w:rsid w:val="004D2B13"/>
    <w:rsid w:val="00500C61"/>
    <w:rsid w:val="0050194B"/>
    <w:rsid w:val="00501C9C"/>
    <w:rsid w:val="00502FB0"/>
    <w:rsid w:val="005045C9"/>
    <w:rsid w:val="005117AA"/>
    <w:rsid w:val="0051317F"/>
    <w:rsid w:val="00516DD1"/>
    <w:rsid w:val="005202B8"/>
    <w:rsid w:val="00530689"/>
    <w:rsid w:val="005450BB"/>
    <w:rsid w:val="005563E6"/>
    <w:rsid w:val="00560EAC"/>
    <w:rsid w:val="00563F70"/>
    <w:rsid w:val="005723D7"/>
    <w:rsid w:val="00586273"/>
    <w:rsid w:val="00587F51"/>
    <w:rsid w:val="0059124B"/>
    <w:rsid w:val="00596448"/>
    <w:rsid w:val="005B2586"/>
    <w:rsid w:val="005B27C5"/>
    <w:rsid w:val="005B7AE8"/>
    <w:rsid w:val="005C15D7"/>
    <w:rsid w:val="005D33DB"/>
    <w:rsid w:val="005D5210"/>
    <w:rsid w:val="005D6E46"/>
    <w:rsid w:val="005E0F47"/>
    <w:rsid w:val="005E25B7"/>
    <w:rsid w:val="005E387A"/>
    <w:rsid w:val="005E78F9"/>
    <w:rsid w:val="005F5973"/>
    <w:rsid w:val="005F6E27"/>
    <w:rsid w:val="00601862"/>
    <w:rsid w:val="00601E26"/>
    <w:rsid w:val="00605535"/>
    <w:rsid w:val="00623116"/>
    <w:rsid w:val="00625AC2"/>
    <w:rsid w:val="00625EC0"/>
    <w:rsid w:val="00635BCE"/>
    <w:rsid w:val="00662E8E"/>
    <w:rsid w:val="00671488"/>
    <w:rsid w:val="00675860"/>
    <w:rsid w:val="00675923"/>
    <w:rsid w:val="0069020A"/>
    <w:rsid w:val="006943E8"/>
    <w:rsid w:val="006966D5"/>
    <w:rsid w:val="006A61F1"/>
    <w:rsid w:val="006A759B"/>
    <w:rsid w:val="006A77C4"/>
    <w:rsid w:val="006B0EA6"/>
    <w:rsid w:val="006B20D2"/>
    <w:rsid w:val="006B6123"/>
    <w:rsid w:val="006C0690"/>
    <w:rsid w:val="006D0187"/>
    <w:rsid w:val="006D09E9"/>
    <w:rsid w:val="006E4E91"/>
    <w:rsid w:val="006E660E"/>
    <w:rsid w:val="006E72D6"/>
    <w:rsid w:val="006F1967"/>
    <w:rsid w:val="006F2640"/>
    <w:rsid w:val="007003F5"/>
    <w:rsid w:val="00714866"/>
    <w:rsid w:val="007156A2"/>
    <w:rsid w:val="00716B01"/>
    <w:rsid w:val="007204A6"/>
    <w:rsid w:val="00724800"/>
    <w:rsid w:val="007367FE"/>
    <w:rsid w:val="00742868"/>
    <w:rsid w:val="0074628E"/>
    <w:rsid w:val="00763068"/>
    <w:rsid w:val="00764612"/>
    <w:rsid w:val="0076673D"/>
    <w:rsid w:val="00767B3F"/>
    <w:rsid w:val="0077768B"/>
    <w:rsid w:val="007817D8"/>
    <w:rsid w:val="007854E5"/>
    <w:rsid w:val="00791E40"/>
    <w:rsid w:val="007A6414"/>
    <w:rsid w:val="007A6ACC"/>
    <w:rsid w:val="007B12AF"/>
    <w:rsid w:val="007B1FF2"/>
    <w:rsid w:val="007B50C7"/>
    <w:rsid w:val="007C296E"/>
    <w:rsid w:val="007C2A50"/>
    <w:rsid w:val="007C3BE8"/>
    <w:rsid w:val="007C6AD2"/>
    <w:rsid w:val="007D0986"/>
    <w:rsid w:val="007D2F5B"/>
    <w:rsid w:val="007D6472"/>
    <w:rsid w:val="007E43B9"/>
    <w:rsid w:val="007E75F6"/>
    <w:rsid w:val="007F0E85"/>
    <w:rsid w:val="007F257C"/>
    <w:rsid w:val="007F385B"/>
    <w:rsid w:val="007F4404"/>
    <w:rsid w:val="007F6A4E"/>
    <w:rsid w:val="00806F4D"/>
    <w:rsid w:val="00815128"/>
    <w:rsid w:val="008158C1"/>
    <w:rsid w:val="00815DEE"/>
    <w:rsid w:val="008206DE"/>
    <w:rsid w:val="008430CC"/>
    <w:rsid w:val="00847163"/>
    <w:rsid w:val="008515EB"/>
    <w:rsid w:val="00856F17"/>
    <w:rsid w:val="00857976"/>
    <w:rsid w:val="00861BF7"/>
    <w:rsid w:val="008625AE"/>
    <w:rsid w:val="0086329C"/>
    <w:rsid w:val="008665E4"/>
    <w:rsid w:val="008706C6"/>
    <w:rsid w:val="008829C0"/>
    <w:rsid w:val="00892763"/>
    <w:rsid w:val="0089565D"/>
    <w:rsid w:val="008A67A9"/>
    <w:rsid w:val="008B0941"/>
    <w:rsid w:val="008B48AA"/>
    <w:rsid w:val="008B522A"/>
    <w:rsid w:val="008C20D5"/>
    <w:rsid w:val="008C3CDE"/>
    <w:rsid w:val="008C68BC"/>
    <w:rsid w:val="008C7BE5"/>
    <w:rsid w:val="008D171A"/>
    <w:rsid w:val="008E0DBB"/>
    <w:rsid w:val="008E3643"/>
    <w:rsid w:val="008F620C"/>
    <w:rsid w:val="00900720"/>
    <w:rsid w:val="0090083D"/>
    <w:rsid w:val="00907A6A"/>
    <w:rsid w:val="009118FC"/>
    <w:rsid w:val="00920E42"/>
    <w:rsid w:val="009212C6"/>
    <w:rsid w:val="0092179E"/>
    <w:rsid w:val="00923243"/>
    <w:rsid w:val="009274B2"/>
    <w:rsid w:val="009278E2"/>
    <w:rsid w:val="00930F06"/>
    <w:rsid w:val="00935152"/>
    <w:rsid w:val="0094004E"/>
    <w:rsid w:val="00942890"/>
    <w:rsid w:val="00942A0F"/>
    <w:rsid w:val="0094499A"/>
    <w:rsid w:val="00955445"/>
    <w:rsid w:val="00960412"/>
    <w:rsid w:val="00961317"/>
    <w:rsid w:val="009639FF"/>
    <w:rsid w:val="009706E4"/>
    <w:rsid w:val="00973794"/>
    <w:rsid w:val="00974DA1"/>
    <w:rsid w:val="009818AE"/>
    <w:rsid w:val="00986B79"/>
    <w:rsid w:val="00992C00"/>
    <w:rsid w:val="0099371F"/>
    <w:rsid w:val="009A1824"/>
    <w:rsid w:val="009A5EAE"/>
    <w:rsid w:val="009A7B92"/>
    <w:rsid w:val="009B5DFA"/>
    <w:rsid w:val="009C5265"/>
    <w:rsid w:val="009D3B68"/>
    <w:rsid w:val="009E0BAF"/>
    <w:rsid w:val="009F2AEF"/>
    <w:rsid w:val="009F6C44"/>
    <w:rsid w:val="00A02578"/>
    <w:rsid w:val="00A04DA4"/>
    <w:rsid w:val="00A05C87"/>
    <w:rsid w:val="00A12BBB"/>
    <w:rsid w:val="00A21B56"/>
    <w:rsid w:val="00A2209B"/>
    <w:rsid w:val="00A420BB"/>
    <w:rsid w:val="00A426C2"/>
    <w:rsid w:val="00A46E98"/>
    <w:rsid w:val="00A525A1"/>
    <w:rsid w:val="00A534DD"/>
    <w:rsid w:val="00A53B0A"/>
    <w:rsid w:val="00A53B43"/>
    <w:rsid w:val="00A53FEB"/>
    <w:rsid w:val="00A54F2E"/>
    <w:rsid w:val="00A5554D"/>
    <w:rsid w:val="00A55F8C"/>
    <w:rsid w:val="00A63129"/>
    <w:rsid w:val="00A67FD4"/>
    <w:rsid w:val="00A7428E"/>
    <w:rsid w:val="00A75F53"/>
    <w:rsid w:val="00A80F76"/>
    <w:rsid w:val="00A9035F"/>
    <w:rsid w:val="00A96337"/>
    <w:rsid w:val="00AA3869"/>
    <w:rsid w:val="00AA4D5D"/>
    <w:rsid w:val="00AB4127"/>
    <w:rsid w:val="00AC13FB"/>
    <w:rsid w:val="00AC1B42"/>
    <w:rsid w:val="00AC2F57"/>
    <w:rsid w:val="00AC4A30"/>
    <w:rsid w:val="00AC77F3"/>
    <w:rsid w:val="00AD34CE"/>
    <w:rsid w:val="00AF08DD"/>
    <w:rsid w:val="00AF1FAF"/>
    <w:rsid w:val="00AF373E"/>
    <w:rsid w:val="00B040B5"/>
    <w:rsid w:val="00B11949"/>
    <w:rsid w:val="00B125DF"/>
    <w:rsid w:val="00B167C2"/>
    <w:rsid w:val="00B21F19"/>
    <w:rsid w:val="00B22A3E"/>
    <w:rsid w:val="00B2790D"/>
    <w:rsid w:val="00B42C8B"/>
    <w:rsid w:val="00B4446D"/>
    <w:rsid w:val="00B4776C"/>
    <w:rsid w:val="00B522C1"/>
    <w:rsid w:val="00B63B82"/>
    <w:rsid w:val="00B65DDC"/>
    <w:rsid w:val="00B752FF"/>
    <w:rsid w:val="00B75C1B"/>
    <w:rsid w:val="00B80533"/>
    <w:rsid w:val="00B81495"/>
    <w:rsid w:val="00B839B8"/>
    <w:rsid w:val="00BA103E"/>
    <w:rsid w:val="00BA11A4"/>
    <w:rsid w:val="00BB57B8"/>
    <w:rsid w:val="00BB7F23"/>
    <w:rsid w:val="00BD0002"/>
    <w:rsid w:val="00BD1DC3"/>
    <w:rsid w:val="00BD5427"/>
    <w:rsid w:val="00BE2E28"/>
    <w:rsid w:val="00BE62AF"/>
    <w:rsid w:val="00C022D2"/>
    <w:rsid w:val="00C06022"/>
    <w:rsid w:val="00C125CC"/>
    <w:rsid w:val="00C15A3B"/>
    <w:rsid w:val="00C16B8C"/>
    <w:rsid w:val="00C200BA"/>
    <w:rsid w:val="00C25C72"/>
    <w:rsid w:val="00C26A9C"/>
    <w:rsid w:val="00C41FEF"/>
    <w:rsid w:val="00C54612"/>
    <w:rsid w:val="00C55DE9"/>
    <w:rsid w:val="00C81574"/>
    <w:rsid w:val="00C820B7"/>
    <w:rsid w:val="00C82B22"/>
    <w:rsid w:val="00C84D28"/>
    <w:rsid w:val="00C8690F"/>
    <w:rsid w:val="00C86D91"/>
    <w:rsid w:val="00CA2A7A"/>
    <w:rsid w:val="00CA47AC"/>
    <w:rsid w:val="00CA604E"/>
    <w:rsid w:val="00CA6AB1"/>
    <w:rsid w:val="00CA7745"/>
    <w:rsid w:val="00CB09CD"/>
    <w:rsid w:val="00CB314A"/>
    <w:rsid w:val="00CB633E"/>
    <w:rsid w:val="00CC3D31"/>
    <w:rsid w:val="00CC6383"/>
    <w:rsid w:val="00CE3138"/>
    <w:rsid w:val="00CE3152"/>
    <w:rsid w:val="00CE353F"/>
    <w:rsid w:val="00CF21DF"/>
    <w:rsid w:val="00CF454C"/>
    <w:rsid w:val="00CF5DE9"/>
    <w:rsid w:val="00D02957"/>
    <w:rsid w:val="00D06CDA"/>
    <w:rsid w:val="00D13A73"/>
    <w:rsid w:val="00D2159F"/>
    <w:rsid w:val="00D308CF"/>
    <w:rsid w:val="00D36F60"/>
    <w:rsid w:val="00D37356"/>
    <w:rsid w:val="00D40783"/>
    <w:rsid w:val="00D4330D"/>
    <w:rsid w:val="00D44D56"/>
    <w:rsid w:val="00D4643A"/>
    <w:rsid w:val="00D46D49"/>
    <w:rsid w:val="00D53052"/>
    <w:rsid w:val="00D61701"/>
    <w:rsid w:val="00D61B8D"/>
    <w:rsid w:val="00D77320"/>
    <w:rsid w:val="00D84D72"/>
    <w:rsid w:val="00D92E25"/>
    <w:rsid w:val="00D963F4"/>
    <w:rsid w:val="00D96669"/>
    <w:rsid w:val="00D96A4C"/>
    <w:rsid w:val="00DA52F7"/>
    <w:rsid w:val="00DB0CAE"/>
    <w:rsid w:val="00DB1158"/>
    <w:rsid w:val="00DB38C2"/>
    <w:rsid w:val="00DC1F4F"/>
    <w:rsid w:val="00DD0CC5"/>
    <w:rsid w:val="00DD4692"/>
    <w:rsid w:val="00DF3F11"/>
    <w:rsid w:val="00DF4B76"/>
    <w:rsid w:val="00DF6B21"/>
    <w:rsid w:val="00E066E9"/>
    <w:rsid w:val="00E06B55"/>
    <w:rsid w:val="00E06EC9"/>
    <w:rsid w:val="00E0707B"/>
    <w:rsid w:val="00E07285"/>
    <w:rsid w:val="00E07BC9"/>
    <w:rsid w:val="00E10FD0"/>
    <w:rsid w:val="00E1107B"/>
    <w:rsid w:val="00E23A64"/>
    <w:rsid w:val="00E30093"/>
    <w:rsid w:val="00E329E5"/>
    <w:rsid w:val="00E5553E"/>
    <w:rsid w:val="00E6545B"/>
    <w:rsid w:val="00E703D6"/>
    <w:rsid w:val="00E70429"/>
    <w:rsid w:val="00E758C7"/>
    <w:rsid w:val="00E86C6E"/>
    <w:rsid w:val="00E943F0"/>
    <w:rsid w:val="00EA373D"/>
    <w:rsid w:val="00EB7FC3"/>
    <w:rsid w:val="00ED0676"/>
    <w:rsid w:val="00ED14B4"/>
    <w:rsid w:val="00EE1E3F"/>
    <w:rsid w:val="00EE3036"/>
    <w:rsid w:val="00EE3107"/>
    <w:rsid w:val="00EF1E0A"/>
    <w:rsid w:val="00EF314F"/>
    <w:rsid w:val="00F00B3C"/>
    <w:rsid w:val="00F018D3"/>
    <w:rsid w:val="00F049E9"/>
    <w:rsid w:val="00F1228A"/>
    <w:rsid w:val="00F13A89"/>
    <w:rsid w:val="00F14603"/>
    <w:rsid w:val="00F466F7"/>
    <w:rsid w:val="00F467B6"/>
    <w:rsid w:val="00F52CF9"/>
    <w:rsid w:val="00F61258"/>
    <w:rsid w:val="00F73332"/>
    <w:rsid w:val="00F75501"/>
    <w:rsid w:val="00F8496A"/>
    <w:rsid w:val="00F85051"/>
    <w:rsid w:val="00F85D4D"/>
    <w:rsid w:val="00F86275"/>
    <w:rsid w:val="00F94444"/>
    <w:rsid w:val="00F97712"/>
    <w:rsid w:val="00FA0236"/>
    <w:rsid w:val="00FB2F71"/>
    <w:rsid w:val="00FB4B8F"/>
    <w:rsid w:val="00FC1A16"/>
    <w:rsid w:val="00FD16F5"/>
    <w:rsid w:val="00FD4FFE"/>
    <w:rsid w:val="00FD6998"/>
    <w:rsid w:val="00FE272F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38619B4"/>
  <w15:chartTrackingRefBased/>
  <w15:docId w15:val="{0513B008-6FF1-4AC7-A99A-9B755E5D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F52"/>
  </w:style>
  <w:style w:type="paragraph" w:styleId="1">
    <w:name w:val="heading 1"/>
    <w:basedOn w:val="a"/>
    <w:link w:val="10"/>
    <w:uiPriority w:val="9"/>
    <w:qFormat/>
    <w:rsid w:val="00BE2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5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2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B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80C16"/>
    <w:pPr>
      <w:ind w:left="720"/>
      <w:contextualSpacing/>
    </w:pPr>
  </w:style>
  <w:style w:type="table" w:styleId="a6">
    <w:name w:val="Table Grid"/>
    <w:basedOn w:val="a1"/>
    <w:uiPriority w:val="39"/>
    <w:rsid w:val="0030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403E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03E22"/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FD4FF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86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65B"/>
  </w:style>
  <w:style w:type="paragraph" w:styleId="aa">
    <w:name w:val="footer"/>
    <w:basedOn w:val="a"/>
    <w:link w:val="ab"/>
    <w:uiPriority w:val="99"/>
    <w:unhideWhenUsed/>
    <w:rsid w:val="00086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65B"/>
  </w:style>
  <w:style w:type="character" w:styleId="ac">
    <w:name w:val="Hyperlink"/>
    <w:basedOn w:val="a0"/>
    <w:uiPriority w:val="99"/>
    <w:unhideWhenUsed/>
    <w:rsid w:val="00A5554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3523A"/>
  </w:style>
  <w:style w:type="numbering" w:customStyle="1" w:styleId="110">
    <w:name w:val="Нет списка11"/>
    <w:next w:val="a2"/>
    <w:uiPriority w:val="99"/>
    <w:semiHidden/>
    <w:unhideWhenUsed/>
    <w:rsid w:val="0043523A"/>
  </w:style>
  <w:style w:type="paragraph" w:customStyle="1" w:styleId="13">
    <w:name w:val="Текст выноски1"/>
    <w:basedOn w:val="a"/>
    <w:next w:val="a3"/>
    <w:uiPriority w:val="99"/>
    <w:semiHidden/>
    <w:unhideWhenUsed/>
    <w:rsid w:val="004352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4">
    <w:name w:val="Абзац списка1"/>
    <w:basedOn w:val="a"/>
    <w:next w:val="a5"/>
    <w:uiPriority w:val="34"/>
    <w:qFormat/>
    <w:rsid w:val="0043523A"/>
    <w:pPr>
      <w:ind w:left="720"/>
      <w:contextualSpacing/>
    </w:pPr>
  </w:style>
  <w:style w:type="table" w:customStyle="1" w:styleId="111">
    <w:name w:val="Сетка таблицы11"/>
    <w:basedOn w:val="a1"/>
    <w:next w:val="a6"/>
    <w:uiPriority w:val="59"/>
    <w:rsid w:val="0043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39"/>
    <w:rsid w:val="004352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7"/>
    <w:uiPriority w:val="1"/>
    <w:qFormat/>
    <w:rsid w:val="0043523A"/>
    <w:pPr>
      <w:spacing w:after="0" w:line="240" w:lineRule="auto"/>
    </w:pPr>
  </w:style>
  <w:style w:type="paragraph" w:customStyle="1" w:styleId="16">
    <w:name w:val="Верхний колонтитул1"/>
    <w:basedOn w:val="a"/>
    <w:next w:val="a8"/>
    <w:uiPriority w:val="99"/>
    <w:unhideWhenUsed/>
    <w:rsid w:val="004352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next w:val="aa"/>
    <w:uiPriority w:val="99"/>
    <w:unhideWhenUsed/>
    <w:rsid w:val="0043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Гиперссылка1"/>
    <w:basedOn w:val="a0"/>
    <w:uiPriority w:val="99"/>
    <w:unhideWhenUsed/>
    <w:rsid w:val="0043523A"/>
    <w:rPr>
      <w:color w:val="0000FF"/>
      <w:u w:val="single"/>
    </w:rPr>
  </w:style>
  <w:style w:type="character" w:customStyle="1" w:styleId="19">
    <w:name w:val="Текст выноски Знак1"/>
    <w:basedOn w:val="a0"/>
    <w:uiPriority w:val="99"/>
    <w:semiHidden/>
    <w:rsid w:val="0043523A"/>
    <w:rPr>
      <w:rFonts w:ascii="Segoe UI" w:hAnsi="Segoe UI" w:cs="Segoe UI"/>
      <w:sz w:val="18"/>
      <w:szCs w:val="18"/>
    </w:rPr>
  </w:style>
  <w:style w:type="character" w:customStyle="1" w:styleId="1a">
    <w:name w:val="Верхний колонтитул Знак1"/>
    <w:basedOn w:val="a0"/>
    <w:uiPriority w:val="99"/>
    <w:semiHidden/>
    <w:rsid w:val="0043523A"/>
  </w:style>
  <w:style w:type="character" w:customStyle="1" w:styleId="1b">
    <w:name w:val="Нижний колонтитул Знак1"/>
    <w:basedOn w:val="a0"/>
    <w:uiPriority w:val="99"/>
    <w:semiHidden/>
    <w:rsid w:val="0043523A"/>
  </w:style>
  <w:style w:type="character" w:styleId="ad">
    <w:name w:val="annotation reference"/>
    <w:basedOn w:val="a0"/>
    <w:uiPriority w:val="99"/>
    <w:semiHidden/>
    <w:unhideWhenUsed/>
    <w:rsid w:val="00476EE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76EE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76EE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6EE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5309&amp;dst=1000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2909&amp;dst=92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32909&amp;dst=9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3149&amp;dst=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E2AC2-E323-4ADB-ACFA-5C8B7D53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arsenh</dc:creator>
  <cp:keywords/>
  <dc:description/>
  <cp:lastModifiedBy>Admin</cp:lastModifiedBy>
  <cp:revision>19</cp:revision>
  <cp:lastPrinted>2026-05-13T07:52:00Z</cp:lastPrinted>
  <dcterms:created xsi:type="dcterms:W3CDTF">2026-05-04T14:43:00Z</dcterms:created>
  <dcterms:modified xsi:type="dcterms:W3CDTF">2026-06-11T12:16:00Z</dcterms:modified>
</cp:coreProperties>
</file>