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C5A" w:rsidRPr="00972C5A" w:rsidRDefault="00972C5A" w:rsidP="00972C5A">
      <w:pPr>
        <w:pStyle w:val="a3"/>
        <w:spacing w:before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972C5A">
        <w:rPr>
          <w:rFonts w:ascii="Times New Roman" w:hAnsi="Times New Roman"/>
          <w:bCs/>
          <w:color w:val="000000"/>
          <w:sz w:val="24"/>
          <w:szCs w:val="24"/>
        </w:rPr>
        <w:t xml:space="preserve">Приложение </w:t>
      </w:r>
      <w:r w:rsidRPr="00972C5A">
        <w:rPr>
          <w:rFonts w:ascii="Times New Roman" w:hAnsi="Times New Roman"/>
          <w:bCs/>
          <w:color w:val="000000"/>
          <w:sz w:val="24"/>
          <w:szCs w:val="24"/>
        </w:rPr>
        <w:br/>
        <w:t>к приказу Минимущества Дагестана</w:t>
      </w:r>
    </w:p>
    <w:p w:rsidR="00972C5A" w:rsidRPr="00972C5A" w:rsidRDefault="00972C5A" w:rsidP="00972C5A">
      <w:pPr>
        <w:pStyle w:val="a3"/>
        <w:spacing w:before="0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972C5A">
        <w:rPr>
          <w:rFonts w:ascii="Times New Roman" w:hAnsi="Times New Roman"/>
          <w:bCs/>
          <w:color w:val="000000"/>
          <w:sz w:val="24"/>
          <w:szCs w:val="24"/>
        </w:rPr>
        <w:t>от «</w:t>
      </w:r>
      <w:r>
        <w:rPr>
          <w:rFonts w:ascii="Times New Roman" w:hAnsi="Times New Roman"/>
          <w:bCs/>
          <w:color w:val="000000"/>
          <w:sz w:val="24"/>
          <w:szCs w:val="24"/>
        </w:rPr>
        <w:t>___</w:t>
      </w:r>
      <w:r w:rsidRPr="00972C5A">
        <w:rPr>
          <w:rFonts w:ascii="Times New Roman" w:hAnsi="Times New Roman"/>
          <w:bCs/>
          <w:color w:val="000000"/>
          <w:sz w:val="24"/>
          <w:szCs w:val="24"/>
        </w:rPr>
        <w:t xml:space="preserve">»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____________ </w:t>
      </w:r>
      <w:r w:rsidRPr="00972C5A">
        <w:rPr>
          <w:rFonts w:ascii="Times New Roman" w:hAnsi="Times New Roman"/>
          <w:bCs/>
          <w:color w:val="000000"/>
          <w:sz w:val="24"/>
          <w:szCs w:val="24"/>
        </w:rPr>
        <w:t>20</w:t>
      </w:r>
      <w:r>
        <w:rPr>
          <w:rFonts w:ascii="Times New Roman" w:hAnsi="Times New Roman"/>
          <w:bCs/>
          <w:color w:val="000000"/>
          <w:sz w:val="24"/>
          <w:szCs w:val="24"/>
        </w:rPr>
        <w:t>__</w:t>
      </w:r>
      <w:r w:rsidRPr="00972C5A">
        <w:rPr>
          <w:rFonts w:ascii="Times New Roman" w:hAnsi="Times New Roman"/>
          <w:bCs/>
          <w:color w:val="000000"/>
          <w:sz w:val="24"/>
          <w:szCs w:val="24"/>
        </w:rPr>
        <w:t xml:space="preserve"> г. № </w:t>
      </w:r>
      <w:r>
        <w:rPr>
          <w:rFonts w:ascii="Times New Roman" w:hAnsi="Times New Roman"/>
          <w:bCs/>
          <w:color w:val="000000"/>
          <w:sz w:val="24"/>
          <w:szCs w:val="24"/>
        </w:rPr>
        <w:t>_____</w:t>
      </w:r>
    </w:p>
    <w:p w:rsidR="00942922" w:rsidRPr="005642D1" w:rsidRDefault="006C0FB4" w:rsidP="006C0FB4">
      <w:pPr>
        <w:pStyle w:val="a3"/>
        <w:tabs>
          <w:tab w:val="left" w:pos="3281"/>
        </w:tabs>
        <w:spacing w:before="0"/>
        <w:jc w:val="lef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42922" w:rsidRPr="005642D1" w:rsidRDefault="00942922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22593" w:rsidRPr="005642D1" w:rsidRDefault="00D22593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6061C7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607B2" w:rsidRDefault="00C607B2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5C99" w:rsidRDefault="00775C99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5C99" w:rsidRDefault="00775C99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75C99" w:rsidRDefault="00775C99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Default="00C9295B" w:rsidP="006061C7">
      <w:pPr>
        <w:pStyle w:val="a3"/>
        <w:spacing w:before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ИНФОРМАЦИОННОЕ СООБЩЕНИЕ</w:t>
      </w:r>
    </w:p>
    <w:p w:rsidR="00F57F2D" w:rsidRDefault="00F57F2D" w:rsidP="00F57F2D">
      <w:pPr>
        <w:pStyle w:val="a3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7F2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 продаже без объявления цены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  <w:t xml:space="preserve">государственного </w:t>
      </w:r>
      <w:r w:rsidRPr="00F57F2D">
        <w:rPr>
          <w:rFonts w:ascii="Times New Roman" w:hAnsi="Times New Roman"/>
          <w:b/>
          <w:bCs/>
          <w:color w:val="000000"/>
          <w:sz w:val="28"/>
          <w:szCs w:val="28"/>
        </w:rPr>
        <w:t>имущества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Республики Дагестан: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 w:rsidRPr="00F57F2D">
        <w:rPr>
          <w:rFonts w:ascii="Times New Roman" w:hAnsi="Times New Roman"/>
          <w:b/>
          <w:bCs/>
          <w:color w:val="000000"/>
          <w:sz w:val="28"/>
          <w:szCs w:val="28"/>
        </w:rPr>
        <w:t>газораспределительные сети с п</w:t>
      </w:r>
      <w:r w:rsidR="008756D7">
        <w:rPr>
          <w:rFonts w:ascii="Times New Roman" w:hAnsi="Times New Roman"/>
          <w:b/>
          <w:bCs/>
          <w:color w:val="000000"/>
          <w:sz w:val="28"/>
          <w:szCs w:val="28"/>
        </w:rPr>
        <w:t>рилегающими земельными участками</w:t>
      </w:r>
      <w:r w:rsidRPr="00F57F2D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</w:p>
    <w:p w:rsidR="00F57F2D" w:rsidRPr="005642D1" w:rsidRDefault="00F57F2D" w:rsidP="00F57F2D">
      <w:pPr>
        <w:pStyle w:val="a3"/>
        <w:spacing w:before="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единым лотом </w:t>
      </w:r>
      <w:r w:rsidRPr="00F57F2D">
        <w:rPr>
          <w:rFonts w:ascii="Times New Roman" w:hAnsi="Times New Roman"/>
          <w:b/>
          <w:bCs/>
          <w:color w:val="000000"/>
          <w:sz w:val="28"/>
          <w:szCs w:val="28"/>
        </w:rPr>
        <w:t xml:space="preserve">в электронной форме </w:t>
      </w: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5D59AB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87AFC" w:rsidRPr="005642D1" w:rsidRDefault="00687AF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Pr="005642D1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14A67" w:rsidRDefault="00214A67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4505" w:rsidRDefault="002E4505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E4505" w:rsidRDefault="002E4505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7F2D" w:rsidRDefault="00F57F2D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7F2D" w:rsidRDefault="00F57F2D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7F2D" w:rsidRDefault="00F57F2D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218BC" w:rsidRDefault="007218BC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C4998" w:rsidRDefault="003C4998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B1D29" w:rsidRPr="005642D1" w:rsidRDefault="004B1D29" w:rsidP="001A49EF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D59AB" w:rsidRPr="005642D1" w:rsidRDefault="005D59AB" w:rsidP="00824E3D">
      <w:pPr>
        <w:pStyle w:val="a3"/>
        <w:spacing w:before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061C7" w:rsidRPr="005642D1" w:rsidRDefault="00AA4CE3" w:rsidP="008A19F5">
      <w:pPr>
        <w:pStyle w:val="a3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642D1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DE6DF8" w:rsidRPr="005642D1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8A19F5" w:rsidRPr="005642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г.</w:t>
      </w:r>
    </w:p>
    <w:p w:rsidR="008C14DB" w:rsidRPr="005642D1" w:rsidRDefault="008C14DB" w:rsidP="000933BD">
      <w:pPr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СОДЕРЖАНИЕ</w:t>
      </w:r>
    </w:p>
    <w:p w:rsidR="006F1032" w:rsidRPr="005642D1" w:rsidRDefault="006F1032" w:rsidP="000933BD">
      <w:pPr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1. Основные понятия …………………………………………………………………</w:t>
      </w:r>
      <w:r w:rsidR="00494A0E" w:rsidRPr="005642D1">
        <w:rPr>
          <w:sz w:val="28"/>
          <w:szCs w:val="28"/>
        </w:rPr>
        <w:t>..2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2. Правовое регулирование……………………………………………………………</w:t>
      </w:r>
      <w:r w:rsidR="00494A0E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3. Сведения </w:t>
      </w:r>
      <w:r w:rsidR="00367557">
        <w:rPr>
          <w:sz w:val="28"/>
          <w:szCs w:val="28"/>
        </w:rPr>
        <w:t>о продаже …………………………………………..…</w:t>
      </w:r>
      <w:r w:rsidRPr="005642D1">
        <w:rPr>
          <w:sz w:val="28"/>
          <w:szCs w:val="28"/>
        </w:rPr>
        <w:t>…………………</w:t>
      </w:r>
      <w:r w:rsidR="00494A0E" w:rsidRPr="005642D1">
        <w:rPr>
          <w:sz w:val="28"/>
          <w:szCs w:val="28"/>
        </w:rPr>
        <w:t>.</w:t>
      </w:r>
      <w:r w:rsidR="00C607B2" w:rsidRPr="005642D1">
        <w:rPr>
          <w:sz w:val="28"/>
          <w:szCs w:val="28"/>
        </w:rPr>
        <w:t>4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4. Место, сроки подачи (приема) заявок, определения участников и подведения </w:t>
      </w:r>
      <w:r w:rsidR="00367557">
        <w:rPr>
          <w:sz w:val="28"/>
          <w:szCs w:val="28"/>
        </w:rPr>
        <w:t>продажи</w:t>
      </w:r>
      <w:r w:rsidRPr="005642D1">
        <w:rPr>
          <w:sz w:val="28"/>
          <w:szCs w:val="28"/>
        </w:rPr>
        <w:t>………………</w:t>
      </w:r>
      <w:r w:rsidR="00367557">
        <w:rPr>
          <w:sz w:val="28"/>
          <w:szCs w:val="28"/>
        </w:rPr>
        <w:t>….</w:t>
      </w:r>
      <w:r w:rsidRPr="005642D1">
        <w:rPr>
          <w:sz w:val="28"/>
          <w:szCs w:val="28"/>
        </w:rPr>
        <w:t>……………………………………………</w:t>
      </w:r>
      <w:r w:rsidR="005C1B81">
        <w:rPr>
          <w:sz w:val="28"/>
          <w:szCs w:val="28"/>
        </w:rPr>
        <w:t>………</w:t>
      </w:r>
      <w:r w:rsidRPr="005642D1">
        <w:rPr>
          <w:sz w:val="28"/>
          <w:szCs w:val="28"/>
        </w:rPr>
        <w:t>………</w:t>
      </w:r>
      <w:r w:rsidR="00494A0E" w:rsidRPr="005642D1">
        <w:rPr>
          <w:sz w:val="28"/>
          <w:szCs w:val="28"/>
        </w:rPr>
        <w:t>...</w:t>
      </w:r>
      <w:r w:rsidR="00AB2545">
        <w:rPr>
          <w:sz w:val="28"/>
          <w:szCs w:val="28"/>
        </w:rPr>
        <w:t>5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5. Сроки и порядок регистрации на электронной площадке………………………</w:t>
      </w:r>
      <w:r w:rsidR="000A683C" w:rsidRPr="005642D1">
        <w:rPr>
          <w:sz w:val="28"/>
          <w:szCs w:val="28"/>
        </w:rPr>
        <w:t>...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6. Порядок подачи (приема) и отзыва заявок…………………………………………</w:t>
      </w:r>
      <w:r w:rsidR="00C607B2" w:rsidRPr="005642D1">
        <w:rPr>
          <w:sz w:val="28"/>
          <w:szCs w:val="28"/>
        </w:rPr>
        <w:t>6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7. Перечень документов, представляемых участниками торгов и требования к их оформлению…………………………………………………………………………</w:t>
      </w:r>
      <w:r w:rsidR="00494A0E" w:rsidRPr="005642D1">
        <w:rPr>
          <w:sz w:val="28"/>
          <w:szCs w:val="28"/>
        </w:rPr>
        <w:t>.</w:t>
      </w:r>
      <w:r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8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8. Ограничения участия в </w:t>
      </w:r>
      <w:r w:rsidR="00A61D2F">
        <w:rPr>
          <w:sz w:val="28"/>
          <w:szCs w:val="28"/>
        </w:rPr>
        <w:t>продаже</w:t>
      </w:r>
      <w:r w:rsidRPr="005642D1">
        <w:rPr>
          <w:sz w:val="28"/>
          <w:szCs w:val="28"/>
        </w:rPr>
        <w:t xml:space="preserve"> отдельных категорий физических и юридических лиц……………………………………………………………………</w:t>
      </w:r>
      <w:r w:rsidR="0025091A" w:rsidRPr="005642D1">
        <w:rPr>
          <w:sz w:val="28"/>
          <w:szCs w:val="28"/>
        </w:rPr>
        <w:t>..</w:t>
      </w:r>
      <w:r w:rsidR="000A683C" w:rsidRPr="005642D1">
        <w:rPr>
          <w:sz w:val="28"/>
          <w:szCs w:val="28"/>
        </w:rPr>
        <w:t>..</w:t>
      </w:r>
      <w:r w:rsidR="00494A0E" w:rsidRPr="005642D1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9</w:t>
      </w:r>
    </w:p>
    <w:p w:rsidR="008C14DB" w:rsidRPr="005642D1" w:rsidRDefault="00AB2545" w:rsidP="00C607B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8C14DB" w:rsidRPr="005642D1">
        <w:rPr>
          <w:sz w:val="28"/>
          <w:szCs w:val="28"/>
        </w:rPr>
        <w:t>. Порядок</w:t>
      </w:r>
      <w:r w:rsidR="00FD04AD" w:rsidRPr="005642D1">
        <w:rPr>
          <w:sz w:val="28"/>
          <w:szCs w:val="28"/>
        </w:rPr>
        <w:t xml:space="preserve"> ознакомления со сведениями об и</w:t>
      </w:r>
      <w:r w:rsidR="008C14DB" w:rsidRPr="005642D1">
        <w:rPr>
          <w:sz w:val="28"/>
          <w:szCs w:val="28"/>
        </w:rPr>
        <w:t>муществе</w:t>
      </w:r>
      <w:r w:rsidR="00367557">
        <w:rPr>
          <w:sz w:val="28"/>
          <w:szCs w:val="28"/>
        </w:rPr>
        <w:t>…..</w:t>
      </w:r>
      <w:r w:rsidR="00274EB4" w:rsidRPr="005642D1">
        <w:rPr>
          <w:sz w:val="28"/>
          <w:szCs w:val="28"/>
        </w:rPr>
        <w:t>..............</w:t>
      </w:r>
      <w:r w:rsidR="00494A0E" w:rsidRPr="005642D1">
        <w:rPr>
          <w:sz w:val="28"/>
          <w:szCs w:val="28"/>
        </w:rPr>
        <w:t>.</w:t>
      </w:r>
      <w:r w:rsidR="008C14DB" w:rsidRPr="005642D1">
        <w:rPr>
          <w:sz w:val="28"/>
          <w:szCs w:val="28"/>
        </w:rPr>
        <w:t>…………</w:t>
      </w:r>
      <w:r>
        <w:rPr>
          <w:sz w:val="28"/>
          <w:szCs w:val="28"/>
        </w:rPr>
        <w:t>..</w:t>
      </w:r>
      <w:r w:rsidR="008C14DB" w:rsidRPr="005642D1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</w:t>
      </w:r>
      <w:r>
        <w:rPr>
          <w:sz w:val="28"/>
          <w:szCs w:val="28"/>
        </w:rPr>
        <w:t>0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0</w:t>
      </w:r>
      <w:r w:rsidRPr="005642D1">
        <w:rPr>
          <w:sz w:val="28"/>
          <w:szCs w:val="28"/>
        </w:rPr>
        <w:t xml:space="preserve">. </w:t>
      </w:r>
      <w:r w:rsidR="00AB2545" w:rsidRPr="00AB2545">
        <w:rPr>
          <w:sz w:val="28"/>
          <w:szCs w:val="28"/>
        </w:rPr>
        <w:t xml:space="preserve">Порядок подведения итогов продажи имущества </w:t>
      </w:r>
      <w:r w:rsidR="00AB2545">
        <w:rPr>
          <w:sz w:val="28"/>
          <w:szCs w:val="28"/>
        </w:rPr>
        <w:t>……………………………...</w:t>
      </w:r>
      <w:r w:rsidR="000A683C"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1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1</w:t>
      </w:r>
      <w:r w:rsidRPr="005642D1">
        <w:rPr>
          <w:sz w:val="28"/>
          <w:szCs w:val="28"/>
        </w:rPr>
        <w:t xml:space="preserve">. </w:t>
      </w:r>
      <w:r w:rsidR="008B3AE1">
        <w:rPr>
          <w:sz w:val="28"/>
          <w:szCs w:val="28"/>
        </w:rPr>
        <w:t>Порядок</w:t>
      </w:r>
      <w:r w:rsidRPr="005642D1">
        <w:rPr>
          <w:sz w:val="28"/>
          <w:szCs w:val="28"/>
        </w:rPr>
        <w:t xml:space="preserve"> заключения договора купли-</w:t>
      </w:r>
      <w:r w:rsidR="008B3AE1">
        <w:rPr>
          <w:sz w:val="28"/>
          <w:szCs w:val="28"/>
        </w:rPr>
        <w:t>продажи недвижимого имущества…..</w:t>
      </w:r>
      <w:r w:rsidR="000A683C" w:rsidRPr="005642D1">
        <w:rPr>
          <w:sz w:val="28"/>
          <w:szCs w:val="28"/>
        </w:rPr>
        <w:t>..1</w:t>
      </w:r>
      <w:r w:rsidR="00AB2545">
        <w:rPr>
          <w:sz w:val="28"/>
          <w:szCs w:val="28"/>
        </w:rPr>
        <w:t>2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2</w:t>
      </w:r>
      <w:r w:rsidRPr="005642D1">
        <w:rPr>
          <w:sz w:val="28"/>
          <w:szCs w:val="28"/>
        </w:rPr>
        <w:t xml:space="preserve">. Переход права собственности на </w:t>
      </w:r>
      <w:r w:rsidR="00D62FEA" w:rsidRPr="005642D1">
        <w:rPr>
          <w:sz w:val="28"/>
          <w:szCs w:val="28"/>
        </w:rPr>
        <w:t xml:space="preserve">республиканское </w:t>
      </w:r>
      <w:r w:rsidRPr="005642D1">
        <w:rPr>
          <w:sz w:val="28"/>
          <w:szCs w:val="28"/>
        </w:rPr>
        <w:t>имущество</w:t>
      </w:r>
      <w:r w:rsidR="00D62FEA" w:rsidRPr="005642D1">
        <w:rPr>
          <w:sz w:val="28"/>
          <w:szCs w:val="28"/>
        </w:rPr>
        <w:t>………………</w:t>
      </w:r>
      <w:r w:rsidR="00AB2545">
        <w:rPr>
          <w:sz w:val="28"/>
          <w:szCs w:val="28"/>
        </w:rPr>
        <w:t>.</w:t>
      </w:r>
      <w:r w:rsidR="0025091A"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3</w:t>
      </w:r>
    </w:p>
    <w:p w:rsidR="008C14DB" w:rsidRPr="005642D1" w:rsidRDefault="006F1032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3</w:t>
      </w:r>
      <w:r w:rsidRPr="005642D1">
        <w:rPr>
          <w:sz w:val="28"/>
          <w:szCs w:val="28"/>
        </w:rPr>
        <w:t xml:space="preserve">. Заключительные </w:t>
      </w:r>
      <w:r w:rsidR="008C14DB" w:rsidRPr="005642D1">
        <w:rPr>
          <w:sz w:val="28"/>
          <w:szCs w:val="28"/>
        </w:rPr>
        <w:t>положения……</w:t>
      </w:r>
      <w:r w:rsidRPr="005642D1">
        <w:rPr>
          <w:sz w:val="28"/>
          <w:szCs w:val="28"/>
        </w:rPr>
        <w:t>...</w:t>
      </w:r>
      <w:r w:rsidR="008C14DB" w:rsidRPr="005642D1">
        <w:rPr>
          <w:sz w:val="28"/>
          <w:szCs w:val="28"/>
        </w:rPr>
        <w:t>……………………………………………</w:t>
      </w:r>
      <w:r w:rsidR="00AB2545">
        <w:rPr>
          <w:sz w:val="28"/>
          <w:szCs w:val="28"/>
        </w:rPr>
        <w:t>…</w:t>
      </w:r>
      <w:r w:rsidR="0025091A" w:rsidRPr="005642D1">
        <w:rPr>
          <w:sz w:val="28"/>
          <w:szCs w:val="28"/>
        </w:rPr>
        <w:t>1</w:t>
      </w:r>
      <w:r w:rsidR="00AB2545">
        <w:rPr>
          <w:sz w:val="28"/>
          <w:szCs w:val="28"/>
        </w:rPr>
        <w:t>4</w:t>
      </w:r>
    </w:p>
    <w:p w:rsidR="00082967" w:rsidRDefault="00082967" w:rsidP="00C607B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9A1400">
        <w:rPr>
          <w:sz w:val="28"/>
          <w:szCs w:val="28"/>
        </w:rPr>
        <w:t xml:space="preserve">№ </w:t>
      </w:r>
      <w:r>
        <w:rPr>
          <w:sz w:val="28"/>
          <w:szCs w:val="28"/>
        </w:rPr>
        <w:t>1 (характеристика имущества</w:t>
      </w:r>
      <w:r w:rsidR="009A1400">
        <w:rPr>
          <w:sz w:val="28"/>
          <w:szCs w:val="28"/>
        </w:rPr>
        <w:t xml:space="preserve">, находящегося </w:t>
      </w:r>
      <w:r w:rsidR="009A1400" w:rsidRPr="005642D1">
        <w:rPr>
          <w:sz w:val="28"/>
          <w:szCs w:val="28"/>
        </w:rPr>
        <w:t>в государственной соб</w:t>
      </w:r>
      <w:r w:rsidR="009A1400">
        <w:rPr>
          <w:sz w:val="28"/>
          <w:szCs w:val="28"/>
        </w:rPr>
        <w:t>ственности Республики Дагестан</w:t>
      </w:r>
      <w:r>
        <w:rPr>
          <w:sz w:val="28"/>
          <w:szCs w:val="28"/>
        </w:rPr>
        <w:t>)</w:t>
      </w:r>
    </w:p>
    <w:p w:rsidR="006F1032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 xml:space="preserve">Приложение </w:t>
      </w:r>
      <w:r w:rsidR="009A1400">
        <w:rPr>
          <w:sz w:val="28"/>
          <w:szCs w:val="28"/>
        </w:rPr>
        <w:t xml:space="preserve">№ </w:t>
      </w:r>
      <w:r w:rsidR="00082967">
        <w:rPr>
          <w:sz w:val="28"/>
          <w:szCs w:val="28"/>
        </w:rPr>
        <w:t>2</w:t>
      </w:r>
      <w:r w:rsidRPr="005642D1">
        <w:rPr>
          <w:sz w:val="28"/>
          <w:szCs w:val="28"/>
        </w:rPr>
        <w:t xml:space="preserve"> (</w:t>
      </w:r>
      <w:r w:rsidR="00071018" w:rsidRPr="005642D1">
        <w:rPr>
          <w:sz w:val="28"/>
          <w:szCs w:val="28"/>
        </w:rPr>
        <w:t xml:space="preserve">форма </w:t>
      </w:r>
      <w:r w:rsidR="00E12CE0" w:rsidRPr="005642D1">
        <w:rPr>
          <w:sz w:val="28"/>
          <w:szCs w:val="28"/>
        </w:rPr>
        <w:t>заявк</w:t>
      </w:r>
      <w:r w:rsidR="00071018" w:rsidRPr="005642D1">
        <w:rPr>
          <w:sz w:val="28"/>
          <w:szCs w:val="28"/>
        </w:rPr>
        <w:t>и</w:t>
      </w:r>
      <w:r w:rsidR="00FD04AD" w:rsidRPr="005642D1">
        <w:rPr>
          <w:sz w:val="28"/>
          <w:szCs w:val="28"/>
        </w:rPr>
        <w:t xml:space="preserve"> на участие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C607B2">
      <w:pPr>
        <w:spacing w:line="276" w:lineRule="auto"/>
        <w:rPr>
          <w:sz w:val="28"/>
          <w:szCs w:val="28"/>
        </w:rPr>
      </w:pPr>
      <w:r w:rsidRPr="005642D1">
        <w:rPr>
          <w:sz w:val="28"/>
          <w:szCs w:val="28"/>
        </w:rPr>
        <w:t>Приложение</w:t>
      </w:r>
      <w:r w:rsidR="009A1400">
        <w:rPr>
          <w:sz w:val="28"/>
          <w:szCs w:val="28"/>
        </w:rPr>
        <w:t xml:space="preserve"> №</w:t>
      </w:r>
      <w:r w:rsidRPr="005642D1">
        <w:rPr>
          <w:sz w:val="28"/>
          <w:szCs w:val="28"/>
        </w:rPr>
        <w:t xml:space="preserve"> </w:t>
      </w:r>
      <w:r w:rsidR="00082967">
        <w:rPr>
          <w:sz w:val="28"/>
          <w:szCs w:val="28"/>
        </w:rPr>
        <w:t>3</w:t>
      </w:r>
      <w:r w:rsidRPr="005642D1">
        <w:rPr>
          <w:sz w:val="28"/>
          <w:szCs w:val="28"/>
        </w:rPr>
        <w:t xml:space="preserve"> (</w:t>
      </w:r>
      <w:r w:rsidR="00E12CE0" w:rsidRPr="005642D1">
        <w:rPr>
          <w:sz w:val="28"/>
          <w:szCs w:val="28"/>
        </w:rPr>
        <w:t>проект</w:t>
      </w:r>
      <w:r w:rsidR="00FD04AD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договор</w:t>
      </w:r>
      <w:r w:rsidR="00FD04AD" w:rsidRPr="005642D1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купли-продажи</w:t>
      </w:r>
      <w:r w:rsidR="00913E26" w:rsidRPr="005642D1">
        <w:rPr>
          <w:sz w:val="28"/>
          <w:szCs w:val="28"/>
        </w:rPr>
        <w:t xml:space="preserve"> имущества, находящегося </w:t>
      </w:r>
      <w:r w:rsidR="00913E26" w:rsidRPr="005642D1">
        <w:rPr>
          <w:sz w:val="28"/>
          <w:szCs w:val="28"/>
        </w:rPr>
        <w:br/>
        <w:t>в государственной соб</w:t>
      </w:r>
      <w:r w:rsidR="009A1400">
        <w:rPr>
          <w:sz w:val="28"/>
          <w:szCs w:val="28"/>
        </w:rPr>
        <w:t>ственности Республики Дагестан</w:t>
      </w:r>
      <w:r w:rsidRPr="005642D1">
        <w:rPr>
          <w:sz w:val="28"/>
          <w:szCs w:val="28"/>
        </w:rPr>
        <w:t xml:space="preserve">) </w:t>
      </w:r>
    </w:p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8C14DB" w:rsidRPr="005642D1" w:rsidRDefault="008C14DB" w:rsidP="008C14DB"/>
    <w:p w:rsidR="000933BD" w:rsidRPr="005642D1" w:rsidRDefault="000933BD" w:rsidP="008C14DB"/>
    <w:p w:rsidR="00FD04AD" w:rsidRDefault="00FD04AD" w:rsidP="008C14DB"/>
    <w:p w:rsidR="00037851" w:rsidRDefault="00037851" w:rsidP="008C14DB"/>
    <w:p w:rsidR="00295B37" w:rsidRPr="005642D1" w:rsidRDefault="00295B37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135092" w:rsidRDefault="00135092" w:rsidP="008C14DB"/>
    <w:p w:rsidR="00AB2545" w:rsidRDefault="00AB2545" w:rsidP="008C14DB"/>
    <w:p w:rsidR="00AB2545" w:rsidRDefault="00AB2545" w:rsidP="008C14DB"/>
    <w:p w:rsidR="00AB2545" w:rsidRDefault="00AB2545" w:rsidP="008C14DB"/>
    <w:p w:rsidR="00AB2545" w:rsidRPr="005642D1" w:rsidRDefault="00AB2545" w:rsidP="008C14DB"/>
    <w:p w:rsidR="00C607B2" w:rsidRPr="005642D1" w:rsidRDefault="00C607B2" w:rsidP="008C14DB"/>
    <w:p w:rsidR="00C607B2" w:rsidRPr="005642D1" w:rsidRDefault="00C607B2" w:rsidP="008C14DB"/>
    <w:p w:rsidR="00C607B2" w:rsidRPr="005642D1" w:rsidRDefault="00C607B2" w:rsidP="008C14DB"/>
    <w:p w:rsidR="008C14DB" w:rsidRPr="005642D1" w:rsidRDefault="008C14DB" w:rsidP="00B531F7">
      <w:pPr>
        <w:numPr>
          <w:ilvl w:val="0"/>
          <w:numId w:val="12"/>
        </w:numPr>
        <w:ind w:right="57"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lastRenderedPageBreak/>
        <w:t>Основные понятия</w:t>
      </w:r>
    </w:p>
    <w:p w:rsidR="008C14DB" w:rsidRPr="005642D1" w:rsidRDefault="008C14DB" w:rsidP="00B531F7">
      <w:pPr>
        <w:ind w:right="57" w:firstLine="709"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Имущество (лоты)</w:t>
      </w:r>
      <w:r w:rsidRPr="005642D1">
        <w:rPr>
          <w:sz w:val="28"/>
          <w:szCs w:val="28"/>
        </w:rPr>
        <w:t>– имущество, находящееся</w:t>
      </w:r>
      <w:r w:rsidR="00E21F0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в собственности Республики Дагестан, права на которое передается по д</w:t>
      </w:r>
      <w:r w:rsidR="00142A40" w:rsidRPr="005642D1">
        <w:rPr>
          <w:sz w:val="28"/>
          <w:szCs w:val="28"/>
        </w:rPr>
        <w:t>оговору купли-продажи (далее – и</w:t>
      </w:r>
      <w:r w:rsidRPr="005642D1">
        <w:rPr>
          <w:sz w:val="28"/>
          <w:szCs w:val="28"/>
        </w:rPr>
        <w:t>мущество).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Лот </w:t>
      </w:r>
      <w:r w:rsidRPr="005642D1">
        <w:rPr>
          <w:sz w:val="28"/>
          <w:szCs w:val="28"/>
        </w:rPr>
        <w:t>– имущество, являющееся предметом торгов, реализуемое в ходе про</w:t>
      </w:r>
      <w:r w:rsidR="002F100F">
        <w:rPr>
          <w:sz w:val="28"/>
          <w:szCs w:val="28"/>
        </w:rPr>
        <w:t>ведения одной процедуры продажи.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Предмет </w:t>
      </w:r>
      <w:r w:rsidR="00F57F2D" w:rsidRPr="00F57F2D">
        <w:rPr>
          <w:b/>
          <w:sz w:val="28"/>
          <w:szCs w:val="28"/>
        </w:rPr>
        <w:t xml:space="preserve">продажи имущества без объявления цены </w:t>
      </w:r>
      <w:r w:rsidRPr="005642D1">
        <w:rPr>
          <w:sz w:val="28"/>
          <w:szCs w:val="28"/>
        </w:rPr>
        <w:t>–</w:t>
      </w:r>
      <w:r w:rsidR="00367557">
        <w:rPr>
          <w:sz w:val="28"/>
          <w:szCs w:val="28"/>
        </w:rPr>
        <w:t xml:space="preserve"> продажа Имущества (лота)</w:t>
      </w:r>
      <w:r w:rsidRPr="005642D1">
        <w:rPr>
          <w:sz w:val="28"/>
          <w:szCs w:val="28"/>
        </w:rPr>
        <w:t>.</w:t>
      </w:r>
    </w:p>
    <w:p w:rsidR="00403583" w:rsidRDefault="00403583" w:rsidP="00403583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403583">
        <w:rPr>
          <w:b/>
          <w:sz w:val="28"/>
          <w:szCs w:val="28"/>
        </w:rPr>
        <w:t xml:space="preserve">Цена предложения – </w:t>
      </w:r>
      <w:r w:rsidR="00F57F2D" w:rsidRPr="00F57F2D">
        <w:rPr>
          <w:sz w:val="28"/>
          <w:szCs w:val="28"/>
        </w:rPr>
        <w:t>цена продажи Имущества (лота).</w:t>
      </w:r>
    </w:p>
    <w:p w:rsidR="00252E86" w:rsidRDefault="00252E86" w:rsidP="00252E86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252E86">
        <w:rPr>
          <w:b/>
          <w:sz w:val="28"/>
          <w:szCs w:val="28"/>
        </w:rPr>
        <w:t>Экономически целесообразная цена продажи Имущества</w:t>
      </w:r>
      <w:r w:rsidRPr="00252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252E86">
        <w:rPr>
          <w:sz w:val="28"/>
          <w:szCs w:val="28"/>
        </w:rPr>
        <w:t>предложения о цене приобретения</w:t>
      </w:r>
      <w:r w:rsidR="001C5BBE">
        <w:rPr>
          <w:sz w:val="28"/>
          <w:szCs w:val="28"/>
        </w:rPr>
        <w:t xml:space="preserve"> Имущества</w:t>
      </w:r>
      <w:r w:rsidRPr="00252E86">
        <w:rPr>
          <w:sz w:val="28"/>
          <w:szCs w:val="28"/>
        </w:rPr>
        <w:t>, принимаемые Комиссией к рассмотрению</w:t>
      </w:r>
      <w:r w:rsidR="009776FC">
        <w:rPr>
          <w:sz w:val="28"/>
          <w:szCs w:val="28"/>
        </w:rPr>
        <w:t xml:space="preserve"> </w:t>
      </w:r>
      <w:r w:rsidR="009776FC">
        <w:rPr>
          <w:sz w:val="28"/>
          <w:szCs w:val="28"/>
        </w:rPr>
        <w:br/>
      </w:r>
      <w:r w:rsidR="00BC4508">
        <w:rPr>
          <w:sz w:val="28"/>
          <w:szCs w:val="28"/>
        </w:rPr>
        <w:t xml:space="preserve">(в размере </w:t>
      </w:r>
      <w:r w:rsidR="009776FC">
        <w:rPr>
          <w:sz w:val="28"/>
          <w:szCs w:val="28"/>
        </w:rPr>
        <w:t>не менее</w:t>
      </w:r>
      <w:r w:rsidR="00BC4508">
        <w:rPr>
          <w:sz w:val="28"/>
          <w:szCs w:val="28"/>
        </w:rPr>
        <w:t xml:space="preserve"> 100 %</w:t>
      </w:r>
      <w:r w:rsidR="009776FC">
        <w:rPr>
          <w:sz w:val="28"/>
          <w:szCs w:val="28"/>
        </w:rPr>
        <w:t xml:space="preserve"> цены отсечения,</w:t>
      </w:r>
      <w:r w:rsidR="00BC4508">
        <w:rPr>
          <w:sz w:val="28"/>
          <w:szCs w:val="28"/>
        </w:rPr>
        <w:t xml:space="preserve"> </w:t>
      </w:r>
      <w:r w:rsidR="009776FC">
        <w:rPr>
          <w:sz w:val="28"/>
          <w:szCs w:val="28"/>
        </w:rPr>
        <w:t>установленной при продаже Имущества посредством публичного предложения</w:t>
      </w:r>
      <w:r w:rsidR="00BC4508">
        <w:rPr>
          <w:sz w:val="28"/>
          <w:szCs w:val="28"/>
        </w:rPr>
        <w:t>)</w:t>
      </w:r>
      <w:r w:rsidR="009776FC">
        <w:rPr>
          <w:sz w:val="28"/>
          <w:szCs w:val="28"/>
        </w:rPr>
        <w:t>.</w:t>
      </w:r>
    </w:p>
    <w:p w:rsidR="005B07E7" w:rsidRDefault="005B07E7" w:rsidP="005B07E7">
      <w:pPr>
        <w:spacing w:line="276" w:lineRule="auto"/>
        <w:ind w:right="57" w:firstLine="709"/>
        <w:contextualSpacing/>
        <w:jc w:val="both"/>
        <w:rPr>
          <w:b/>
          <w:sz w:val="28"/>
          <w:szCs w:val="28"/>
        </w:rPr>
      </w:pPr>
      <w:r w:rsidRPr="005B07E7">
        <w:rPr>
          <w:b/>
          <w:sz w:val="28"/>
          <w:szCs w:val="28"/>
        </w:rPr>
        <w:t xml:space="preserve">Информационное сообщение о продаже имущества </w:t>
      </w:r>
      <w:r w:rsidR="0087181B" w:rsidRPr="0087181B">
        <w:rPr>
          <w:b/>
          <w:sz w:val="28"/>
          <w:szCs w:val="28"/>
        </w:rPr>
        <w:t>без объявления цены</w:t>
      </w:r>
      <w:r w:rsidRPr="0087181B">
        <w:rPr>
          <w:b/>
          <w:sz w:val="28"/>
          <w:szCs w:val="28"/>
        </w:rPr>
        <w:t xml:space="preserve"> </w:t>
      </w:r>
      <w:r w:rsidRPr="002F100F">
        <w:rPr>
          <w:sz w:val="28"/>
          <w:szCs w:val="28"/>
        </w:rPr>
        <w:t>(далее – Информационное сообщение)</w:t>
      </w:r>
      <w:r w:rsidRPr="005B07E7">
        <w:rPr>
          <w:b/>
          <w:sz w:val="28"/>
          <w:szCs w:val="28"/>
        </w:rPr>
        <w:t xml:space="preserve"> </w:t>
      </w:r>
      <w:r w:rsidR="00F57F2D" w:rsidRPr="00F57F2D">
        <w:rPr>
          <w:sz w:val="28"/>
          <w:szCs w:val="28"/>
        </w:rPr>
        <w:t>- комплект документов, содержащий сведения о проведении продажи без объявления цены, условиях и сроках подписания договора купли-продажи, иных существенных условиях, включая проект договора купли-продажи и другие документы</w:t>
      </w:r>
      <w:r w:rsidR="0087181B">
        <w:rPr>
          <w:sz w:val="28"/>
          <w:szCs w:val="28"/>
        </w:rPr>
        <w:t>.</w:t>
      </w:r>
    </w:p>
    <w:p w:rsidR="008C14DB" w:rsidRPr="005B07E7" w:rsidRDefault="008C14DB" w:rsidP="005B07E7">
      <w:pPr>
        <w:spacing w:line="276" w:lineRule="auto"/>
        <w:ind w:right="57"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Продавец</w:t>
      </w:r>
      <w:r w:rsidRPr="005642D1">
        <w:rPr>
          <w:sz w:val="28"/>
          <w:szCs w:val="28"/>
        </w:rPr>
        <w:t xml:space="preserve"> –</w:t>
      </w:r>
      <w:r w:rsidR="001F5C50" w:rsidRPr="005642D1">
        <w:rPr>
          <w:sz w:val="28"/>
          <w:szCs w:val="28"/>
        </w:rPr>
        <w:t xml:space="preserve"> </w:t>
      </w:r>
      <w:r w:rsidR="008756D7" w:rsidRPr="008756D7">
        <w:rPr>
          <w:sz w:val="28"/>
          <w:szCs w:val="28"/>
        </w:rPr>
        <w:t>Министерство по земельным и имущественным отношениям Республики Дагестан (Минимущество Дагестана)</w:t>
      </w:r>
      <w:r w:rsidR="00AB2545">
        <w:rPr>
          <w:sz w:val="28"/>
          <w:szCs w:val="28"/>
        </w:rPr>
        <w:t>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Организатор</w:t>
      </w:r>
      <w:r w:rsidRPr="005642D1">
        <w:rPr>
          <w:sz w:val="28"/>
          <w:szCs w:val="28"/>
        </w:rPr>
        <w:t xml:space="preserve"> </w:t>
      </w:r>
      <w:r w:rsidR="00B804AC">
        <w:rPr>
          <w:sz w:val="28"/>
          <w:szCs w:val="28"/>
        </w:rPr>
        <w:t xml:space="preserve">(оператор электронной площадки) </w:t>
      </w:r>
      <w:r w:rsidRPr="005642D1">
        <w:rPr>
          <w:sz w:val="28"/>
          <w:szCs w:val="28"/>
        </w:rPr>
        <w:t>–</w:t>
      </w:r>
      <w:r w:rsidR="009B59C6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 xml:space="preserve">юридическое лицо, </w:t>
      </w:r>
      <w:r w:rsidR="00B804AC">
        <w:rPr>
          <w:sz w:val="28"/>
          <w:szCs w:val="28"/>
        </w:rPr>
        <w:br/>
      </w:r>
      <w:r w:rsidRPr="005642D1">
        <w:rPr>
          <w:sz w:val="28"/>
          <w:szCs w:val="28"/>
        </w:rPr>
        <w:t xml:space="preserve">из числа юридических лиц,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форме, зарегистрированных </w:t>
      </w:r>
      <w:r w:rsidR="00BC4508">
        <w:rPr>
          <w:sz w:val="28"/>
          <w:szCs w:val="28"/>
        </w:rPr>
        <w:br/>
      </w:r>
      <w:r w:rsidRPr="005642D1">
        <w:rPr>
          <w:sz w:val="28"/>
          <w:szCs w:val="28"/>
        </w:rPr>
        <w:t>на территории Российской Федерации, владеющих сайтом</w:t>
      </w:r>
      <w:r w:rsidR="00E21F00" w:rsidRPr="005642D1">
        <w:rPr>
          <w:sz w:val="28"/>
          <w:szCs w:val="28"/>
        </w:rPr>
        <w:t xml:space="preserve"> </w:t>
      </w:r>
      <w:r w:rsidRPr="005642D1">
        <w:rPr>
          <w:sz w:val="28"/>
          <w:szCs w:val="28"/>
        </w:rPr>
        <w:t>в информационно-телекоммуникационной сети «Интернет».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Заявка </w:t>
      </w:r>
      <w:r w:rsidRPr="005642D1">
        <w:rPr>
          <w:sz w:val="28"/>
          <w:szCs w:val="28"/>
        </w:rPr>
        <w:t>– комплект документов, представленный претендентом в срок</w:t>
      </w:r>
      <w:r w:rsidR="00E21F00" w:rsidRPr="005642D1">
        <w:rPr>
          <w:sz w:val="28"/>
          <w:szCs w:val="28"/>
        </w:rPr>
        <w:t xml:space="preserve">                   </w:t>
      </w:r>
      <w:r w:rsidRPr="005642D1">
        <w:rPr>
          <w:sz w:val="28"/>
          <w:szCs w:val="28"/>
        </w:rPr>
        <w:t xml:space="preserve"> и по форме, который установлен в Информационном сообщении. </w:t>
      </w:r>
    </w:p>
    <w:p w:rsidR="00B25953" w:rsidRPr="005642D1" w:rsidRDefault="00B25953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B25953">
        <w:rPr>
          <w:b/>
          <w:sz w:val="28"/>
          <w:szCs w:val="28"/>
        </w:rPr>
        <w:t>Победитель продажи (победитель)</w:t>
      </w:r>
      <w:r w:rsidRPr="00B25953">
        <w:rPr>
          <w:sz w:val="28"/>
          <w:szCs w:val="28"/>
        </w:rPr>
        <w:t xml:space="preserve"> –</w:t>
      </w:r>
      <w:r w:rsidR="0087181B">
        <w:rPr>
          <w:sz w:val="28"/>
          <w:szCs w:val="28"/>
        </w:rPr>
        <w:t xml:space="preserve"> у</w:t>
      </w:r>
      <w:r w:rsidR="008756D7">
        <w:rPr>
          <w:sz w:val="28"/>
          <w:szCs w:val="28"/>
        </w:rPr>
        <w:t>частник продажи, определенный</w:t>
      </w:r>
      <w:r w:rsidR="0087181B" w:rsidRPr="0087181B">
        <w:rPr>
          <w:sz w:val="28"/>
          <w:szCs w:val="28"/>
        </w:rPr>
        <w:t xml:space="preserve"> </w:t>
      </w:r>
      <w:r w:rsidR="008756D7">
        <w:rPr>
          <w:sz w:val="28"/>
          <w:szCs w:val="28"/>
        </w:rPr>
        <w:br/>
      </w:r>
      <w:r w:rsidR="0087181B" w:rsidRPr="0087181B">
        <w:rPr>
          <w:sz w:val="28"/>
          <w:szCs w:val="28"/>
        </w:rPr>
        <w:t>в установленном законодательст</w:t>
      </w:r>
      <w:r w:rsidR="008756D7">
        <w:rPr>
          <w:sz w:val="28"/>
          <w:szCs w:val="28"/>
        </w:rPr>
        <w:t>ве Российской Федерации порядке</w:t>
      </w:r>
      <w:r w:rsidR="0087181B" w:rsidRPr="0087181B">
        <w:rPr>
          <w:sz w:val="28"/>
          <w:szCs w:val="28"/>
        </w:rPr>
        <w:t xml:space="preserve"> для заключения договора купли-продажи с Продавцом по результатам продажи </w:t>
      </w:r>
      <w:r w:rsidR="008756D7">
        <w:rPr>
          <w:sz w:val="28"/>
          <w:szCs w:val="28"/>
        </w:rPr>
        <w:t xml:space="preserve">без объявления цены </w:t>
      </w:r>
      <w:r w:rsidR="0087181B" w:rsidRPr="0087181B">
        <w:rPr>
          <w:sz w:val="28"/>
          <w:szCs w:val="28"/>
        </w:rPr>
        <w:t>в электронной форме.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t xml:space="preserve">Претендент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</w:t>
      </w:r>
      <w:r w:rsidRPr="005642D1">
        <w:rPr>
          <w:rFonts w:eastAsia="Calibri"/>
          <w:sz w:val="28"/>
          <w:szCs w:val="28"/>
        </w:rPr>
        <w:t xml:space="preserve">в качестве индивидуального предпринимателя, прошедший процедуру регистрации в соответствии с Регламентом ЭТП, подавший в </w:t>
      </w:r>
      <w:r w:rsidR="00AB2545">
        <w:rPr>
          <w:rFonts w:eastAsia="Calibri"/>
          <w:sz w:val="28"/>
          <w:szCs w:val="28"/>
        </w:rPr>
        <w:t>установленном порядке заявку, д</w:t>
      </w:r>
      <w:r w:rsidRPr="005642D1">
        <w:rPr>
          <w:rFonts w:eastAsia="Calibri"/>
          <w:sz w:val="28"/>
          <w:szCs w:val="28"/>
        </w:rPr>
        <w:t xml:space="preserve">окументы для участия в продаже, намеревающейся принять участие в </w:t>
      </w:r>
      <w:r w:rsidR="00367557">
        <w:rPr>
          <w:rFonts w:eastAsia="Calibri"/>
          <w:sz w:val="28"/>
          <w:szCs w:val="28"/>
        </w:rPr>
        <w:t xml:space="preserve">продаже </w:t>
      </w:r>
      <w:r w:rsidR="00AB2545">
        <w:rPr>
          <w:rFonts w:eastAsia="Calibri"/>
          <w:sz w:val="28"/>
          <w:szCs w:val="28"/>
        </w:rPr>
        <w:t>без объявления цены</w:t>
      </w:r>
      <w:r w:rsidR="00367557">
        <w:rPr>
          <w:rFonts w:eastAsia="Calibri"/>
          <w:sz w:val="28"/>
          <w:szCs w:val="28"/>
        </w:rPr>
        <w:t>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5642D1">
        <w:rPr>
          <w:rFonts w:eastAsia="Calibri"/>
          <w:b/>
          <w:sz w:val="28"/>
          <w:szCs w:val="28"/>
        </w:rPr>
        <w:lastRenderedPageBreak/>
        <w:t xml:space="preserve">Участник </w:t>
      </w:r>
      <w:r w:rsidRPr="005642D1">
        <w:rPr>
          <w:rFonts w:eastAsia="Calibri"/>
          <w:sz w:val="28"/>
          <w:szCs w:val="28"/>
        </w:rPr>
        <w:t xml:space="preserve">– юридическое лицо, физическое лицо или физическое лицо </w:t>
      </w:r>
      <w:r w:rsidR="00E21F00" w:rsidRPr="005642D1">
        <w:rPr>
          <w:rFonts w:eastAsia="Calibri"/>
          <w:sz w:val="28"/>
          <w:szCs w:val="28"/>
        </w:rPr>
        <w:t xml:space="preserve">                  </w:t>
      </w:r>
      <w:r w:rsidRPr="005642D1">
        <w:rPr>
          <w:rFonts w:eastAsia="Calibri"/>
          <w:sz w:val="28"/>
          <w:szCs w:val="28"/>
        </w:rPr>
        <w:t>в качестве индивидуального предпринимателя, предоставившее Организатору заявку на участие в продаже государственного имущества и допущенное</w:t>
      </w:r>
      <w:r w:rsidR="00E21F00" w:rsidRPr="005642D1">
        <w:rPr>
          <w:rFonts w:eastAsia="Calibri"/>
          <w:sz w:val="28"/>
          <w:szCs w:val="28"/>
        </w:rPr>
        <w:t xml:space="preserve">                      </w:t>
      </w:r>
      <w:r w:rsidRPr="005642D1">
        <w:rPr>
          <w:rFonts w:eastAsia="Calibri"/>
          <w:sz w:val="28"/>
          <w:szCs w:val="28"/>
        </w:rPr>
        <w:t xml:space="preserve"> в установленном порядке Продавцом для участия в продаже.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Открытая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на электронной площадке для работы в нём.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Закрытая часть электронной площадки</w:t>
      </w:r>
      <w:r w:rsidRPr="005642D1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</w:t>
      </w:r>
      <w:r w:rsidR="00E21F00" w:rsidRPr="005642D1">
        <w:rPr>
          <w:sz w:val="28"/>
          <w:szCs w:val="28"/>
        </w:rPr>
        <w:t xml:space="preserve">               </w:t>
      </w:r>
      <w:r w:rsidRPr="005642D1">
        <w:rPr>
          <w:sz w:val="28"/>
          <w:szCs w:val="28"/>
        </w:rPr>
        <w:t xml:space="preserve"> к информации и выполнять определенные действия.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Электронная подпись</w:t>
      </w:r>
      <w:r w:rsidRPr="005642D1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документ</w:t>
      </w:r>
      <w:r w:rsidRPr="005642D1">
        <w:rPr>
          <w:sz w:val="28"/>
          <w:szCs w:val="28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</w:t>
      </w:r>
      <w:r w:rsidR="00E21F00" w:rsidRPr="005642D1">
        <w:rPr>
          <w:sz w:val="28"/>
          <w:szCs w:val="28"/>
        </w:rPr>
        <w:t xml:space="preserve">                  </w:t>
      </w:r>
      <w:r w:rsidRPr="005642D1">
        <w:rPr>
          <w:sz w:val="28"/>
          <w:szCs w:val="28"/>
        </w:rPr>
        <w:t>в информационных системах.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образ документа</w:t>
      </w:r>
      <w:r w:rsidRPr="005642D1">
        <w:rPr>
          <w:sz w:val="28"/>
          <w:szCs w:val="28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8C14DB" w:rsidRPr="005642D1" w:rsidRDefault="008C14DB" w:rsidP="007218BC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Электронное сообщение (электронное уведомление)</w:t>
      </w:r>
      <w:r w:rsidRPr="005642D1">
        <w:rPr>
          <w:sz w:val="28"/>
          <w:szCs w:val="28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Электронный журнал</w:t>
      </w:r>
      <w:r w:rsidRPr="005642D1">
        <w:rPr>
          <w:sz w:val="28"/>
          <w:szCs w:val="28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</w:t>
      </w:r>
      <w:r w:rsidR="00367557">
        <w:rPr>
          <w:sz w:val="28"/>
          <w:szCs w:val="28"/>
        </w:rPr>
        <w:t>продажи.</w:t>
      </w:r>
    </w:p>
    <w:p w:rsidR="008C14DB" w:rsidRPr="005642D1" w:rsidRDefault="008C14DB" w:rsidP="00C607B2">
      <w:pPr>
        <w:spacing w:line="276" w:lineRule="auto"/>
        <w:ind w:right="57" w:firstLine="851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«Личный кабинет»</w:t>
      </w:r>
      <w:r w:rsidRPr="005642D1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</w:t>
      </w:r>
      <w:r w:rsidR="00E21F00" w:rsidRPr="005642D1">
        <w:rPr>
          <w:sz w:val="28"/>
          <w:szCs w:val="28"/>
        </w:rPr>
        <w:t xml:space="preserve">                         </w:t>
      </w:r>
      <w:r w:rsidRPr="005642D1">
        <w:rPr>
          <w:sz w:val="28"/>
          <w:szCs w:val="28"/>
        </w:rPr>
        <w:lastRenderedPageBreak/>
        <w:t>на электронной площадке лицо путем ввода через интерфейс сайта идентифицирующих данных (имени пользователя и пароля).</w:t>
      </w:r>
    </w:p>
    <w:p w:rsidR="008C14DB" w:rsidRPr="005642D1" w:rsidRDefault="008C14DB" w:rsidP="00C607B2">
      <w:pPr>
        <w:spacing w:line="276" w:lineRule="auto"/>
        <w:ind w:right="57" w:firstLine="720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Официальные сайты по продаже имущества</w:t>
      </w:r>
      <w:r w:rsidRPr="005642D1">
        <w:rPr>
          <w:sz w:val="28"/>
          <w:szCs w:val="28"/>
        </w:rPr>
        <w:t xml:space="preserve"> - официальный сайт Российской Федерации для размещения информации о проведении торгов в сети «Интернет» www.torgi.gov.ru, </w:t>
      </w:r>
      <w:r w:rsidR="008756D7" w:rsidRPr="008756D7">
        <w:rPr>
          <w:sz w:val="28"/>
          <w:szCs w:val="28"/>
        </w:rPr>
        <w:t>официальный сайт Минимущества Дагестана в сети «Интернет» www.estate-rd.ru</w:t>
      </w:r>
      <w:r w:rsidRPr="005642D1">
        <w:t>,</w:t>
      </w:r>
      <w:r w:rsidRPr="005642D1">
        <w:rPr>
          <w:color w:val="000000" w:themeColor="text1"/>
          <w:sz w:val="28"/>
          <w:szCs w:val="28"/>
        </w:rPr>
        <w:t xml:space="preserve"> </w:t>
      </w:r>
      <w:r w:rsidRPr="005642D1">
        <w:rPr>
          <w:sz w:val="28"/>
          <w:szCs w:val="28"/>
        </w:rPr>
        <w:t>сайт Организатора в сети «Ин</w:t>
      </w:r>
      <w:r w:rsidR="002F100F">
        <w:rPr>
          <w:sz w:val="28"/>
          <w:szCs w:val="28"/>
        </w:rPr>
        <w:t>тернет» (электронной площадки).</w:t>
      </w:r>
    </w:p>
    <w:p w:rsidR="00AF53F8" w:rsidRPr="005642D1" w:rsidRDefault="00AF53F8" w:rsidP="00C607B2">
      <w:pPr>
        <w:spacing w:line="276" w:lineRule="auto"/>
        <w:ind w:right="57"/>
        <w:contextualSpacing/>
        <w:jc w:val="both"/>
        <w:rPr>
          <w:b/>
          <w:sz w:val="28"/>
          <w:szCs w:val="28"/>
        </w:rPr>
      </w:pPr>
    </w:p>
    <w:p w:rsidR="008C14DB" w:rsidRPr="005642D1" w:rsidRDefault="008C14DB" w:rsidP="00C607B2">
      <w:pPr>
        <w:spacing w:line="276" w:lineRule="auto"/>
        <w:ind w:right="57" w:firstLine="720"/>
        <w:contextualSpacing/>
        <w:jc w:val="center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2. Правовое регулирование</w:t>
      </w:r>
    </w:p>
    <w:p w:rsidR="00494A0E" w:rsidRPr="005642D1" w:rsidRDefault="00494A0E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E04CB3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Продажа</w:t>
      </w:r>
      <w:r w:rsidR="008C14DB" w:rsidRPr="005642D1">
        <w:rPr>
          <w:sz w:val="28"/>
          <w:szCs w:val="28"/>
        </w:rPr>
        <w:t xml:space="preserve"> проводится в соответствии с</w:t>
      </w:r>
      <w:r>
        <w:rPr>
          <w:sz w:val="28"/>
          <w:szCs w:val="28"/>
        </w:rPr>
        <w:t xml:space="preserve"> требованиями</w:t>
      </w:r>
      <w:r w:rsidR="008C14DB" w:rsidRPr="005642D1">
        <w:rPr>
          <w:sz w:val="28"/>
          <w:szCs w:val="28"/>
        </w:rPr>
        <w:t>: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Гражданск</w:t>
      </w:r>
      <w:r w:rsidR="002F100F">
        <w:rPr>
          <w:sz w:val="28"/>
          <w:szCs w:val="28"/>
        </w:rPr>
        <w:t>ого</w:t>
      </w:r>
      <w:r w:rsidRPr="005642D1">
        <w:rPr>
          <w:sz w:val="28"/>
          <w:szCs w:val="28"/>
        </w:rPr>
        <w:t xml:space="preserve"> кодекс</w:t>
      </w:r>
      <w:r w:rsidR="002F100F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Российской Федерации;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Федеральн</w:t>
      </w:r>
      <w:r w:rsidR="002F100F">
        <w:rPr>
          <w:sz w:val="28"/>
          <w:szCs w:val="28"/>
        </w:rPr>
        <w:t>ого</w:t>
      </w:r>
      <w:r w:rsidRPr="005642D1">
        <w:rPr>
          <w:sz w:val="28"/>
          <w:szCs w:val="28"/>
        </w:rPr>
        <w:t xml:space="preserve"> закон</w:t>
      </w:r>
      <w:r w:rsidR="002F100F">
        <w:rPr>
          <w:sz w:val="28"/>
          <w:szCs w:val="28"/>
        </w:rPr>
        <w:t>а</w:t>
      </w:r>
      <w:r w:rsidRPr="005642D1">
        <w:rPr>
          <w:sz w:val="28"/>
          <w:szCs w:val="28"/>
        </w:rPr>
        <w:t xml:space="preserve"> от 21 декабря 2001 г. № 178-ФЗ «О приватизации государственного и муниципального имущества»;</w:t>
      </w:r>
    </w:p>
    <w:p w:rsidR="008C14DB" w:rsidRDefault="002F100F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8C14DB" w:rsidRPr="005642D1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8C14DB" w:rsidRPr="005642D1">
        <w:rPr>
          <w:sz w:val="28"/>
          <w:szCs w:val="28"/>
        </w:rPr>
        <w:t xml:space="preserve"> Правительства Российской Федерации от 27 августа </w:t>
      </w:r>
      <w:r w:rsidR="00B531F7" w:rsidRPr="005642D1">
        <w:rPr>
          <w:sz w:val="28"/>
          <w:szCs w:val="28"/>
        </w:rPr>
        <w:t xml:space="preserve">                  </w:t>
      </w:r>
      <w:r w:rsidR="008C14DB" w:rsidRPr="005642D1">
        <w:rPr>
          <w:sz w:val="28"/>
          <w:szCs w:val="28"/>
        </w:rPr>
        <w:t>2012 г. № 860 «Об организации и проведении продажи государственного или муниципального имущества в электронной форме»;</w:t>
      </w:r>
    </w:p>
    <w:p w:rsidR="002F100F" w:rsidRDefault="002F100F" w:rsidP="002F100F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100F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2F100F">
        <w:rPr>
          <w:sz w:val="28"/>
          <w:szCs w:val="28"/>
        </w:rPr>
        <w:t xml:space="preserve"> Республики Дагестан от </w:t>
      </w:r>
      <w:r>
        <w:rPr>
          <w:sz w:val="28"/>
          <w:szCs w:val="28"/>
        </w:rPr>
        <w:t xml:space="preserve">9 ноября </w:t>
      </w:r>
      <w:r w:rsidRPr="002F100F">
        <w:rPr>
          <w:sz w:val="28"/>
          <w:szCs w:val="28"/>
        </w:rPr>
        <w:t>2004</w:t>
      </w:r>
      <w:r>
        <w:rPr>
          <w:sz w:val="28"/>
          <w:szCs w:val="28"/>
        </w:rPr>
        <w:t xml:space="preserve"> г.</w:t>
      </w:r>
      <w:r w:rsidRPr="002F100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2F100F">
        <w:rPr>
          <w:sz w:val="28"/>
          <w:szCs w:val="28"/>
        </w:rPr>
        <w:t xml:space="preserve"> 29</w:t>
      </w:r>
      <w:r>
        <w:rPr>
          <w:sz w:val="28"/>
          <w:szCs w:val="28"/>
        </w:rPr>
        <w:t xml:space="preserve"> «</w:t>
      </w:r>
      <w:r w:rsidRPr="002F100F">
        <w:rPr>
          <w:sz w:val="28"/>
          <w:szCs w:val="28"/>
        </w:rPr>
        <w:t>О приватизации государственног</w:t>
      </w:r>
      <w:r>
        <w:rPr>
          <w:sz w:val="28"/>
          <w:szCs w:val="28"/>
        </w:rPr>
        <w:t>о имущества Республики Дагестан»;</w:t>
      </w:r>
    </w:p>
    <w:p w:rsidR="002F100F" w:rsidRPr="005642D1" w:rsidRDefault="002F100F" w:rsidP="002F100F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2F100F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2F100F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еспублики </w:t>
      </w:r>
      <w:r w:rsidRPr="002F100F">
        <w:rPr>
          <w:sz w:val="28"/>
          <w:szCs w:val="28"/>
        </w:rPr>
        <w:t>Д</w:t>
      </w:r>
      <w:r>
        <w:rPr>
          <w:sz w:val="28"/>
          <w:szCs w:val="28"/>
        </w:rPr>
        <w:t>агестан от 12 декабря</w:t>
      </w:r>
      <w:r w:rsidRPr="002F100F">
        <w:rPr>
          <w:sz w:val="28"/>
          <w:szCs w:val="28"/>
        </w:rPr>
        <w:t xml:space="preserve"> 2008 </w:t>
      </w:r>
      <w:r>
        <w:rPr>
          <w:sz w:val="28"/>
          <w:szCs w:val="28"/>
        </w:rPr>
        <w:t>г. №</w:t>
      </w:r>
      <w:r w:rsidRPr="002F100F">
        <w:rPr>
          <w:sz w:val="28"/>
          <w:szCs w:val="28"/>
        </w:rPr>
        <w:t xml:space="preserve"> 413</w:t>
      </w:r>
      <w:r>
        <w:rPr>
          <w:sz w:val="28"/>
          <w:szCs w:val="28"/>
        </w:rPr>
        <w:t xml:space="preserve"> «</w:t>
      </w:r>
      <w:r w:rsidRPr="002F100F">
        <w:rPr>
          <w:sz w:val="28"/>
          <w:szCs w:val="28"/>
        </w:rPr>
        <w:t>Вопросы проведения процедур приватизации государственног</w:t>
      </w:r>
      <w:r>
        <w:rPr>
          <w:sz w:val="28"/>
          <w:szCs w:val="28"/>
        </w:rPr>
        <w:t>о имущества Республики Дагестан»</w:t>
      </w:r>
    </w:p>
    <w:p w:rsidR="008C14DB" w:rsidRPr="005642D1" w:rsidRDefault="008C14DB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>- ины</w:t>
      </w:r>
      <w:r w:rsidR="002F100F">
        <w:rPr>
          <w:sz w:val="28"/>
          <w:szCs w:val="28"/>
        </w:rPr>
        <w:t>х</w:t>
      </w:r>
      <w:r w:rsidRPr="005642D1">
        <w:rPr>
          <w:sz w:val="28"/>
          <w:szCs w:val="28"/>
        </w:rPr>
        <w:t xml:space="preserve"> нормативны</w:t>
      </w:r>
      <w:r w:rsidR="00006800">
        <w:rPr>
          <w:sz w:val="28"/>
          <w:szCs w:val="28"/>
        </w:rPr>
        <w:t>х</w:t>
      </w:r>
      <w:r w:rsidRPr="005642D1">
        <w:rPr>
          <w:sz w:val="28"/>
          <w:szCs w:val="28"/>
        </w:rPr>
        <w:t xml:space="preserve"> правов</w:t>
      </w:r>
      <w:r w:rsidR="00B531F7" w:rsidRPr="005642D1">
        <w:rPr>
          <w:sz w:val="28"/>
          <w:szCs w:val="28"/>
        </w:rPr>
        <w:t>ы</w:t>
      </w:r>
      <w:r w:rsidR="00006800">
        <w:rPr>
          <w:sz w:val="28"/>
          <w:szCs w:val="28"/>
        </w:rPr>
        <w:t>х</w:t>
      </w:r>
      <w:r w:rsidR="00B531F7" w:rsidRPr="005642D1">
        <w:rPr>
          <w:sz w:val="28"/>
          <w:szCs w:val="28"/>
        </w:rPr>
        <w:t xml:space="preserve"> акт</w:t>
      </w:r>
      <w:r w:rsidR="00006800">
        <w:rPr>
          <w:sz w:val="28"/>
          <w:szCs w:val="28"/>
        </w:rPr>
        <w:t>ов</w:t>
      </w:r>
      <w:r w:rsidR="00B531F7" w:rsidRPr="005642D1">
        <w:rPr>
          <w:sz w:val="28"/>
          <w:szCs w:val="28"/>
        </w:rPr>
        <w:t xml:space="preserve"> Российской Федерации</w:t>
      </w:r>
      <w:r w:rsidR="00E04CB3">
        <w:rPr>
          <w:sz w:val="28"/>
          <w:szCs w:val="28"/>
        </w:rPr>
        <w:t xml:space="preserve"> </w:t>
      </w:r>
      <w:r w:rsidR="002F100F">
        <w:rPr>
          <w:sz w:val="28"/>
          <w:szCs w:val="28"/>
        </w:rPr>
        <w:br/>
      </w:r>
      <w:r w:rsidR="00E04CB3">
        <w:rPr>
          <w:sz w:val="28"/>
          <w:szCs w:val="28"/>
        </w:rPr>
        <w:t>и Республики Дагестан</w:t>
      </w:r>
      <w:r w:rsidR="00006800">
        <w:rPr>
          <w:sz w:val="28"/>
          <w:szCs w:val="28"/>
        </w:rPr>
        <w:t>.</w:t>
      </w:r>
    </w:p>
    <w:p w:rsidR="00006800" w:rsidRDefault="00B531F7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- </w:t>
      </w:r>
      <w:r w:rsidR="00006800">
        <w:rPr>
          <w:sz w:val="28"/>
          <w:szCs w:val="28"/>
        </w:rPr>
        <w:t>постановления</w:t>
      </w:r>
      <w:r w:rsidR="00006800" w:rsidRPr="00006800">
        <w:t xml:space="preserve"> </w:t>
      </w:r>
      <w:r w:rsidR="00006800" w:rsidRPr="00006800">
        <w:rPr>
          <w:sz w:val="28"/>
          <w:szCs w:val="28"/>
        </w:rPr>
        <w:t>Народного Собрания Республики Дагестан от 15 ноября 2022 г. № 384-VII НС</w:t>
      </w:r>
      <w:r w:rsidR="00006800">
        <w:rPr>
          <w:sz w:val="28"/>
          <w:szCs w:val="28"/>
        </w:rPr>
        <w:t xml:space="preserve"> «</w:t>
      </w:r>
      <w:r w:rsidR="00006800" w:rsidRPr="00006800">
        <w:rPr>
          <w:sz w:val="28"/>
          <w:szCs w:val="28"/>
        </w:rPr>
        <w:t>О Прогнозном плане (программе) приватизации государственного имущества Республики Дагестан на 2023 год</w:t>
      </w:r>
      <w:r w:rsidR="00006800">
        <w:rPr>
          <w:sz w:val="28"/>
          <w:szCs w:val="28"/>
        </w:rPr>
        <w:t>».</w:t>
      </w:r>
    </w:p>
    <w:p w:rsidR="00B531F7" w:rsidRPr="005642D1" w:rsidRDefault="00006800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31F7" w:rsidRPr="005642D1">
        <w:rPr>
          <w:sz w:val="28"/>
          <w:szCs w:val="28"/>
        </w:rPr>
        <w:t>распоряжени</w:t>
      </w:r>
      <w:r w:rsidR="008756D7">
        <w:rPr>
          <w:sz w:val="28"/>
          <w:szCs w:val="28"/>
        </w:rPr>
        <w:t>е</w:t>
      </w:r>
      <w:r w:rsidR="00B531F7" w:rsidRPr="005642D1">
        <w:rPr>
          <w:sz w:val="28"/>
          <w:szCs w:val="28"/>
        </w:rPr>
        <w:t xml:space="preserve"> </w:t>
      </w:r>
      <w:r w:rsidR="0087181B">
        <w:rPr>
          <w:sz w:val="28"/>
          <w:szCs w:val="28"/>
        </w:rPr>
        <w:t xml:space="preserve">Правительства Республики </w:t>
      </w:r>
      <w:r w:rsidR="00B531F7" w:rsidRPr="005642D1">
        <w:rPr>
          <w:sz w:val="28"/>
          <w:szCs w:val="28"/>
        </w:rPr>
        <w:t>Да</w:t>
      </w:r>
      <w:r w:rsidR="00F87873">
        <w:rPr>
          <w:sz w:val="28"/>
          <w:szCs w:val="28"/>
        </w:rPr>
        <w:t xml:space="preserve">гестан </w:t>
      </w:r>
      <w:r w:rsidR="00F87873" w:rsidRPr="00F87873">
        <w:rPr>
          <w:sz w:val="28"/>
          <w:szCs w:val="28"/>
        </w:rPr>
        <w:t xml:space="preserve">от 20 ноября 2023 г. </w:t>
      </w:r>
      <w:r w:rsidR="00F87873">
        <w:rPr>
          <w:sz w:val="28"/>
          <w:szCs w:val="28"/>
        </w:rPr>
        <w:br/>
      </w:r>
      <w:r w:rsidR="00F87873" w:rsidRPr="00F87873">
        <w:rPr>
          <w:sz w:val="28"/>
          <w:szCs w:val="28"/>
        </w:rPr>
        <w:t>№ 620-р</w:t>
      </w:r>
      <w:r w:rsidR="00F87873">
        <w:rPr>
          <w:sz w:val="28"/>
          <w:szCs w:val="28"/>
        </w:rPr>
        <w:t xml:space="preserve"> об условиях приватизации.</w:t>
      </w:r>
    </w:p>
    <w:p w:rsidR="00274EB4" w:rsidRPr="005642D1" w:rsidRDefault="00274EB4" w:rsidP="00C607B2">
      <w:pPr>
        <w:spacing w:line="276" w:lineRule="auto"/>
        <w:ind w:right="57" w:firstLine="709"/>
        <w:contextualSpacing/>
        <w:jc w:val="both"/>
        <w:rPr>
          <w:sz w:val="28"/>
          <w:szCs w:val="28"/>
        </w:rPr>
      </w:pPr>
    </w:p>
    <w:p w:rsidR="008C14DB" w:rsidRPr="005642D1" w:rsidRDefault="00E04CB3" w:rsidP="00C607B2">
      <w:pPr>
        <w:numPr>
          <w:ilvl w:val="0"/>
          <w:numId w:val="13"/>
        </w:numPr>
        <w:spacing w:line="276" w:lineRule="auto"/>
        <w:ind w:right="5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продаже</w:t>
      </w:r>
    </w:p>
    <w:p w:rsidR="00E21358" w:rsidRDefault="00E21358" w:rsidP="00D31AEA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/>
          <w:iCs/>
          <w:sz w:val="28"/>
          <w:szCs w:val="28"/>
        </w:rPr>
      </w:pPr>
    </w:p>
    <w:p w:rsidR="008C14DB" w:rsidRPr="005642D1" w:rsidRDefault="008C14DB" w:rsidP="00D31AEA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iCs/>
          <w:sz w:val="28"/>
          <w:szCs w:val="28"/>
        </w:rPr>
        <w:t>3.1.</w:t>
      </w:r>
      <w:r w:rsidRPr="005642D1">
        <w:rPr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Основание проведения торгов – </w:t>
      </w:r>
      <w:r w:rsidRPr="005642D1">
        <w:rPr>
          <w:sz w:val="28"/>
          <w:szCs w:val="28"/>
        </w:rPr>
        <w:t xml:space="preserve">распоряжение </w:t>
      </w:r>
      <w:r w:rsidR="004F3E25">
        <w:rPr>
          <w:sz w:val="28"/>
          <w:szCs w:val="28"/>
        </w:rPr>
        <w:t xml:space="preserve">Правительства </w:t>
      </w:r>
      <w:r w:rsidR="0087181B">
        <w:rPr>
          <w:sz w:val="28"/>
          <w:szCs w:val="28"/>
        </w:rPr>
        <w:t xml:space="preserve">Республики </w:t>
      </w:r>
      <w:r w:rsidR="0087181B" w:rsidRPr="00DE3DCA">
        <w:rPr>
          <w:sz w:val="28"/>
          <w:szCs w:val="28"/>
        </w:rPr>
        <w:t>Дагестан</w:t>
      </w:r>
      <w:r w:rsidR="004F3E25">
        <w:rPr>
          <w:sz w:val="28"/>
          <w:szCs w:val="28"/>
        </w:rPr>
        <w:t xml:space="preserve"> от 20 ноября 2023 г. № 620-р.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>3.2. Собственник выставляемого на торги имущества –</w:t>
      </w:r>
      <w:r w:rsidRPr="005642D1">
        <w:rPr>
          <w:sz w:val="28"/>
          <w:szCs w:val="28"/>
        </w:rPr>
        <w:t xml:space="preserve"> Республика Дагестан.</w:t>
      </w:r>
    </w:p>
    <w:p w:rsidR="008C14DB" w:rsidRPr="005642D1" w:rsidRDefault="008C14DB" w:rsidP="00C607B2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>3.3. Организатор торгов:</w:t>
      </w:r>
    </w:p>
    <w:p w:rsidR="00F55B0E" w:rsidRPr="005642D1" w:rsidRDefault="00F55B0E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sz w:val="28"/>
          <w:szCs w:val="28"/>
        </w:rPr>
        <w:t xml:space="preserve">Наименование – </w:t>
      </w:r>
      <w:r w:rsidR="005C1B81" w:rsidRPr="005C1B81">
        <w:rPr>
          <w:sz w:val="28"/>
          <w:szCs w:val="28"/>
        </w:rPr>
        <w:t xml:space="preserve">Акционерное общество «Сбербанк - Автоматизированная система торгов» </w:t>
      </w:r>
      <w:r w:rsidR="005C1B81">
        <w:rPr>
          <w:sz w:val="28"/>
          <w:szCs w:val="28"/>
        </w:rPr>
        <w:t>(</w:t>
      </w:r>
      <w:r w:rsidRPr="005642D1">
        <w:rPr>
          <w:sz w:val="28"/>
          <w:szCs w:val="28"/>
        </w:rPr>
        <w:t xml:space="preserve">АО </w:t>
      </w:r>
      <w:r w:rsidR="00E04CB3" w:rsidRPr="00E04CB3">
        <w:rPr>
          <w:sz w:val="28"/>
          <w:szCs w:val="28"/>
        </w:rPr>
        <w:t>«Сбербанк-АСТ»</w:t>
      </w:r>
      <w:r w:rsidR="005C1B81">
        <w:rPr>
          <w:sz w:val="28"/>
          <w:szCs w:val="28"/>
        </w:rPr>
        <w:t>)</w:t>
      </w:r>
      <w:r w:rsidRPr="005642D1">
        <w:rPr>
          <w:sz w:val="28"/>
          <w:szCs w:val="28"/>
        </w:rPr>
        <w:t xml:space="preserve">; </w:t>
      </w:r>
    </w:p>
    <w:p w:rsidR="00F55B0E" w:rsidRPr="005642D1" w:rsidRDefault="005C1B81" w:rsidP="00C607B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C1B81">
        <w:rPr>
          <w:sz w:val="28"/>
          <w:szCs w:val="28"/>
        </w:rPr>
        <w:lastRenderedPageBreak/>
        <w:t>А</w:t>
      </w:r>
      <w:r w:rsidR="00F55B0E" w:rsidRPr="005C1B81">
        <w:rPr>
          <w:sz w:val="28"/>
          <w:szCs w:val="28"/>
        </w:rPr>
        <w:t>дрес –</w:t>
      </w:r>
      <w:r w:rsidR="00F55B0E" w:rsidRPr="005642D1">
        <w:rPr>
          <w:sz w:val="28"/>
          <w:szCs w:val="28"/>
        </w:rPr>
        <w:t xml:space="preserve"> </w:t>
      </w:r>
      <w:r w:rsidRPr="005C1B81">
        <w:rPr>
          <w:sz w:val="28"/>
          <w:szCs w:val="28"/>
        </w:rPr>
        <w:t>119435, г. Москва, пер. Саввинский Б., д. 12, стр. 9</w:t>
      </w:r>
      <w:r>
        <w:rPr>
          <w:sz w:val="28"/>
          <w:szCs w:val="28"/>
        </w:rPr>
        <w:t>.</w:t>
      </w:r>
    </w:p>
    <w:p w:rsidR="00B25953" w:rsidRPr="001D793B" w:rsidRDefault="00F55B0E" w:rsidP="001D793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color w:val="000000" w:themeColor="text1"/>
          <w:sz w:val="28"/>
          <w:szCs w:val="28"/>
        </w:rPr>
        <w:t xml:space="preserve">Сайт – </w:t>
      </w:r>
      <w:hyperlink r:id="rId8" w:history="1">
        <w:r w:rsidR="00B25953" w:rsidRPr="00F8619A">
          <w:rPr>
            <w:rStyle w:val="a5"/>
            <w:sz w:val="28"/>
            <w:szCs w:val="28"/>
          </w:rPr>
          <w:t>http://utp.sberbank-ast.ru</w:t>
        </w:r>
      </w:hyperlink>
      <w:r w:rsidR="001D793B">
        <w:rPr>
          <w:sz w:val="28"/>
          <w:szCs w:val="28"/>
        </w:rPr>
        <w:t xml:space="preserve">. </w:t>
      </w:r>
      <w:r w:rsidR="00B25953" w:rsidRPr="00B25953">
        <w:rPr>
          <w:sz w:val="28"/>
          <w:szCs w:val="28"/>
        </w:rPr>
        <w:t>Регламент торговой секции «Приватизация, аренда и продажа прав»</w:t>
      </w:r>
      <w:r w:rsidR="001D793B">
        <w:rPr>
          <w:sz w:val="28"/>
          <w:szCs w:val="28"/>
        </w:rPr>
        <w:t xml:space="preserve"> универсальной торговой платформы </w:t>
      </w:r>
      <w:r w:rsidR="001D793B">
        <w:rPr>
          <w:sz w:val="28"/>
          <w:szCs w:val="28"/>
        </w:rPr>
        <w:br/>
      </w:r>
      <w:r w:rsidR="001D793B" w:rsidRPr="001D793B">
        <w:rPr>
          <w:sz w:val="28"/>
          <w:szCs w:val="28"/>
        </w:rPr>
        <w:t>АО «Сбербанк-АСТ»</w:t>
      </w:r>
      <w:r w:rsidR="00B25953" w:rsidRPr="00B25953">
        <w:rPr>
          <w:sz w:val="28"/>
          <w:szCs w:val="28"/>
        </w:rPr>
        <w:t xml:space="preserve"> -</w:t>
      </w:r>
      <w:r w:rsidR="001D793B">
        <w:rPr>
          <w:sz w:val="28"/>
          <w:szCs w:val="28"/>
        </w:rPr>
        <w:t xml:space="preserve"> </w:t>
      </w:r>
      <w:hyperlink r:id="rId9" w:history="1">
        <w:r w:rsidR="00B25953" w:rsidRPr="00F8619A">
          <w:rPr>
            <w:rStyle w:val="a5"/>
            <w:sz w:val="28"/>
            <w:szCs w:val="28"/>
          </w:rPr>
          <w:t>https://utp.sberbank-ast.ru/AP/Notice/1027/Instructions</w:t>
        </w:r>
      </w:hyperlink>
      <w:r w:rsidR="001D793B">
        <w:rPr>
          <w:sz w:val="28"/>
          <w:szCs w:val="28"/>
          <w:u w:val="single"/>
        </w:rPr>
        <w:t>.</w:t>
      </w:r>
      <w:r w:rsidR="00B25953">
        <w:rPr>
          <w:sz w:val="28"/>
          <w:szCs w:val="28"/>
          <w:u w:val="single"/>
        </w:rPr>
        <w:t xml:space="preserve"> </w:t>
      </w:r>
    </w:p>
    <w:p w:rsidR="001D793B" w:rsidRPr="001D793B" w:rsidRDefault="001D793B" w:rsidP="00C607B2">
      <w:pPr>
        <w:spacing w:line="276" w:lineRule="auto"/>
        <w:ind w:firstLine="709"/>
        <w:contextualSpacing/>
        <w:jc w:val="both"/>
        <w:rPr>
          <w:sz w:val="28"/>
          <w:szCs w:val="28"/>
          <w:u w:val="single"/>
        </w:rPr>
      </w:pPr>
      <w:r w:rsidRPr="001D793B">
        <w:rPr>
          <w:sz w:val="28"/>
          <w:szCs w:val="28"/>
        </w:rPr>
        <w:t xml:space="preserve">E-mail: </w:t>
      </w:r>
      <w:hyperlink r:id="rId10" w:history="1">
        <w:r w:rsidRPr="001D793B">
          <w:rPr>
            <w:rStyle w:val="a5"/>
            <w:sz w:val="28"/>
            <w:szCs w:val="28"/>
          </w:rPr>
          <w:t>property@sberbank-ast.ru</w:t>
        </w:r>
      </w:hyperlink>
      <w:r>
        <w:rPr>
          <w:sz w:val="28"/>
          <w:szCs w:val="28"/>
        </w:rPr>
        <w:t xml:space="preserve"> </w:t>
      </w:r>
      <w:r w:rsidRPr="001D793B">
        <w:rPr>
          <w:sz w:val="28"/>
          <w:szCs w:val="28"/>
        </w:rPr>
        <w:t>- вопросы по торговой секции «Приватизация, аренда и продажа прав»</w:t>
      </w:r>
      <w:r w:rsidR="00F87873">
        <w:rPr>
          <w:sz w:val="28"/>
          <w:szCs w:val="28"/>
        </w:rPr>
        <w:t>.</w:t>
      </w:r>
    </w:p>
    <w:p w:rsidR="008C14DB" w:rsidRPr="005642D1" w:rsidRDefault="008C14DB" w:rsidP="00C607B2">
      <w:pPr>
        <w:spacing w:line="276" w:lineRule="auto"/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5642D1">
        <w:rPr>
          <w:b/>
          <w:sz w:val="28"/>
          <w:szCs w:val="28"/>
        </w:rPr>
        <w:t>3.4. Продавец:</w:t>
      </w:r>
    </w:p>
    <w:p w:rsidR="008756D7" w:rsidRPr="008756D7" w:rsidRDefault="008756D7" w:rsidP="0087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8756D7">
        <w:rPr>
          <w:bCs/>
          <w:iCs/>
          <w:sz w:val="28"/>
          <w:szCs w:val="28"/>
        </w:rPr>
        <w:t>Наименование - Министерство по земельным и имущественным отношениям Республики Дагестан.</w:t>
      </w:r>
    </w:p>
    <w:p w:rsidR="008756D7" w:rsidRPr="008756D7" w:rsidRDefault="008756D7" w:rsidP="0087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8756D7">
        <w:rPr>
          <w:bCs/>
          <w:iCs/>
          <w:sz w:val="28"/>
          <w:szCs w:val="28"/>
        </w:rPr>
        <w:t>Адрес – 367000, г. Махачкала, Буйнакского ул., д. 5.</w:t>
      </w:r>
    </w:p>
    <w:p w:rsidR="008756D7" w:rsidRPr="008756D7" w:rsidRDefault="008756D7" w:rsidP="0087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8756D7">
        <w:rPr>
          <w:bCs/>
          <w:iCs/>
          <w:sz w:val="28"/>
          <w:szCs w:val="28"/>
        </w:rPr>
        <w:t>Сайт – www.estate-rd.ru.</w:t>
      </w:r>
    </w:p>
    <w:p w:rsidR="008756D7" w:rsidRDefault="008756D7" w:rsidP="0087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Cs/>
          <w:iCs/>
          <w:sz w:val="28"/>
          <w:szCs w:val="28"/>
        </w:rPr>
      </w:pPr>
      <w:r w:rsidRPr="008756D7">
        <w:rPr>
          <w:bCs/>
          <w:iCs/>
          <w:sz w:val="28"/>
          <w:szCs w:val="28"/>
        </w:rPr>
        <w:t>Телефон – (8722) 67-26-57, 68-07-64.</w:t>
      </w:r>
    </w:p>
    <w:p w:rsidR="00E04CB3" w:rsidRDefault="008C14DB" w:rsidP="008756D7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3.5. </w:t>
      </w:r>
      <w:r w:rsidR="00E12CE0" w:rsidRPr="005642D1">
        <w:rPr>
          <w:b/>
          <w:sz w:val="28"/>
          <w:szCs w:val="28"/>
        </w:rPr>
        <w:t>С</w:t>
      </w:r>
      <w:r w:rsidRPr="005642D1">
        <w:rPr>
          <w:b/>
          <w:sz w:val="28"/>
          <w:szCs w:val="28"/>
        </w:rPr>
        <w:t>пособ приватизации –</w:t>
      </w:r>
      <w:r w:rsidR="00E12CE0" w:rsidRPr="005642D1">
        <w:rPr>
          <w:b/>
          <w:sz w:val="28"/>
          <w:szCs w:val="28"/>
        </w:rPr>
        <w:t xml:space="preserve"> </w:t>
      </w:r>
      <w:r w:rsidR="00E04CB3">
        <w:rPr>
          <w:sz w:val="28"/>
          <w:szCs w:val="28"/>
        </w:rPr>
        <w:t>п</w:t>
      </w:r>
      <w:r w:rsidR="00E04CB3" w:rsidRPr="00E04CB3">
        <w:rPr>
          <w:sz w:val="28"/>
          <w:szCs w:val="28"/>
        </w:rPr>
        <w:t xml:space="preserve">родажа </w:t>
      </w:r>
      <w:r w:rsidR="00BF3935">
        <w:rPr>
          <w:sz w:val="28"/>
          <w:szCs w:val="28"/>
        </w:rPr>
        <w:t>Имущества</w:t>
      </w:r>
      <w:r w:rsidR="001A7DE3">
        <w:rPr>
          <w:sz w:val="28"/>
          <w:szCs w:val="28"/>
        </w:rPr>
        <w:t xml:space="preserve"> (лота)</w:t>
      </w:r>
      <w:r w:rsidR="00BF3935">
        <w:rPr>
          <w:sz w:val="28"/>
          <w:szCs w:val="28"/>
        </w:rPr>
        <w:t xml:space="preserve"> </w:t>
      </w:r>
      <w:r w:rsidR="007B6708">
        <w:rPr>
          <w:sz w:val="28"/>
          <w:szCs w:val="28"/>
        </w:rPr>
        <w:t xml:space="preserve">без объявления цены </w:t>
      </w:r>
      <w:r w:rsidR="00E04CB3" w:rsidRPr="00E04CB3">
        <w:rPr>
          <w:sz w:val="28"/>
          <w:szCs w:val="28"/>
        </w:rPr>
        <w:t xml:space="preserve">в электронной форме </w:t>
      </w:r>
      <w:r w:rsidR="00046593">
        <w:rPr>
          <w:sz w:val="28"/>
          <w:szCs w:val="28"/>
        </w:rPr>
        <w:t>с</w:t>
      </w:r>
      <w:r w:rsidR="00E04CB3" w:rsidRPr="00E04CB3">
        <w:rPr>
          <w:sz w:val="28"/>
          <w:szCs w:val="28"/>
        </w:rPr>
        <w:t xml:space="preserve"> открытой форм</w:t>
      </w:r>
      <w:r w:rsidR="00046593">
        <w:rPr>
          <w:sz w:val="28"/>
          <w:szCs w:val="28"/>
        </w:rPr>
        <w:t>ой</w:t>
      </w:r>
      <w:r w:rsidR="00E04CB3" w:rsidRPr="00E04CB3">
        <w:rPr>
          <w:sz w:val="28"/>
          <w:szCs w:val="28"/>
        </w:rPr>
        <w:t xml:space="preserve"> подачи</w:t>
      </w:r>
      <w:r w:rsidR="00E04CB3">
        <w:rPr>
          <w:sz w:val="28"/>
          <w:szCs w:val="28"/>
        </w:rPr>
        <w:t xml:space="preserve"> </w:t>
      </w:r>
      <w:r w:rsidR="00E04CB3" w:rsidRPr="00E04CB3">
        <w:rPr>
          <w:sz w:val="28"/>
          <w:szCs w:val="28"/>
        </w:rPr>
        <w:t xml:space="preserve">предложений </w:t>
      </w:r>
      <w:r w:rsidR="008756D7">
        <w:rPr>
          <w:sz w:val="28"/>
          <w:szCs w:val="28"/>
        </w:rPr>
        <w:br/>
      </w:r>
      <w:r w:rsidR="00E04CB3" w:rsidRPr="00E04CB3">
        <w:rPr>
          <w:sz w:val="28"/>
          <w:szCs w:val="28"/>
        </w:rPr>
        <w:t xml:space="preserve">о </w:t>
      </w:r>
      <w:r w:rsidR="00046593" w:rsidRPr="00046593">
        <w:rPr>
          <w:sz w:val="28"/>
          <w:szCs w:val="28"/>
        </w:rPr>
        <w:t>приобретении</w:t>
      </w:r>
      <w:r w:rsidR="00046593">
        <w:rPr>
          <w:sz w:val="28"/>
          <w:szCs w:val="28"/>
        </w:rPr>
        <w:t xml:space="preserve"> Имущества</w:t>
      </w:r>
      <w:r w:rsidR="001A7DE3">
        <w:rPr>
          <w:sz w:val="28"/>
          <w:szCs w:val="28"/>
        </w:rPr>
        <w:t xml:space="preserve"> (лота).</w:t>
      </w:r>
    </w:p>
    <w:p w:rsidR="008C14DB" w:rsidRDefault="008C14DB" w:rsidP="00E04CB3">
      <w:pPr>
        <w:tabs>
          <w:tab w:val="left" w:pos="0"/>
        </w:tabs>
        <w:spacing w:line="276" w:lineRule="auto"/>
        <w:ind w:right="57" w:firstLine="709"/>
        <w:contextualSpacing/>
        <w:jc w:val="both"/>
        <w:rPr>
          <w:b/>
          <w:sz w:val="28"/>
          <w:szCs w:val="28"/>
        </w:rPr>
      </w:pPr>
      <w:r w:rsidRPr="005642D1">
        <w:rPr>
          <w:b/>
          <w:sz w:val="28"/>
          <w:szCs w:val="28"/>
        </w:rPr>
        <w:t xml:space="preserve">3.6. Сведения об Имуществе (лоте), выставляемом на </w:t>
      </w:r>
      <w:r w:rsidR="00367557">
        <w:rPr>
          <w:b/>
          <w:sz w:val="28"/>
          <w:szCs w:val="28"/>
        </w:rPr>
        <w:t xml:space="preserve">продажу </w:t>
      </w:r>
      <w:r w:rsidR="007B6708">
        <w:rPr>
          <w:b/>
          <w:sz w:val="28"/>
          <w:szCs w:val="28"/>
        </w:rPr>
        <w:t>без объявления цены</w:t>
      </w:r>
      <w:r w:rsidR="00E21F00" w:rsidRPr="005642D1">
        <w:rPr>
          <w:b/>
          <w:sz w:val="28"/>
          <w:szCs w:val="28"/>
        </w:rPr>
        <w:t xml:space="preserve"> </w:t>
      </w:r>
      <w:r w:rsidRPr="005642D1">
        <w:rPr>
          <w:b/>
          <w:sz w:val="28"/>
          <w:szCs w:val="28"/>
        </w:rPr>
        <w:t xml:space="preserve">в электронной форме: </w:t>
      </w:r>
    </w:p>
    <w:p w:rsidR="00BE33ED" w:rsidRPr="005642D1" w:rsidRDefault="008C14DB" w:rsidP="00C607B2">
      <w:pPr>
        <w:spacing w:after="120" w:line="276" w:lineRule="auto"/>
        <w:ind w:firstLine="709"/>
        <w:contextualSpacing/>
        <w:jc w:val="both"/>
        <w:rPr>
          <w:color w:val="0000FF"/>
          <w:sz w:val="28"/>
          <w:szCs w:val="28"/>
        </w:rPr>
      </w:pPr>
      <w:r w:rsidRPr="005642D1">
        <w:rPr>
          <w:b/>
          <w:sz w:val="28"/>
          <w:szCs w:val="28"/>
        </w:rPr>
        <w:t>3.6.1. Наименование выставляемого на продажу Имущества (лота</w:t>
      </w:r>
      <w:r w:rsidRPr="005642D1">
        <w:rPr>
          <w:b/>
          <w:bCs/>
          <w:sz w:val="28"/>
          <w:szCs w:val="28"/>
        </w:rPr>
        <w:t>):</w:t>
      </w:r>
    </w:p>
    <w:p w:rsidR="00D31AEA" w:rsidRDefault="003374EF" w:rsidP="00D31AEA">
      <w:pPr>
        <w:tabs>
          <w:tab w:val="left" w:pos="2520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3374EF">
        <w:rPr>
          <w:bCs/>
          <w:sz w:val="28"/>
          <w:szCs w:val="28"/>
        </w:rPr>
        <w:t>азораспределительны</w:t>
      </w:r>
      <w:r w:rsidR="00D31AEA">
        <w:rPr>
          <w:bCs/>
          <w:sz w:val="28"/>
          <w:szCs w:val="28"/>
        </w:rPr>
        <w:t>е</w:t>
      </w:r>
      <w:r w:rsidRPr="003374EF">
        <w:rPr>
          <w:bCs/>
          <w:sz w:val="28"/>
          <w:szCs w:val="28"/>
        </w:rPr>
        <w:t xml:space="preserve"> сет</w:t>
      </w:r>
      <w:r>
        <w:rPr>
          <w:bCs/>
          <w:sz w:val="28"/>
          <w:szCs w:val="28"/>
        </w:rPr>
        <w:t xml:space="preserve">и </w:t>
      </w:r>
      <w:r w:rsidRPr="003374EF">
        <w:rPr>
          <w:bCs/>
          <w:sz w:val="28"/>
          <w:szCs w:val="28"/>
        </w:rPr>
        <w:t>с прилегающими земельными участкам</w:t>
      </w:r>
      <w:r w:rsidR="00C2103F">
        <w:rPr>
          <w:bCs/>
          <w:sz w:val="28"/>
          <w:szCs w:val="28"/>
        </w:rPr>
        <w:t>и.</w:t>
      </w:r>
    </w:p>
    <w:p w:rsidR="008C14DB" w:rsidRDefault="00C607B2" w:rsidP="00D31AEA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5642D1">
        <w:rPr>
          <w:b/>
          <w:sz w:val="28"/>
          <w:szCs w:val="28"/>
        </w:rPr>
        <w:t xml:space="preserve">3.6.2. </w:t>
      </w:r>
      <w:r w:rsidR="008C14DB" w:rsidRPr="005642D1">
        <w:rPr>
          <w:b/>
          <w:sz w:val="28"/>
          <w:szCs w:val="28"/>
        </w:rPr>
        <w:t xml:space="preserve">Характеристика </w:t>
      </w:r>
      <w:r w:rsidR="00D527D7" w:rsidRPr="005642D1">
        <w:rPr>
          <w:b/>
          <w:sz w:val="28"/>
          <w:szCs w:val="28"/>
        </w:rPr>
        <w:t>Имущества</w:t>
      </w:r>
      <w:r w:rsidR="001A7DE3">
        <w:rPr>
          <w:b/>
          <w:sz w:val="28"/>
          <w:szCs w:val="28"/>
        </w:rPr>
        <w:t xml:space="preserve"> (лота)</w:t>
      </w:r>
      <w:r w:rsidR="00BF0774" w:rsidRPr="005642D1">
        <w:rPr>
          <w:b/>
          <w:sz w:val="28"/>
          <w:szCs w:val="28"/>
        </w:rPr>
        <w:t>:</w:t>
      </w:r>
      <w:r w:rsidR="00270464">
        <w:rPr>
          <w:b/>
          <w:sz w:val="28"/>
          <w:szCs w:val="28"/>
        </w:rPr>
        <w:t xml:space="preserve"> </w:t>
      </w:r>
      <w:r w:rsidR="00270464" w:rsidRPr="00270464">
        <w:rPr>
          <w:sz w:val="28"/>
          <w:szCs w:val="28"/>
        </w:rPr>
        <w:t>приведена</w:t>
      </w:r>
      <w:r w:rsidR="003374EF" w:rsidRPr="00270464">
        <w:rPr>
          <w:sz w:val="28"/>
          <w:szCs w:val="28"/>
        </w:rPr>
        <w:t xml:space="preserve"> </w:t>
      </w:r>
      <w:r w:rsidR="00270464">
        <w:rPr>
          <w:sz w:val="28"/>
          <w:szCs w:val="28"/>
        </w:rPr>
        <w:t xml:space="preserve">в </w:t>
      </w:r>
      <w:r w:rsidR="003374EF">
        <w:rPr>
          <w:sz w:val="28"/>
          <w:szCs w:val="28"/>
        </w:rPr>
        <w:t xml:space="preserve">Приложении № 1 </w:t>
      </w:r>
      <w:r w:rsidR="00270464">
        <w:rPr>
          <w:sz w:val="28"/>
          <w:szCs w:val="28"/>
        </w:rPr>
        <w:br/>
      </w:r>
      <w:r w:rsidR="003374EF">
        <w:rPr>
          <w:sz w:val="28"/>
          <w:szCs w:val="28"/>
        </w:rPr>
        <w:t>к настояще</w:t>
      </w:r>
      <w:r w:rsidR="00C9295B">
        <w:rPr>
          <w:sz w:val="28"/>
          <w:szCs w:val="28"/>
        </w:rPr>
        <w:t>му информационному сообщению</w:t>
      </w:r>
      <w:r w:rsidR="00270464">
        <w:rPr>
          <w:sz w:val="28"/>
          <w:szCs w:val="28"/>
        </w:rPr>
        <w:t>.</w:t>
      </w:r>
      <w:r w:rsidR="003374EF">
        <w:rPr>
          <w:sz w:val="28"/>
          <w:szCs w:val="28"/>
        </w:rPr>
        <w:t xml:space="preserve"> </w:t>
      </w:r>
    </w:p>
    <w:p w:rsidR="008C7988" w:rsidRPr="00B86CE5" w:rsidRDefault="008C7988" w:rsidP="00D31AEA">
      <w:pPr>
        <w:tabs>
          <w:tab w:val="left" w:pos="252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7988">
        <w:rPr>
          <w:b/>
          <w:sz w:val="28"/>
          <w:szCs w:val="28"/>
        </w:rPr>
        <w:t xml:space="preserve">3.6.3. </w:t>
      </w:r>
      <w:r w:rsidR="00B86CE5">
        <w:rPr>
          <w:b/>
          <w:sz w:val="28"/>
          <w:szCs w:val="28"/>
        </w:rPr>
        <w:t xml:space="preserve">Экономически целесообразная цена продажи Имущества </w:t>
      </w:r>
      <w:r w:rsidR="00B86CE5">
        <w:rPr>
          <w:b/>
          <w:sz w:val="28"/>
          <w:szCs w:val="28"/>
        </w:rPr>
        <w:br/>
      </w:r>
      <w:r w:rsidR="00B86CE5" w:rsidRPr="00B86CE5">
        <w:rPr>
          <w:sz w:val="28"/>
          <w:szCs w:val="28"/>
        </w:rPr>
        <w:t xml:space="preserve">(предложения о цене приобретения, принимаемые Комиссией к рассмотрению) </w:t>
      </w:r>
      <w:r w:rsidR="00252E86">
        <w:rPr>
          <w:sz w:val="28"/>
          <w:szCs w:val="28"/>
        </w:rPr>
        <w:t>–</w:t>
      </w:r>
      <w:r w:rsidR="00B86CE5">
        <w:rPr>
          <w:b/>
          <w:sz w:val="28"/>
          <w:szCs w:val="28"/>
        </w:rPr>
        <w:t xml:space="preserve"> </w:t>
      </w:r>
      <w:r w:rsidR="00252E86" w:rsidRPr="00252E86">
        <w:rPr>
          <w:sz w:val="28"/>
          <w:szCs w:val="28"/>
        </w:rPr>
        <w:t>не менее</w:t>
      </w:r>
      <w:r w:rsidR="00252E86">
        <w:rPr>
          <w:b/>
          <w:sz w:val="28"/>
          <w:szCs w:val="28"/>
        </w:rPr>
        <w:t xml:space="preserve"> </w:t>
      </w:r>
      <w:r w:rsidR="009776FC" w:rsidRPr="009776FC">
        <w:rPr>
          <w:sz w:val="28"/>
          <w:szCs w:val="28"/>
        </w:rPr>
        <w:t xml:space="preserve">1 122 645 156 рублей </w:t>
      </w:r>
      <w:r w:rsidR="009776FC">
        <w:rPr>
          <w:sz w:val="28"/>
          <w:szCs w:val="28"/>
        </w:rPr>
        <w:t>(</w:t>
      </w:r>
      <w:r w:rsidR="009776FC" w:rsidRPr="009776FC">
        <w:rPr>
          <w:sz w:val="28"/>
          <w:szCs w:val="28"/>
        </w:rPr>
        <w:t>один миллиард сто двадцать два миллиона шестьсот сорок пять тысяч сто пятьдесят шесть</w:t>
      </w:r>
      <w:r w:rsidR="009776FC">
        <w:rPr>
          <w:sz w:val="28"/>
          <w:szCs w:val="28"/>
        </w:rPr>
        <w:t xml:space="preserve">) </w:t>
      </w:r>
      <w:r w:rsidR="009776FC" w:rsidRPr="009776FC">
        <w:rPr>
          <w:sz w:val="28"/>
          <w:szCs w:val="28"/>
        </w:rPr>
        <w:t xml:space="preserve">00 копеек </w:t>
      </w:r>
      <w:r w:rsidR="00B86CE5" w:rsidRPr="00B86CE5">
        <w:rPr>
          <w:sz w:val="28"/>
          <w:szCs w:val="28"/>
        </w:rPr>
        <w:t>(100 % цены отсечения</w:t>
      </w:r>
      <w:r w:rsidR="00252E86">
        <w:rPr>
          <w:sz w:val="28"/>
          <w:szCs w:val="28"/>
        </w:rPr>
        <w:t xml:space="preserve"> имущества</w:t>
      </w:r>
      <w:r w:rsidR="009776FC">
        <w:rPr>
          <w:sz w:val="28"/>
          <w:szCs w:val="28"/>
        </w:rPr>
        <w:t>, установленной при продаже Имущества посредством публичного предложения</w:t>
      </w:r>
      <w:r w:rsidR="00252E86">
        <w:rPr>
          <w:sz w:val="28"/>
          <w:szCs w:val="28"/>
        </w:rPr>
        <w:t>).</w:t>
      </w:r>
    </w:p>
    <w:p w:rsidR="005C1B81" w:rsidRDefault="003D2795" w:rsidP="005C1B81">
      <w:pPr>
        <w:pStyle w:val="21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C1B81">
        <w:rPr>
          <w:b/>
          <w:sz w:val="28"/>
          <w:szCs w:val="28"/>
        </w:rPr>
        <w:t>3.1</w:t>
      </w:r>
      <w:r w:rsidR="0030113B">
        <w:rPr>
          <w:b/>
          <w:sz w:val="28"/>
          <w:szCs w:val="28"/>
        </w:rPr>
        <w:t>3</w:t>
      </w:r>
      <w:r w:rsidRPr="005C1B81">
        <w:rPr>
          <w:b/>
          <w:sz w:val="28"/>
          <w:szCs w:val="28"/>
        </w:rPr>
        <w:t>. Сведения о предыдущ</w:t>
      </w:r>
      <w:r w:rsidR="0044742B">
        <w:rPr>
          <w:b/>
          <w:sz w:val="28"/>
          <w:szCs w:val="28"/>
        </w:rPr>
        <w:t>их торгах по продаже и</w:t>
      </w:r>
      <w:r w:rsidR="008D4B1B" w:rsidRPr="005C1B81">
        <w:rPr>
          <w:b/>
          <w:sz w:val="28"/>
          <w:szCs w:val="28"/>
        </w:rPr>
        <w:t xml:space="preserve">мущества, </w:t>
      </w:r>
      <w:r w:rsidRPr="005C1B81">
        <w:rPr>
          <w:b/>
          <w:sz w:val="28"/>
          <w:szCs w:val="28"/>
        </w:rPr>
        <w:t>объявленных в течение года, предшествующего его продаже</w:t>
      </w:r>
      <w:r w:rsidRPr="005C1B81">
        <w:rPr>
          <w:b/>
          <w:bCs/>
          <w:sz w:val="28"/>
          <w:szCs w:val="28"/>
        </w:rPr>
        <w:t xml:space="preserve"> – </w:t>
      </w:r>
      <w:r w:rsidR="00006800" w:rsidRPr="00006800">
        <w:rPr>
          <w:bCs/>
          <w:sz w:val="28"/>
          <w:szCs w:val="28"/>
        </w:rPr>
        <w:t xml:space="preserve">предыдущие </w:t>
      </w:r>
      <w:r w:rsidR="005C1B81">
        <w:rPr>
          <w:bCs/>
          <w:sz w:val="28"/>
          <w:szCs w:val="28"/>
        </w:rPr>
        <w:t>торги</w:t>
      </w:r>
      <w:r w:rsidR="007B6708">
        <w:rPr>
          <w:bCs/>
          <w:sz w:val="28"/>
          <w:szCs w:val="28"/>
        </w:rPr>
        <w:t xml:space="preserve"> (аукцион и продажа посредством публичного предложения)</w:t>
      </w:r>
      <w:r w:rsidR="005C1B81">
        <w:rPr>
          <w:bCs/>
          <w:sz w:val="28"/>
          <w:szCs w:val="28"/>
        </w:rPr>
        <w:t xml:space="preserve"> </w:t>
      </w:r>
      <w:r w:rsidR="007B6708">
        <w:rPr>
          <w:bCs/>
          <w:sz w:val="28"/>
          <w:szCs w:val="28"/>
        </w:rPr>
        <w:br/>
      </w:r>
      <w:r w:rsidR="005C1B81">
        <w:rPr>
          <w:bCs/>
          <w:sz w:val="28"/>
          <w:szCs w:val="28"/>
        </w:rPr>
        <w:t>признаны несостоявшимися</w:t>
      </w:r>
      <w:r w:rsidR="004B3F1F">
        <w:rPr>
          <w:bCs/>
          <w:sz w:val="28"/>
          <w:szCs w:val="28"/>
        </w:rPr>
        <w:t xml:space="preserve"> в связи с отсутствием заявок</w:t>
      </w:r>
      <w:r w:rsidR="005D1E67">
        <w:rPr>
          <w:bCs/>
          <w:sz w:val="28"/>
          <w:szCs w:val="28"/>
        </w:rPr>
        <w:t xml:space="preserve"> </w:t>
      </w:r>
      <w:r w:rsidR="005D1E67" w:rsidRPr="007B6708">
        <w:rPr>
          <w:bCs/>
          <w:sz w:val="28"/>
          <w:szCs w:val="28"/>
        </w:rPr>
        <w:t xml:space="preserve">(извещение </w:t>
      </w:r>
      <w:r w:rsidR="005D1E67" w:rsidRPr="007B6708">
        <w:rPr>
          <w:bCs/>
          <w:sz w:val="28"/>
          <w:szCs w:val="28"/>
        </w:rPr>
        <w:br/>
        <w:t>№ 2200002</w:t>
      </w:r>
      <w:r w:rsidR="00C2103F">
        <w:rPr>
          <w:bCs/>
          <w:sz w:val="28"/>
          <w:szCs w:val="28"/>
        </w:rPr>
        <w:t>4400000000056, дата публикации 0</w:t>
      </w:r>
      <w:r w:rsidR="005D1E67" w:rsidRPr="007B6708">
        <w:rPr>
          <w:bCs/>
          <w:sz w:val="28"/>
          <w:szCs w:val="28"/>
        </w:rPr>
        <w:t>5</w:t>
      </w:r>
      <w:r w:rsidR="00C2103F">
        <w:rPr>
          <w:bCs/>
          <w:sz w:val="28"/>
          <w:szCs w:val="28"/>
        </w:rPr>
        <w:t>.09.</w:t>
      </w:r>
      <w:r w:rsidR="005D1E67" w:rsidRPr="007B6708">
        <w:rPr>
          <w:bCs/>
          <w:sz w:val="28"/>
          <w:szCs w:val="28"/>
        </w:rPr>
        <w:t>2023 г., лот № 1</w:t>
      </w:r>
      <w:r w:rsidR="00DE3DCA">
        <w:rPr>
          <w:bCs/>
          <w:sz w:val="28"/>
          <w:szCs w:val="28"/>
        </w:rPr>
        <w:t>,</w:t>
      </w:r>
      <w:r w:rsidR="005D1E67" w:rsidRPr="007B6708">
        <w:rPr>
          <w:bCs/>
          <w:sz w:val="28"/>
          <w:szCs w:val="28"/>
        </w:rPr>
        <w:t xml:space="preserve"> </w:t>
      </w:r>
      <w:r w:rsidR="00C2103F">
        <w:rPr>
          <w:bCs/>
          <w:sz w:val="28"/>
          <w:szCs w:val="28"/>
        </w:rPr>
        <w:br/>
      </w:r>
      <w:r w:rsidR="00006800" w:rsidRPr="007B6708">
        <w:rPr>
          <w:bCs/>
          <w:sz w:val="28"/>
          <w:szCs w:val="28"/>
        </w:rPr>
        <w:t xml:space="preserve">протокол </w:t>
      </w:r>
      <w:r w:rsidR="005D1E67" w:rsidRPr="007B6708">
        <w:rPr>
          <w:bCs/>
          <w:sz w:val="28"/>
          <w:szCs w:val="28"/>
        </w:rPr>
        <w:t xml:space="preserve">Минимущества Дагестана </w:t>
      </w:r>
      <w:r w:rsidR="00006800" w:rsidRPr="007B6708">
        <w:rPr>
          <w:bCs/>
          <w:sz w:val="28"/>
          <w:szCs w:val="28"/>
        </w:rPr>
        <w:t>от 04.10.2023 г. № 440</w:t>
      </w:r>
      <w:r w:rsidR="00DE3DCA">
        <w:rPr>
          <w:bCs/>
          <w:sz w:val="28"/>
          <w:szCs w:val="28"/>
        </w:rPr>
        <w:t>;</w:t>
      </w:r>
      <w:r w:rsidR="007B6708">
        <w:rPr>
          <w:bCs/>
          <w:sz w:val="28"/>
          <w:szCs w:val="28"/>
        </w:rPr>
        <w:t xml:space="preserve"> извещение </w:t>
      </w:r>
      <w:r w:rsidR="00C2103F">
        <w:rPr>
          <w:bCs/>
          <w:sz w:val="28"/>
          <w:szCs w:val="28"/>
        </w:rPr>
        <w:br/>
      </w:r>
      <w:r w:rsidR="007B6708">
        <w:rPr>
          <w:bCs/>
          <w:sz w:val="28"/>
          <w:szCs w:val="28"/>
        </w:rPr>
        <w:t xml:space="preserve">№ </w:t>
      </w:r>
      <w:r w:rsidR="00C2103F" w:rsidRPr="00643786">
        <w:rPr>
          <w:sz w:val="28"/>
          <w:szCs w:val="28"/>
        </w:rPr>
        <w:t>22000024400000000057</w:t>
      </w:r>
      <w:r w:rsidR="00C2103F" w:rsidRPr="00F303AA">
        <w:rPr>
          <w:sz w:val="28"/>
          <w:szCs w:val="28"/>
        </w:rPr>
        <w:t xml:space="preserve"> </w:t>
      </w:r>
      <w:r w:rsidR="007B6708">
        <w:rPr>
          <w:bCs/>
          <w:sz w:val="28"/>
          <w:szCs w:val="28"/>
        </w:rPr>
        <w:t xml:space="preserve">от </w:t>
      </w:r>
      <w:r w:rsidR="00C2103F">
        <w:rPr>
          <w:bCs/>
          <w:sz w:val="28"/>
          <w:szCs w:val="28"/>
        </w:rPr>
        <w:t>0</w:t>
      </w:r>
      <w:r w:rsidR="00C2103F" w:rsidRPr="00C2103F">
        <w:rPr>
          <w:bCs/>
          <w:sz w:val="28"/>
          <w:szCs w:val="28"/>
        </w:rPr>
        <w:t>6</w:t>
      </w:r>
      <w:r w:rsidR="00C2103F">
        <w:rPr>
          <w:bCs/>
          <w:sz w:val="28"/>
          <w:szCs w:val="28"/>
        </w:rPr>
        <w:t>.10.</w:t>
      </w:r>
      <w:r w:rsidR="00C2103F" w:rsidRPr="00C2103F">
        <w:rPr>
          <w:bCs/>
          <w:sz w:val="28"/>
          <w:szCs w:val="28"/>
        </w:rPr>
        <w:t>2023</w:t>
      </w:r>
      <w:r w:rsidR="00C2103F">
        <w:rPr>
          <w:bCs/>
          <w:sz w:val="28"/>
          <w:szCs w:val="28"/>
        </w:rPr>
        <w:t xml:space="preserve"> г.</w:t>
      </w:r>
      <w:r w:rsidR="00DE3DCA">
        <w:rPr>
          <w:bCs/>
          <w:sz w:val="28"/>
          <w:szCs w:val="28"/>
        </w:rPr>
        <w:t>,</w:t>
      </w:r>
      <w:r w:rsidR="00C2103F">
        <w:rPr>
          <w:bCs/>
          <w:sz w:val="28"/>
          <w:szCs w:val="28"/>
        </w:rPr>
        <w:t xml:space="preserve"> </w:t>
      </w:r>
      <w:r w:rsidR="00C2103F" w:rsidRPr="00F303AA">
        <w:rPr>
          <w:sz w:val="28"/>
          <w:szCs w:val="28"/>
        </w:rPr>
        <w:t>лот 1</w:t>
      </w:r>
      <w:r w:rsidR="00C2103F">
        <w:rPr>
          <w:sz w:val="28"/>
          <w:szCs w:val="28"/>
        </w:rPr>
        <w:t>, протокол Минимущества Дагестана от 03.11.2023 г. № 488</w:t>
      </w:r>
      <w:r w:rsidR="00006800" w:rsidRPr="007B6708">
        <w:rPr>
          <w:bCs/>
          <w:sz w:val="28"/>
          <w:szCs w:val="28"/>
        </w:rPr>
        <w:t>)</w:t>
      </w:r>
      <w:r w:rsidR="005C1B81" w:rsidRPr="007B6708">
        <w:rPr>
          <w:bCs/>
          <w:sz w:val="28"/>
          <w:szCs w:val="28"/>
        </w:rPr>
        <w:t>.</w:t>
      </w:r>
    </w:p>
    <w:p w:rsidR="00E8290D" w:rsidRPr="005C1B81" w:rsidRDefault="00E8290D" w:rsidP="00B10F3A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center"/>
        <w:rPr>
          <w:rFonts w:ascii="TimesNewRoman,Bold" w:hAnsi="TimesNewRoman,Bold"/>
          <w:b/>
          <w:color w:val="000000"/>
          <w:sz w:val="28"/>
          <w:szCs w:val="28"/>
        </w:rPr>
      </w:pPr>
      <w:r w:rsidRPr="005C1B81">
        <w:rPr>
          <w:rFonts w:ascii="TimesNewRoman,Bold" w:hAnsi="TimesNewRoman,Bold"/>
          <w:b/>
          <w:color w:val="000000"/>
          <w:sz w:val="28"/>
          <w:szCs w:val="28"/>
        </w:rPr>
        <w:t xml:space="preserve">4. Место, сроки подачи (приема) заявок, определения участников </w:t>
      </w:r>
      <w:r w:rsidR="00E21F00" w:rsidRPr="005C1B81">
        <w:rPr>
          <w:rFonts w:ascii="TimesNewRoman,Bold" w:hAnsi="TimesNewRoman,Bold"/>
          <w:b/>
          <w:color w:val="000000"/>
          <w:sz w:val="28"/>
          <w:szCs w:val="28"/>
        </w:rPr>
        <w:t xml:space="preserve">                     </w:t>
      </w:r>
      <w:r w:rsidRPr="005C1B81">
        <w:rPr>
          <w:rFonts w:ascii="TimesNewRoman,Bold" w:hAnsi="TimesNewRoman,Bold"/>
          <w:b/>
          <w:color w:val="000000"/>
          <w:sz w:val="28"/>
          <w:szCs w:val="28"/>
        </w:rPr>
        <w:t xml:space="preserve">и проведения </w:t>
      </w:r>
      <w:r w:rsidR="005C1B81">
        <w:rPr>
          <w:rFonts w:ascii="TimesNewRoman,Bold" w:hAnsi="TimesNewRoman,Bold"/>
          <w:b/>
          <w:color w:val="000000"/>
          <w:sz w:val="28"/>
          <w:szCs w:val="28"/>
        </w:rPr>
        <w:t xml:space="preserve">продажи </w:t>
      </w:r>
    </w:p>
    <w:p w:rsidR="004A1310" w:rsidRPr="00FD2D0A" w:rsidRDefault="004A1310" w:rsidP="00C607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  <w:highlight w:val="yellow"/>
        </w:rPr>
      </w:pPr>
    </w:p>
    <w:p w:rsidR="00E8290D" w:rsidRPr="001D793B" w:rsidRDefault="003A7907" w:rsidP="00C607B2">
      <w:pPr>
        <w:pStyle w:val="21"/>
        <w:tabs>
          <w:tab w:val="left" w:pos="0"/>
        </w:tabs>
        <w:spacing w:after="0" w:line="276" w:lineRule="auto"/>
        <w:ind w:firstLine="709"/>
        <w:contextualSpacing/>
        <w:jc w:val="both"/>
        <w:rPr>
          <w:sz w:val="28"/>
          <w:szCs w:val="28"/>
        </w:rPr>
      </w:pPr>
      <w:r w:rsidRPr="001D793B">
        <w:rPr>
          <w:rFonts w:ascii="TimesNewRoman,Bold" w:hAnsi="TimesNewRoman,Bold"/>
          <w:sz w:val="28"/>
          <w:szCs w:val="28"/>
        </w:rPr>
        <w:lastRenderedPageBreak/>
        <w:t>4.1. Место подачи (приема) з</w:t>
      </w:r>
      <w:r w:rsidR="00E8290D" w:rsidRPr="001D793B">
        <w:rPr>
          <w:rFonts w:ascii="TimesNewRoman,Bold" w:hAnsi="TimesNewRoman,Bold"/>
          <w:sz w:val="28"/>
          <w:szCs w:val="28"/>
        </w:rPr>
        <w:t>аявок</w:t>
      </w:r>
      <w:r w:rsidR="00E8290D" w:rsidRPr="001D793B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1D793B" w:rsidRPr="001D793B">
        <w:rPr>
          <w:sz w:val="28"/>
          <w:szCs w:val="28"/>
        </w:rPr>
        <w:t>АО «Сбербанк-АСТ»</w:t>
      </w:r>
      <w:r w:rsidR="0024721F" w:rsidRPr="001D793B">
        <w:rPr>
          <w:sz w:val="28"/>
          <w:szCs w:val="28"/>
        </w:rPr>
        <w:t xml:space="preserve"> (</w:t>
      </w:r>
      <w:r w:rsidR="001D793B" w:rsidRPr="001D793B">
        <w:rPr>
          <w:sz w:val="28"/>
          <w:szCs w:val="28"/>
        </w:rPr>
        <w:t>http://utp.sberbank-ast.ru</w:t>
      </w:r>
      <w:r w:rsidR="0024721F" w:rsidRPr="001D793B">
        <w:rPr>
          <w:rFonts w:ascii="TimesNewRoman,Bold" w:hAnsi="TimesNewRoman,Bold"/>
          <w:sz w:val="28"/>
          <w:szCs w:val="28"/>
        </w:rPr>
        <w:t>)</w:t>
      </w:r>
      <w:r w:rsidR="00E8290D" w:rsidRPr="001D793B">
        <w:rPr>
          <w:rFonts w:ascii="TimesNewRoman" w:hAnsi="TimesNewRoman" w:cs="TimesNewRoman"/>
          <w:sz w:val="28"/>
          <w:szCs w:val="28"/>
        </w:rPr>
        <w:t>.</w:t>
      </w:r>
    </w:p>
    <w:p w:rsidR="00E8290D" w:rsidRPr="001D793B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1D793B">
        <w:rPr>
          <w:rFonts w:ascii="TimesNewRoman,Bold" w:hAnsi="TimesNewRoman,Bold"/>
          <w:sz w:val="28"/>
          <w:szCs w:val="28"/>
        </w:rPr>
        <w:t>4.2. Дата и время начала подачи (приема</w:t>
      </w:r>
      <w:r w:rsidRPr="001D793B">
        <w:rPr>
          <w:rFonts w:ascii="TimesNewRoman,Bold" w:hAnsi="TimesNewRoman,Bold" w:cs="TimesNewRoman,Bold"/>
          <w:bCs/>
          <w:sz w:val="28"/>
          <w:szCs w:val="28"/>
        </w:rPr>
        <w:t>)</w:t>
      </w:r>
      <w:r w:rsidR="003A7907" w:rsidRPr="001D793B">
        <w:rPr>
          <w:rFonts w:ascii="TimesNewRoman,Bold" w:hAnsi="TimesNewRoman,Bold" w:cs="TimesNewRoman,Bold"/>
          <w:bCs/>
          <w:sz w:val="28"/>
          <w:szCs w:val="28"/>
        </w:rPr>
        <w:t xml:space="preserve"> заявок</w:t>
      </w:r>
      <w:r w:rsidRPr="001D793B">
        <w:rPr>
          <w:rFonts w:ascii="TimesNewRoman,Bold" w:hAnsi="TimesNewRoman,Bold" w:cs="TimesNewRoman,Bold"/>
          <w:bCs/>
          <w:sz w:val="28"/>
          <w:szCs w:val="28"/>
        </w:rPr>
        <w:t xml:space="preserve">: </w:t>
      </w:r>
      <w:r w:rsidR="00252E86">
        <w:rPr>
          <w:rFonts w:ascii="TimesNewRoman,Bold" w:hAnsi="TimesNewRoman,Bold" w:cs="TimesNewRoman,Bold"/>
          <w:bCs/>
          <w:sz w:val="28"/>
          <w:szCs w:val="28"/>
        </w:rPr>
        <w:t>21</w:t>
      </w:r>
      <w:r w:rsidR="00C2103F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7B6708">
        <w:rPr>
          <w:rFonts w:ascii="TimesNewRoman,Bold" w:hAnsi="TimesNewRoman,Bold" w:cs="TimesNewRoman,Bold"/>
          <w:bCs/>
          <w:sz w:val="28"/>
          <w:szCs w:val="28"/>
        </w:rPr>
        <w:t>ноября</w:t>
      </w:r>
      <w:r w:rsidR="00EA3CAA" w:rsidRPr="001D793B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235E63" w:rsidRPr="001D793B">
        <w:rPr>
          <w:rFonts w:ascii="TimesNewRoman,Bold" w:hAnsi="TimesNewRoman,Bold" w:cs="TimesNewRoman,Bold"/>
          <w:bCs/>
          <w:sz w:val="28"/>
          <w:szCs w:val="28"/>
        </w:rPr>
        <w:t>202</w:t>
      </w:r>
      <w:r w:rsidR="008E455C" w:rsidRPr="001D793B">
        <w:rPr>
          <w:rFonts w:ascii="TimesNewRoman,Bold" w:hAnsi="TimesNewRoman,Bold" w:cs="TimesNewRoman,Bold"/>
          <w:bCs/>
          <w:sz w:val="28"/>
          <w:szCs w:val="28"/>
        </w:rPr>
        <w:t>3</w:t>
      </w:r>
      <w:r w:rsidR="00235E63" w:rsidRPr="001D793B">
        <w:rPr>
          <w:rFonts w:ascii="TimesNewRoman,Bold" w:hAnsi="TimesNewRoman,Bold" w:cs="TimesNewRoman,Bold"/>
          <w:bCs/>
          <w:sz w:val="28"/>
          <w:szCs w:val="28"/>
        </w:rPr>
        <w:t xml:space="preserve"> </w:t>
      </w:r>
      <w:r w:rsidR="00EA3CAA" w:rsidRPr="001D793B">
        <w:rPr>
          <w:rFonts w:ascii="TimesNewRoman,Bold" w:hAnsi="TimesNewRoman,Bold" w:cs="TimesNewRoman,Bold"/>
          <w:bCs/>
          <w:sz w:val="28"/>
          <w:szCs w:val="28"/>
        </w:rPr>
        <w:t>года</w:t>
      </w:r>
      <w:r w:rsidR="003A7E35" w:rsidRPr="001D793B">
        <w:rPr>
          <w:rFonts w:ascii="TimesNewRoman,Bold" w:hAnsi="TimesNewRoman,Bold" w:cs="TimesNewRoman,Bold"/>
          <w:bCs/>
          <w:sz w:val="28"/>
          <w:szCs w:val="28"/>
        </w:rPr>
        <w:t xml:space="preserve">                    в 1</w:t>
      </w:r>
      <w:r w:rsidR="001574FD" w:rsidRPr="001D793B">
        <w:rPr>
          <w:rFonts w:ascii="TimesNewRoman,Bold" w:hAnsi="TimesNewRoman,Bold" w:cs="TimesNewRoman,Bold"/>
          <w:bCs/>
          <w:sz w:val="28"/>
          <w:szCs w:val="28"/>
        </w:rPr>
        <w:t>0</w:t>
      </w:r>
      <w:r w:rsidR="00EA3CAA" w:rsidRPr="001D793B">
        <w:rPr>
          <w:rFonts w:ascii="TimesNewRoman,Bold" w:hAnsi="TimesNewRoman,Bold" w:cs="TimesNewRoman,Bold"/>
          <w:bCs/>
          <w:sz w:val="28"/>
          <w:szCs w:val="28"/>
        </w:rPr>
        <w:t>.00 часов.</w:t>
      </w:r>
    </w:p>
    <w:p w:rsidR="00E8290D" w:rsidRPr="001D793B" w:rsidRDefault="00EA3CAA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" w:hAnsi="TimesNewRoman"/>
          <w:sz w:val="28"/>
          <w:szCs w:val="28"/>
        </w:rPr>
      </w:pPr>
      <w:r w:rsidRPr="001D793B">
        <w:rPr>
          <w:rFonts w:ascii="TimesNewRoman" w:hAnsi="TimesNewRoman"/>
          <w:sz w:val="28"/>
          <w:szCs w:val="28"/>
        </w:rPr>
        <w:t>Подача з</w:t>
      </w:r>
      <w:r w:rsidR="00E8290D" w:rsidRPr="001D793B">
        <w:rPr>
          <w:rFonts w:ascii="TimesNewRoman" w:hAnsi="TimesNewRoman"/>
          <w:sz w:val="28"/>
          <w:szCs w:val="28"/>
        </w:rPr>
        <w:t>аявок осуществляется круглосуточно.</w:t>
      </w:r>
    </w:p>
    <w:p w:rsidR="00890EFF" w:rsidRPr="00B05637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B05637">
        <w:rPr>
          <w:rFonts w:ascii="TimesNewRoman,Bold" w:hAnsi="TimesNewRoman,Bold"/>
          <w:sz w:val="28"/>
          <w:szCs w:val="28"/>
        </w:rPr>
        <w:t xml:space="preserve">4.3. </w:t>
      </w:r>
      <w:r w:rsidR="00890EFF" w:rsidRPr="00B05637">
        <w:rPr>
          <w:rFonts w:ascii="TimesNewRoman,Bold" w:hAnsi="TimesNewRoman,Bold"/>
          <w:sz w:val="28"/>
          <w:szCs w:val="28"/>
        </w:rPr>
        <w:t>Дата и время окончания подачи (приема) заявок</w:t>
      </w:r>
      <w:r w:rsidR="001A1597" w:rsidRPr="00B05637">
        <w:rPr>
          <w:rFonts w:ascii="TimesNewRoman,Bold" w:hAnsi="TimesNewRoman,Bold"/>
          <w:sz w:val="28"/>
          <w:szCs w:val="28"/>
        </w:rPr>
        <w:t xml:space="preserve">: </w:t>
      </w:r>
      <w:r w:rsidR="00C2103F">
        <w:rPr>
          <w:rFonts w:ascii="TimesNewRoman,Bold" w:hAnsi="TimesNewRoman,Bold"/>
          <w:sz w:val="28"/>
          <w:szCs w:val="28"/>
        </w:rPr>
        <w:t>1</w:t>
      </w:r>
      <w:r w:rsidR="00775C99" w:rsidRPr="00775C99">
        <w:rPr>
          <w:rFonts w:ascii="TimesNewRoman,Bold" w:hAnsi="TimesNewRoman,Bold"/>
          <w:sz w:val="28"/>
          <w:szCs w:val="28"/>
        </w:rPr>
        <w:t>8</w:t>
      </w:r>
      <w:r w:rsidR="004B3F1F" w:rsidRPr="00B05637">
        <w:rPr>
          <w:rFonts w:ascii="TimesNewRoman,Bold" w:hAnsi="TimesNewRoman,Bold"/>
          <w:sz w:val="28"/>
          <w:szCs w:val="28"/>
        </w:rPr>
        <w:t xml:space="preserve"> </w:t>
      </w:r>
      <w:r w:rsidR="00C2103F">
        <w:rPr>
          <w:rFonts w:ascii="TimesNewRoman,Bold" w:hAnsi="TimesNewRoman,Bold"/>
          <w:sz w:val="28"/>
          <w:szCs w:val="28"/>
        </w:rPr>
        <w:t>декабря</w:t>
      </w:r>
      <w:r w:rsidR="007B6708">
        <w:rPr>
          <w:rFonts w:ascii="TimesNewRoman,Bold" w:hAnsi="TimesNewRoman,Bold"/>
          <w:sz w:val="28"/>
          <w:szCs w:val="28"/>
        </w:rPr>
        <w:t xml:space="preserve"> </w:t>
      </w:r>
      <w:r w:rsidR="00890EFF" w:rsidRPr="00B05637">
        <w:rPr>
          <w:rFonts w:ascii="TimesNewRoman,Bold" w:hAnsi="TimesNewRoman,Bold"/>
          <w:sz w:val="28"/>
          <w:szCs w:val="28"/>
        </w:rPr>
        <w:t>20</w:t>
      </w:r>
      <w:r w:rsidR="00235E63" w:rsidRPr="00B05637">
        <w:rPr>
          <w:rFonts w:ascii="TimesNewRoman,Bold" w:hAnsi="TimesNewRoman,Bold"/>
          <w:sz w:val="28"/>
          <w:szCs w:val="28"/>
        </w:rPr>
        <w:t>2</w:t>
      </w:r>
      <w:r w:rsidR="008E455C" w:rsidRPr="00B05637">
        <w:rPr>
          <w:rFonts w:ascii="TimesNewRoman,Bold" w:hAnsi="TimesNewRoman,Bold"/>
          <w:sz w:val="28"/>
          <w:szCs w:val="28"/>
        </w:rPr>
        <w:t>3</w:t>
      </w:r>
      <w:r w:rsidR="00890EFF" w:rsidRPr="00B05637">
        <w:rPr>
          <w:rFonts w:ascii="TimesNewRoman,Bold" w:hAnsi="TimesNewRoman,Bold"/>
          <w:sz w:val="28"/>
          <w:szCs w:val="28"/>
        </w:rPr>
        <w:t xml:space="preserve"> года </w:t>
      </w:r>
      <w:r w:rsidR="00F46C87" w:rsidRPr="00B05637">
        <w:rPr>
          <w:rFonts w:ascii="TimesNewRoman,Bold" w:hAnsi="TimesNewRoman,Bold"/>
          <w:sz w:val="28"/>
          <w:szCs w:val="28"/>
        </w:rPr>
        <w:br/>
      </w:r>
      <w:r w:rsidR="00775C99">
        <w:rPr>
          <w:rFonts w:ascii="TimesNewRoman,Bold" w:hAnsi="TimesNewRoman,Bold"/>
          <w:sz w:val="28"/>
          <w:szCs w:val="28"/>
        </w:rPr>
        <w:t>в 9</w:t>
      </w:r>
      <w:r w:rsidR="00890EFF" w:rsidRPr="00B05637">
        <w:rPr>
          <w:rFonts w:ascii="TimesNewRoman,Bold" w:hAnsi="TimesNewRoman,Bold"/>
          <w:sz w:val="28"/>
          <w:szCs w:val="28"/>
        </w:rPr>
        <w:t>.00 часов.</w:t>
      </w:r>
    </w:p>
    <w:p w:rsidR="00890EFF" w:rsidRPr="005642D1" w:rsidRDefault="00E8290D" w:rsidP="00C607B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NewRoman,Bold" w:hAnsi="TimesNewRoman,Bold"/>
          <w:sz w:val="28"/>
          <w:szCs w:val="28"/>
        </w:rPr>
      </w:pPr>
      <w:r w:rsidRPr="00B05637">
        <w:rPr>
          <w:rFonts w:ascii="TimesNewRoman,Bold" w:hAnsi="TimesNewRoman,Bold"/>
          <w:sz w:val="28"/>
          <w:szCs w:val="28"/>
        </w:rPr>
        <w:t>4.</w:t>
      </w:r>
      <w:r w:rsidR="00775C99" w:rsidRPr="00775C99">
        <w:rPr>
          <w:rFonts w:ascii="TimesNewRoman,Bold" w:hAnsi="TimesNewRoman,Bold"/>
          <w:sz w:val="28"/>
          <w:szCs w:val="28"/>
        </w:rPr>
        <w:t>4</w:t>
      </w:r>
      <w:r w:rsidRPr="00B05637">
        <w:rPr>
          <w:rFonts w:ascii="TimesNewRoman,Bold" w:hAnsi="TimesNewRoman,Bold"/>
          <w:sz w:val="28"/>
          <w:szCs w:val="28"/>
        </w:rPr>
        <w:t xml:space="preserve">. </w:t>
      </w:r>
      <w:r w:rsidR="00890EFF" w:rsidRPr="00B05637">
        <w:rPr>
          <w:rFonts w:ascii="TimesNewRoman,Bold" w:hAnsi="TimesNewRoman,Bold"/>
          <w:sz w:val="28"/>
          <w:szCs w:val="28"/>
        </w:rPr>
        <w:t xml:space="preserve">Дата и время </w:t>
      </w:r>
      <w:r w:rsidR="00DE2125">
        <w:rPr>
          <w:rFonts w:ascii="TimesNewRoman,Bold" w:hAnsi="TimesNewRoman,Bold"/>
          <w:sz w:val="28"/>
          <w:szCs w:val="28"/>
        </w:rPr>
        <w:t xml:space="preserve">подведения итогов </w:t>
      </w:r>
      <w:r w:rsidR="001D793B" w:rsidRPr="00B05637">
        <w:rPr>
          <w:rFonts w:ascii="TimesNewRoman,Bold" w:hAnsi="TimesNewRoman,Bold"/>
          <w:sz w:val="28"/>
          <w:szCs w:val="28"/>
        </w:rPr>
        <w:t>продажи</w:t>
      </w:r>
      <w:r w:rsidR="00890EFF" w:rsidRPr="00B05637">
        <w:rPr>
          <w:rFonts w:ascii="TimesNewRoman,Bold" w:hAnsi="TimesNewRoman,Bold"/>
          <w:sz w:val="28"/>
          <w:szCs w:val="28"/>
        </w:rPr>
        <w:t>:</w:t>
      </w:r>
      <w:r w:rsidR="008D31A7" w:rsidRPr="00B05637">
        <w:rPr>
          <w:rFonts w:ascii="TimesNewRoman,Bold" w:hAnsi="TimesNewRoman,Bold"/>
          <w:sz w:val="28"/>
          <w:szCs w:val="28"/>
        </w:rPr>
        <w:t xml:space="preserve"> </w:t>
      </w:r>
      <w:r w:rsidR="00252E86">
        <w:rPr>
          <w:rFonts w:ascii="TimesNewRoman,Bold" w:hAnsi="TimesNewRoman,Bold"/>
          <w:sz w:val="28"/>
          <w:szCs w:val="28"/>
        </w:rPr>
        <w:t>2</w:t>
      </w:r>
      <w:r w:rsidR="00424CEE">
        <w:rPr>
          <w:rFonts w:ascii="TimesNewRoman,Bold" w:hAnsi="TimesNewRoman,Bold"/>
          <w:sz w:val="28"/>
          <w:szCs w:val="28"/>
        </w:rPr>
        <w:t>0</w:t>
      </w:r>
      <w:r w:rsidR="00C2103F">
        <w:rPr>
          <w:rFonts w:ascii="TimesNewRoman,Bold" w:hAnsi="TimesNewRoman,Bold"/>
          <w:sz w:val="28"/>
          <w:szCs w:val="28"/>
        </w:rPr>
        <w:t xml:space="preserve"> декабря</w:t>
      </w:r>
      <w:r w:rsidR="008E455C" w:rsidRPr="00B05637">
        <w:rPr>
          <w:rFonts w:ascii="TimesNewRoman,Bold" w:hAnsi="TimesNewRoman,Bold"/>
          <w:sz w:val="28"/>
          <w:szCs w:val="28"/>
        </w:rPr>
        <w:t xml:space="preserve"> </w:t>
      </w:r>
      <w:r w:rsidR="00F31282" w:rsidRPr="00B05637">
        <w:rPr>
          <w:rFonts w:ascii="TimesNewRoman,Bold" w:hAnsi="TimesNewRoman,Bold"/>
          <w:sz w:val="28"/>
          <w:szCs w:val="28"/>
        </w:rPr>
        <w:t>202</w:t>
      </w:r>
      <w:r w:rsidR="008E455C" w:rsidRPr="00B05637">
        <w:rPr>
          <w:rFonts w:ascii="TimesNewRoman,Bold" w:hAnsi="TimesNewRoman,Bold"/>
          <w:sz w:val="28"/>
          <w:szCs w:val="28"/>
        </w:rPr>
        <w:t>3</w:t>
      </w:r>
      <w:r w:rsidR="00890EFF" w:rsidRPr="00B05637">
        <w:rPr>
          <w:rFonts w:ascii="TimesNewRoman,Bold" w:hAnsi="TimesNewRoman,Bold"/>
          <w:sz w:val="28"/>
          <w:szCs w:val="28"/>
        </w:rPr>
        <w:t xml:space="preserve"> года в </w:t>
      </w:r>
      <w:r w:rsidR="00223BE0" w:rsidRPr="00B05637">
        <w:rPr>
          <w:rFonts w:ascii="TimesNewRoman,Bold" w:hAnsi="TimesNewRoman,Bold"/>
          <w:sz w:val="28"/>
          <w:szCs w:val="28"/>
        </w:rPr>
        <w:t>10</w:t>
      </w:r>
      <w:r w:rsidR="00890EFF" w:rsidRPr="00B05637">
        <w:rPr>
          <w:rFonts w:ascii="TimesNewRoman,Bold" w:hAnsi="TimesNewRoman,Bold"/>
          <w:sz w:val="28"/>
          <w:szCs w:val="28"/>
        </w:rPr>
        <w:t>.00 часов.</w:t>
      </w:r>
    </w:p>
    <w:p w:rsidR="00E8687B" w:rsidRDefault="00E8687B" w:rsidP="00E8687B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5. Срок и порядок регистрации на электронной площадке</w:t>
      </w:r>
    </w:p>
    <w:p w:rsidR="00E8687B" w:rsidRPr="00596A1F" w:rsidRDefault="00E8687B" w:rsidP="00E8687B">
      <w:pPr>
        <w:widowControl w:val="0"/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5.1. Для обеспечения доступа к участию в </w:t>
      </w:r>
      <w:r w:rsidR="00044D9E">
        <w:rPr>
          <w:sz w:val="28"/>
          <w:szCs w:val="28"/>
        </w:rPr>
        <w:t xml:space="preserve">продаже </w:t>
      </w:r>
      <w:r w:rsidR="00A5083E">
        <w:rPr>
          <w:sz w:val="28"/>
          <w:szCs w:val="28"/>
        </w:rPr>
        <w:t>без объявления цены</w:t>
      </w:r>
      <w:r w:rsidRPr="008C14DB">
        <w:rPr>
          <w:sz w:val="28"/>
          <w:szCs w:val="28"/>
        </w:rPr>
        <w:t xml:space="preserve"> Претендентам необходимо пройти процедуру регистрации в соответствии </w:t>
      </w:r>
      <w:r w:rsidR="00A5083E">
        <w:rPr>
          <w:sz w:val="28"/>
          <w:szCs w:val="28"/>
        </w:rPr>
        <w:br/>
      </w:r>
      <w:r w:rsidRPr="008C14DB">
        <w:rPr>
          <w:sz w:val="28"/>
          <w:szCs w:val="28"/>
        </w:rPr>
        <w:t>с Регламентом электронной площадки Организатора продажи</w:t>
      </w:r>
      <w:r w:rsidR="00A5083E">
        <w:rPr>
          <w:sz w:val="28"/>
          <w:szCs w:val="28"/>
        </w:rPr>
        <w:t xml:space="preserve"> </w:t>
      </w:r>
      <w:r w:rsidR="003D71D9">
        <w:rPr>
          <w:sz w:val="28"/>
          <w:szCs w:val="28"/>
        </w:rPr>
        <w:t>(п. 3</w:t>
      </w:r>
      <w:r w:rsidRPr="008C14DB">
        <w:rPr>
          <w:sz w:val="28"/>
          <w:szCs w:val="28"/>
        </w:rPr>
        <w:t>.</w:t>
      </w:r>
      <w:r w:rsidR="003D71D9">
        <w:rPr>
          <w:sz w:val="28"/>
          <w:szCs w:val="28"/>
        </w:rPr>
        <w:t>3</w:t>
      </w:r>
      <w:r w:rsidR="003D71D9" w:rsidRPr="003D71D9">
        <w:t xml:space="preserve"> </w:t>
      </w:r>
      <w:r w:rsidR="003D71D9" w:rsidRPr="003D71D9">
        <w:rPr>
          <w:sz w:val="28"/>
          <w:szCs w:val="28"/>
        </w:rPr>
        <w:t>Информационного сообщения</w:t>
      </w:r>
      <w:r w:rsidR="003D71D9">
        <w:rPr>
          <w:sz w:val="28"/>
          <w:szCs w:val="28"/>
        </w:rPr>
        <w:t>).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5.2. Дата и время регистрации на электронной площадке претендентов</w:t>
      </w:r>
      <w:r>
        <w:rPr>
          <w:sz w:val="28"/>
          <w:szCs w:val="28"/>
        </w:rPr>
        <w:t xml:space="preserve">                    </w:t>
      </w:r>
      <w:r w:rsidRPr="008C14DB">
        <w:rPr>
          <w:sz w:val="28"/>
          <w:szCs w:val="28"/>
        </w:rPr>
        <w:t xml:space="preserve"> осуществляется ежедневно, круглосуточно, но не позднее даты и времени окончания подачи (приема) Заявок.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5.3. Регистрация на электронной площадке осуществляется без взимания платы.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5.4. Регистрации на электронной площадке подлежат Претенденты, ранее </w:t>
      </w:r>
      <w:r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>не зарегистрированные на электронной площадке или регистрация которых</w:t>
      </w:r>
      <w:bookmarkStart w:id="0" w:name="_GoBack"/>
      <w:bookmarkEnd w:id="0"/>
      <w:r>
        <w:rPr>
          <w:sz w:val="28"/>
          <w:szCs w:val="28"/>
        </w:rPr>
        <w:t xml:space="preserve">                </w:t>
      </w:r>
      <w:r w:rsidRPr="008C14DB">
        <w:rPr>
          <w:sz w:val="28"/>
          <w:szCs w:val="28"/>
        </w:rPr>
        <w:t xml:space="preserve"> на электронной площадке была ими прекращена.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5.5. Регистрация на электронной площадке проводится в соответствии</w:t>
      </w:r>
      <w:r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 xml:space="preserve"> с Регламентом электронной площадки.</w:t>
      </w:r>
    </w:p>
    <w:p w:rsidR="00E8687B" w:rsidRPr="00596A1F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E8687B" w:rsidP="00E8687B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Порядок подачи (приема) и отзыва заявок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6.1. Прием заявок и прилагаемых к ним документ</w:t>
      </w:r>
      <w:r>
        <w:rPr>
          <w:sz w:val="28"/>
          <w:szCs w:val="28"/>
        </w:rPr>
        <w:t xml:space="preserve">ов начинается с даты                        и времени, </w:t>
      </w:r>
      <w:r w:rsidRPr="008C14DB">
        <w:rPr>
          <w:sz w:val="28"/>
          <w:szCs w:val="28"/>
        </w:rPr>
        <w:t>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5083E">
        <w:rPr>
          <w:sz w:val="28"/>
          <w:szCs w:val="28"/>
        </w:rPr>
        <w:t xml:space="preserve">Заявка (Приложение 2)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</w:t>
      </w:r>
      <w:r>
        <w:rPr>
          <w:sz w:val="28"/>
          <w:szCs w:val="28"/>
        </w:rPr>
        <w:br/>
      </w:r>
      <w:r w:rsidRPr="00A5083E">
        <w:rPr>
          <w:sz w:val="28"/>
          <w:szCs w:val="28"/>
        </w:rPr>
        <w:t>с приложением электронных образов документов, предусмотренных Федеральным законом от 21 декабря 2001 г. № 178-ФЗ «О приватизации государственного и муниципального имущества»</w:t>
      </w:r>
      <w:r>
        <w:rPr>
          <w:sz w:val="28"/>
          <w:szCs w:val="28"/>
        </w:rPr>
        <w:t>.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</w:t>
      </w:r>
      <w:r w:rsidRPr="00A5083E">
        <w:rPr>
          <w:sz w:val="28"/>
          <w:szCs w:val="28"/>
        </w:rPr>
        <w:t>ля участия в продаже имущества без объявления цены претенденты также направляют свои предложения о цене имущества.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A5083E">
        <w:rPr>
          <w:sz w:val="28"/>
          <w:szCs w:val="28"/>
        </w:rPr>
        <w:t>Предложение о цене имущества подается в форме отдельного электронного документа, которому оператор электронной площадки обеспечивает дополнительную степень защиты от несанкционированного просмотра.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A5083E">
        <w:rPr>
          <w:sz w:val="28"/>
          <w:szCs w:val="28"/>
        </w:rPr>
        <w:t xml:space="preserve">. Указанные в пункте </w:t>
      </w:r>
      <w:r>
        <w:rPr>
          <w:sz w:val="28"/>
          <w:szCs w:val="28"/>
        </w:rPr>
        <w:t>6.2.</w:t>
      </w:r>
      <w:r w:rsidRPr="00A5083E">
        <w:rPr>
          <w:sz w:val="28"/>
          <w:szCs w:val="28"/>
        </w:rPr>
        <w:t xml:space="preserve"> настоящего Информационно</w:t>
      </w:r>
      <w:r>
        <w:rPr>
          <w:sz w:val="28"/>
          <w:szCs w:val="28"/>
        </w:rPr>
        <w:t>го</w:t>
      </w:r>
      <w:r w:rsidRPr="00A5083E">
        <w:rPr>
          <w:sz w:val="28"/>
          <w:szCs w:val="28"/>
        </w:rPr>
        <w:t xml:space="preserve"> сообщени</w:t>
      </w:r>
      <w:r>
        <w:rPr>
          <w:sz w:val="28"/>
          <w:szCs w:val="28"/>
        </w:rPr>
        <w:t>я</w:t>
      </w:r>
      <w:r w:rsidRPr="00A5083E">
        <w:rPr>
          <w:sz w:val="28"/>
          <w:szCs w:val="28"/>
        </w:rPr>
        <w:t xml:space="preserve"> документы регистрируются оператором электронной площадки в журнале приема заявок с указанием даты и времени поступления на электронную площадку.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5083E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A5083E">
        <w:rPr>
          <w:sz w:val="28"/>
          <w:szCs w:val="28"/>
        </w:rPr>
        <w:t xml:space="preserve"> 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6.5</w:t>
      </w:r>
      <w:r w:rsidRPr="00A5083E">
        <w:rPr>
          <w:sz w:val="28"/>
          <w:szCs w:val="28"/>
        </w:rPr>
        <w:t xml:space="preserve">. Претендент не вправе отозвать зарегистрированную заявку. </w:t>
      </w:r>
    </w:p>
    <w:p w:rsid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</w:t>
      </w:r>
      <w:r w:rsidRPr="00A5083E">
        <w:rPr>
          <w:sz w:val="28"/>
          <w:szCs w:val="28"/>
        </w:rPr>
        <w:t>Претендент вправе подать только одно предложение по цене имущества, которое не может быть изменено.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</w:t>
      </w:r>
      <w:r w:rsidR="00A5083E">
        <w:rPr>
          <w:sz w:val="28"/>
          <w:szCs w:val="28"/>
        </w:rPr>
        <w:t>7</w:t>
      </w:r>
      <w:r w:rsidRPr="008C14DB">
        <w:rPr>
          <w:sz w:val="28"/>
          <w:szCs w:val="28"/>
        </w:rPr>
        <w:t>. При приеме заявок от претендентов Организатор продаж обеспечивает: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- регистрацию заявок и прилагаемых к ним док</w:t>
      </w:r>
      <w:r w:rsidR="00A5083E">
        <w:rPr>
          <w:sz w:val="28"/>
          <w:szCs w:val="28"/>
        </w:rPr>
        <w:t>ументов в журнале приема заявок,</w:t>
      </w:r>
      <w:r w:rsidR="00A5083E" w:rsidRPr="00A5083E">
        <w:t xml:space="preserve"> </w:t>
      </w:r>
      <w:r w:rsidR="00A5083E" w:rsidRPr="00A5083E">
        <w:rPr>
          <w:sz w:val="28"/>
          <w:szCs w:val="28"/>
        </w:rPr>
        <w:t>а также предложе</w:t>
      </w:r>
      <w:r w:rsidR="00A5083E">
        <w:rPr>
          <w:sz w:val="28"/>
          <w:szCs w:val="28"/>
        </w:rPr>
        <w:t xml:space="preserve">ний участников о цене имущества. </w:t>
      </w:r>
      <w:r w:rsidRPr="008C14DB">
        <w:rPr>
          <w:sz w:val="28"/>
          <w:szCs w:val="28"/>
        </w:rPr>
        <w:t>Каждой заявке присваивается номер с указанием даты и времени приема;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конфиденциальность данных о Претендентах и Участниках, </w:t>
      </w:r>
      <w:r>
        <w:rPr>
          <w:sz w:val="28"/>
          <w:szCs w:val="28"/>
        </w:rPr>
        <w:t xml:space="preserve">                        </w:t>
      </w:r>
      <w:r w:rsidRPr="008C14DB">
        <w:rPr>
          <w:sz w:val="28"/>
          <w:szCs w:val="28"/>
        </w:rPr>
        <w:t xml:space="preserve">за исключением случая направления электронных документов Продавцу </w:t>
      </w:r>
      <w:r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в порядке, установленном </w:t>
      </w:r>
      <w:r w:rsidRPr="008C14DB">
        <w:rPr>
          <w:bCs/>
          <w:sz w:val="28"/>
          <w:szCs w:val="28"/>
        </w:rPr>
        <w:t>постановлением</w:t>
      </w:r>
      <w:r w:rsidRPr="008C14DB">
        <w:rPr>
          <w:sz w:val="28"/>
          <w:szCs w:val="28"/>
        </w:rPr>
        <w:t xml:space="preserve"> Правительства Российской Федерации </w:t>
      </w:r>
      <w:r>
        <w:rPr>
          <w:sz w:val="28"/>
          <w:szCs w:val="28"/>
        </w:rPr>
        <w:t xml:space="preserve">                                </w:t>
      </w:r>
      <w:r w:rsidRPr="008C14DB">
        <w:rPr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8C14DB">
        <w:rPr>
          <w:sz w:val="28"/>
          <w:szCs w:val="28"/>
        </w:rPr>
        <w:t>6.6. В течение одного часа</w:t>
      </w:r>
      <w:r w:rsidR="00A5083E">
        <w:rPr>
          <w:sz w:val="28"/>
          <w:szCs w:val="28"/>
        </w:rPr>
        <w:t xml:space="preserve"> со времени поступления заявки О</w:t>
      </w:r>
      <w:r w:rsidRPr="008C14DB">
        <w:rPr>
          <w:sz w:val="28"/>
          <w:szCs w:val="28"/>
        </w:rPr>
        <w:t>рганизатор сообщает претенденту о ее поступлении путем направления уведомления</w:t>
      </w:r>
      <w:r>
        <w:rPr>
          <w:sz w:val="28"/>
          <w:szCs w:val="28"/>
        </w:rPr>
        <w:t xml:space="preserve">                          </w:t>
      </w:r>
      <w:r w:rsidRPr="008C14DB">
        <w:rPr>
          <w:sz w:val="28"/>
          <w:szCs w:val="28"/>
        </w:rPr>
        <w:t xml:space="preserve"> с приложением электронных копий зарегистрированной заявки и прилагаемых </w:t>
      </w:r>
      <w:r>
        <w:rPr>
          <w:sz w:val="28"/>
          <w:szCs w:val="28"/>
        </w:rPr>
        <w:t xml:space="preserve">                  </w:t>
      </w:r>
      <w:r w:rsidRPr="008C14DB">
        <w:rPr>
          <w:sz w:val="28"/>
          <w:szCs w:val="28"/>
        </w:rPr>
        <w:t>к ней документов.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A5083E" w:rsidRDefault="00A5083E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6.8. </w:t>
      </w:r>
      <w:r w:rsidRPr="00A5083E">
        <w:rPr>
          <w:bCs/>
          <w:sz w:val="28"/>
          <w:szCs w:val="28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6.9</w:t>
      </w:r>
      <w:r w:rsidRPr="00A5083E">
        <w:rPr>
          <w:bCs/>
          <w:sz w:val="28"/>
          <w:szCs w:val="28"/>
        </w:rPr>
        <w:t>. Продавец отказывает претенденту в приеме заявки в следующих случаях: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5083E">
        <w:rPr>
          <w:bCs/>
          <w:sz w:val="28"/>
          <w:szCs w:val="28"/>
        </w:rPr>
        <w:lastRenderedPageBreak/>
        <w:t>а) заявка представлена лицом, не уполномоченным претендентом на осуществление таких действий;</w:t>
      </w:r>
    </w:p>
    <w:p w:rsidR="00A5083E" w:rsidRP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5083E">
        <w:rPr>
          <w:bCs/>
          <w:sz w:val="28"/>
          <w:szCs w:val="28"/>
        </w:rPr>
        <w:t>б) представлены не все документы, предусмотренные перечнем, указанным в информационном сообщении о продаже имущества без объявления цены;</w:t>
      </w:r>
    </w:p>
    <w:p w:rsidR="00A5083E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A5083E">
        <w:rPr>
          <w:bCs/>
          <w:sz w:val="28"/>
          <w:szCs w:val="28"/>
        </w:rPr>
        <w:t>в)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E8687B" w:rsidRDefault="00E8687B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6.</w:t>
      </w:r>
      <w:r w:rsidR="00A5083E">
        <w:rPr>
          <w:sz w:val="28"/>
          <w:szCs w:val="28"/>
        </w:rPr>
        <w:t>10</w:t>
      </w:r>
      <w:r w:rsidRPr="008C14DB">
        <w:rPr>
          <w:sz w:val="28"/>
          <w:szCs w:val="28"/>
        </w:rPr>
        <w:t xml:space="preserve">. </w:t>
      </w:r>
      <w:r w:rsidR="00A5083E" w:rsidRPr="00A5083E">
        <w:rPr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имущества соответствует местному времени, в котором функционирует электронная площадка.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E8687B" w:rsidP="00E8687B">
      <w:pPr>
        <w:numPr>
          <w:ilvl w:val="0"/>
          <w:numId w:val="14"/>
        </w:numPr>
        <w:spacing w:line="276" w:lineRule="auto"/>
        <w:ind w:left="0"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 xml:space="preserve">Перечень документов </w:t>
      </w:r>
      <w:r w:rsidRPr="008C14DB">
        <w:rPr>
          <w:b/>
          <w:bCs/>
          <w:sz w:val="28"/>
          <w:szCs w:val="28"/>
        </w:rPr>
        <w:t>представляемый</w:t>
      </w:r>
      <w:r w:rsidRPr="008C14DB">
        <w:rPr>
          <w:b/>
          <w:sz w:val="28"/>
          <w:szCs w:val="28"/>
        </w:rPr>
        <w:t xml:space="preserve"> участниками торгов </w:t>
      </w:r>
      <w:r w:rsidR="009B200C">
        <w:rPr>
          <w:b/>
          <w:sz w:val="28"/>
          <w:szCs w:val="28"/>
        </w:rPr>
        <w:br/>
      </w:r>
      <w:r w:rsidRPr="008C14DB">
        <w:rPr>
          <w:b/>
          <w:sz w:val="28"/>
          <w:szCs w:val="28"/>
        </w:rPr>
        <w:t>и требования к их оформлению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 Одновременно с Заявкой на участие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A5083E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7.1.1. </w:t>
      </w:r>
      <w:r w:rsidR="00A5083E" w:rsidRPr="00A5083E">
        <w:rPr>
          <w:sz w:val="28"/>
          <w:szCs w:val="28"/>
        </w:rPr>
        <w:t>Предложение о цене имущества, которое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E8687B" w:rsidRPr="008C14DB" w:rsidRDefault="00A5083E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7.1.2. </w:t>
      </w:r>
      <w:r w:rsidR="00E8687B" w:rsidRPr="008C14DB">
        <w:rPr>
          <w:sz w:val="28"/>
          <w:szCs w:val="28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</w:t>
      </w:r>
      <w:r w:rsidR="00E8687B">
        <w:rPr>
          <w:sz w:val="28"/>
          <w:szCs w:val="28"/>
        </w:rPr>
        <w:t xml:space="preserve">                 </w:t>
      </w:r>
      <w:r w:rsidR="00E8687B" w:rsidRPr="008C14DB">
        <w:rPr>
          <w:sz w:val="28"/>
          <w:szCs w:val="28"/>
        </w:rPr>
        <w:t xml:space="preserve">в установленном порядке, или нотариально заверенная копия такой доверенности. 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7.1.</w:t>
      </w:r>
      <w:r w:rsidR="00A5083E">
        <w:rPr>
          <w:sz w:val="28"/>
          <w:szCs w:val="28"/>
        </w:rPr>
        <w:t>3</w:t>
      </w:r>
      <w:r w:rsidRPr="008C14DB">
        <w:rPr>
          <w:sz w:val="28"/>
          <w:szCs w:val="28"/>
        </w:rPr>
        <w:t>. юридические лица: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заверенные копии учредительных документов;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</w:t>
      </w:r>
      <w:r>
        <w:rPr>
          <w:sz w:val="28"/>
          <w:szCs w:val="28"/>
        </w:rPr>
        <w:t xml:space="preserve">                            </w:t>
      </w:r>
      <w:r w:rsidRPr="008C14DB">
        <w:rPr>
          <w:sz w:val="28"/>
          <w:szCs w:val="28"/>
        </w:rPr>
        <w:t xml:space="preserve">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8687B" w:rsidRPr="00E957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</w:t>
      </w:r>
      <w:r w:rsidRPr="008C14DB">
        <w:rPr>
          <w:sz w:val="28"/>
          <w:szCs w:val="28"/>
        </w:rPr>
        <w:lastRenderedPageBreak/>
        <w:t xml:space="preserve">юридического лица (реестр владельцев акций либо выписка из него или заверенное </w:t>
      </w:r>
      <w:r w:rsidRPr="00E957DB">
        <w:rPr>
          <w:sz w:val="28"/>
          <w:szCs w:val="28"/>
        </w:rPr>
        <w:t>печатью юридического лица и подписанное его руководителем письмо).</w:t>
      </w:r>
    </w:p>
    <w:p w:rsidR="00E8687B" w:rsidRDefault="00E8687B" w:rsidP="00E8687B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E957DB">
        <w:rPr>
          <w:rFonts w:eastAsia="Calibri"/>
          <w:sz w:val="28"/>
          <w:szCs w:val="28"/>
          <w:lang w:eastAsia="en-US"/>
        </w:rPr>
        <w:t>7.1.3. физические лица, в том числе индивидуальные предприниматели</w:t>
      </w:r>
      <w:r w:rsidRPr="00E957DB">
        <w:rPr>
          <w:bCs/>
          <w:sz w:val="28"/>
          <w:szCs w:val="28"/>
        </w:rPr>
        <w:t xml:space="preserve"> </w:t>
      </w:r>
    </w:p>
    <w:p w:rsidR="00E8687B" w:rsidRPr="00E8687B" w:rsidRDefault="00E8687B" w:rsidP="00E8687B">
      <w:pPr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5642D1">
        <w:rPr>
          <w:bCs/>
          <w:sz w:val="28"/>
          <w:szCs w:val="28"/>
        </w:rPr>
        <w:t xml:space="preserve">- документ, удостоверяющий личность, </w:t>
      </w:r>
      <w:r w:rsidRPr="005642D1">
        <w:rPr>
          <w:sz w:val="28"/>
          <w:szCs w:val="28"/>
        </w:rPr>
        <w:t>или копии всех его листов.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7.1.4. Опись представленных документов, подписанная претендентом или его уполномоченным представителем.</w:t>
      </w:r>
    </w:p>
    <w:p w:rsidR="00E8687B" w:rsidRPr="008C14DB" w:rsidRDefault="001E6A61" w:rsidP="00E8687B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7.2.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E8687B" w:rsidRDefault="00E8687B" w:rsidP="00E8687B">
      <w:pPr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8C14DB">
        <w:rPr>
          <w:rFonts w:eastAsia="Calibri"/>
          <w:sz w:val="28"/>
          <w:szCs w:val="28"/>
          <w:lang w:eastAsia="en-US"/>
        </w:rPr>
        <w:t>7.</w:t>
      </w:r>
      <w:r w:rsidR="001E6A61">
        <w:rPr>
          <w:rFonts w:eastAsia="Calibri"/>
          <w:sz w:val="28"/>
          <w:szCs w:val="28"/>
          <w:lang w:eastAsia="en-US"/>
        </w:rPr>
        <w:t>3.</w:t>
      </w:r>
      <w:r w:rsidRPr="008C14DB">
        <w:rPr>
          <w:rFonts w:eastAsia="Calibri"/>
          <w:sz w:val="28"/>
          <w:szCs w:val="28"/>
          <w:lang w:eastAsia="en-US"/>
        </w:rPr>
        <w:t xml:space="preserve">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</w:t>
      </w:r>
      <w:r w:rsidR="00A5083E">
        <w:rPr>
          <w:rFonts w:eastAsia="Calibri"/>
          <w:sz w:val="28"/>
          <w:szCs w:val="28"/>
          <w:lang w:eastAsia="en-US"/>
        </w:rPr>
        <w:t>сийской Федерации и настоящего И</w:t>
      </w:r>
      <w:r w:rsidRPr="008C14DB">
        <w:rPr>
          <w:rFonts w:eastAsia="Calibri"/>
          <w:sz w:val="28"/>
          <w:szCs w:val="28"/>
          <w:lang w:eastAsia="en-US"/>
        </w:rPr>
        <w:t xml:space="preserve">нформационного сообщения. </w:t>
      </w:r>
    </w:p>
    <w:p w:rsidR="00E8687B" w:rsidRDefault="001E6A61" w:rsidP="00E8687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7.4</w:t>
      </w:r>
      <w:r w:rsidR="00E8687B" w:rsidRPr="008C14DB">
        <w:rPr>
          <w:rFonts w:eastAsia="Calibri"/>
          <w:sz w:val="28"/>
          <w:szCs w:val="28"/>
          <w:lang w:eastAsia="en-US"/>
        </w:rPr>
        <w:t>. Заявки подаются одновременно с полным комплектом докумен</w:t>
      </w:r>
      <w:r w:rsidR="00A5083E">
        <w:rPr>
          <w:rFonts w:eastAsia="Calibri"/>
          <w:sz w:val="28"/>
          <w:szCs w:val="28"/>
          <w:lang w:eastAsia="en-US"/>
        </w:rPr>
        <w:t>тов, установленным в настоящем И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нформационном сообщении. </w:t>
      </w:r>
    </w:p>
    <w:p w:rsidR="004B79DC" w:rsidRDefault="004B79DC" w:rsidP="004B79D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B79DC">
        <w:rPr>
          <w:rFonts w:eastAsia="Calibri"/>
          <w:sz w:val="28"/>
          <w:szCs w:val="28"/>
          <w:lang w:eastAsia="en-US"/>
        </w:rPr>
        <w:t xml:space="preserve">При проведении продажи государственного имущества в электронной форме заявка и иные представленные одновременно с ней документы подаются </w:t>
      </w:r>
      <w:r>
        <w:rPr>
          <w:rFonts w:eastAsia="Calibri"/>
          <w:sz w:val="28"/>
          <w:szCs w:val="28"/>
          <w:lang w:eastAsia="en-US"/>
        </w:rPr>
        <w:br/>
      </w:r>
      <w:r w:rsidRPr="004B79DC">
        <w:rPr>
          <w:rFonts w:eastAsia="Calibri"/>
          <w:sz w:val="28"/>
          <w:szCs w:val="28"/>
          <w:lang w:eastAsia="en-US"/>
        </w:rPr>
        <w:t>в форме электронных документов.</w:t>
      </w:r>
    </w:p>
    <w:p w:rsidR="00A5083E" w:rsidRPr="008C14DB" w:rsidRDefault="00A5083E" w:rsidP="004B79DC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7.5. </w:t>
      </w:r>
      <w:r w:rsidRPr="00A5083E">
        <w:rPr>
          <w:rFonts w:eastAsia="Calibri"/>
          <w:sz w:val="28"/>
          <w:szCs w:val="28"/>
          <w:lang w:eastAsia="en-US"/>
        </w:rPr>
        <w:t>Исправления, внесенные при необходимости, должны быть заверены подписью должностного лица с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E8687B" w:rsidRDefault="001E6A61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="00A5083E">
        <w:rPr>
          <w:rFonts w:eastAsia="Calibri"/>
          <w:sz w:val="28"/>
          <w:szCs w:val="28"/>
          <w:lang w:eastAsia="en-US"/>
        </w:rPr>
        <w:t>6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Организатора и отправитель несет ответственность за подлинность и достоверность таких документов и сведений. </w:t>
      </w:r>
    </w:p>
    <w:p w:rsidR="00E8687B" w:rsidRDefault="001E6A61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="00A5083E">
        <w:rPr>
          <w:rFonts w:eastAsia="Calibri"/>
          <w:sz w:val="28"/>
          <w:szCs w:val="28"/>
          <w:lang w:eastAsia="en-US"/>
        </w:rPr>
        <w:t>7</w:t>
      </w:r>
      <w:r w:rsidR="00E8687B" w:rsidRPr="008C14DB">
        <w:rPr>
          <w:rFonts w:eastAsia="Calibri"/>
          <w:sz w:val="28"/>
          <w:szCs w:val="28"/>
          <w:lang w:eastAsia="en-US"/>
        </w:rPr>
        <w:t>. Документооборот между претендентами, участниками, Организатором и Продавцом осуществляется через электронную площадку</w:t>
      </w:r>
      <w:r w:rsidR="00E8687B">
        <w:rPr>
          <w:rFonts w:eastAsia="Calibri"/>
          <w:sz w:val="28"/>
          <w:szCs w:val="28"/>
          <w:lang w:eastAsia="en-US"/>
        </w:rPr>
        <w:t xml:space="preserve"> 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A5083E" w:rsidRPr="008C14DB" w:rsidRDefault="00A5083E" w:rsidP="00A5083E">
      <w:pPr>
        <w:tabs>
          <w:tab w:val="left" w:pos="284"/>
        </w:tabs>
        <w:spacing w:line="276" w:lineRule="auto"/>
        <w:ind w:firstLine="709"/>
        <w:contextualSpacing/>
        <w:jc w:val="both"/>
        <w:rPr>
          <w:b/>
          <w:bCs/>
          <w:sz w:val="28"/>
          <w:szCs w:val="28"/>
        </w:rPr>
      </w:pPr>
    </w:p>
    <w:p w:rsidR="00E8687B" w:rsidRPr="008C14DB" w:rsidRDefault="00E8687B" w:rsidP="00E8687B">
      <w:pPr>
        <w:autoSpaceDE w:val="0"/>
        <w:autoSpaceDN w:val="0"/>
        <w:adjustRightInd w:val="0"/>
        <w:ind w:left="851"/>
        <w:contextualSpacing/>
        <w:jc w:val="center"/>
        <w:rPr>
          <w:color w:val="000000"/>
          <w:sz w:val="28"/>
          <w:szCs w:val="28"/>
        </w:rPr>
      </w:pPr>
      <w:r w:rsidRPr="008C14DB">
        <w:rPr>
          <w:b/>
          <w:bCs/>
          <w:sz w:val="28"/>
          <w:szCs w:val="28"/>
        </w:rPr>
        <w:t xml:space="preserve">8. </w:t>
      </w:r>
      <w:r w:rsidRPr="008C14DB">
        <w:rPr>
          <w:b/>
          <w:sz w:val="28"/>
          <w:szCs w:val="28"/>
        </w:rPr>
        <w:t>Ограничения участия</w:t>
      </w:r>
      <w:r w:rsidR="00A61D2F">
        <w:rPr>
          <w:b/>
          <w:sz w:val="28"/>
          <w:szCs w:val="28"/>
        </w:rPr>
        <w:t xml:space="preserve"> в продаже</w:t>
      </w:r>
      <w:r w:rsidRPr="008C14DB">
        <w:rPr>
          <w:b/>
          <w:sz w:val="28"/>
          <w:szCs w:val="28"/>
        </w:rPr>
        <w:t xml:space="preserve"> отдельных категорий физических и юридических лиц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sz w:val="28"/>
          <w:szCs w:val="28"/>
        </w:rPr>
        <w:lastRenderedPageBreak/>
        <w:t>8.1. Покупателями государственного имущест</w:t>
      </w:r>
      <w:r>
        <w:rPr>
          <w:sz w:val="28"/>
          <w:szCs w:val="28"/>
        </w:rPr>
        <w:t xml:space="preserve">ва могут быть лица, </w:t>
      </w:r>
      <w:r w:rsidRPr="00B25953">
        <w:rPr>
          <w:sz w:val="28"/>
          <w:szCs w:val="28"/>
        </w:rPr>
        <w:t xml:space="preserve">отвечающие признакам покупателя в соответствии с Федеральным законом                       от 21 декабря 2001 г. </w:t>
      </w:r>
      <w:r w:rsidRPr="00B25953">
        <w:rPr>
          <w:color w:val="000000"/>
          <w:sz w:val="28"/>
          <w:szCs w:val="28"/>
        </w:rPr>
        <w:t>№ 178-ФЗ «О приватизации государственного                                   и муниципального имущества» и желающие приобрести государственное имущество, своевременно</w:t>
      </w:r>
      <w:r w:rsidRPr="008C14DB">
        <w:rPr>
          <w:color w:val="000000"/>
          <w:sz w:val="28"/>
          <w:szCs w:val="28"/>
        </w:rPr>
        <w:t xml:space="preserve"> подавшие Заявку, представившие надлежащи</w:t>
      </w:r>
      <w:r w:rsidR="0025484D">
        <w:rPr>
          <w:color w:val="000000"/>
          <w:sz w:val="28"/>
          <w:szCs w:val="28"/>
        </w:rPr>
        <w:t xml:space="preserve">м образом оформленные документы, </w:t>
      </w:r>
      <w:r w:rsidRPr="008C14DB">
        <w:rPr>
          <w:color w:val="000000"/>
          <w:sz w:val="28"/>
          <w:szCs w:val="28"/>
        </w:rPr>
        <w:t>указанны</w:t>
      </w:r>
      <w:r w:rsidR="0025484D">
        <w:rPr>
          <w:color w:val="000000"/>
          <w:sz w:val="28"/>
          <w:szCs w:val="28"/>
        </w:rPr>
        <w:t xml:space="preserve">е </w:t>
      </w:r>
      <w:r w:rsidRPr="008C14DB">
        <w:rPr>
          <w:color w:val="000000"/>
          <w:sz w:val="28"/>
          <w:szCs w:val="28"/>
        </w:rPr>
        <w:t>в Информационном сообщении.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6047E">
        <w:rPr>
          <w:sz w:val="28"/>
          <w:szCs w:val="28"/>
        </w:rPr>
        <w:t xml:space="preserve">8.2. </w:t>
      </w:r>
      <w:r w:rsidRPr="0006047E">
        <w:rPr>
          <w:color w:val="000000"/>
          <w:sz w:val="28"/>
          <w:szCs w:val="28"/>
        </w:rPr>
        <w:t xml:space="preserve">Покупателями государственного имущества могут быть любые физические и юридические лица, за исключением </w:t>
      </w:r>
      <w:r w:rsidRPr="0006047E">
        <w:rPr>
          <w:sz w:val="28"/>
          <w:szCs w:val="28"/>
        </w:rPr>
        <w:t>случаев ограничения участия лиц, предусмотренных статьей 5 Федерального закона от 21 декабря 2001 г.                  № 178-ФЗ «О приватизации государственного и муниципального имущества» (далее – Закон)</w:t>
      </w:r>
      <w:r w:rsidRPr="0006047E">
        <w:rPr>
          <w:color w:val="000000"/>
          <w:sz w:val="28"/>
          <w:szCs w:val="28"/>
        </w:rPr>
        <w:t>: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государственных и муниципальных унитарных предприятий, государственных и муниципальных учреждений;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</w:t>
      </w:r>
      <w:r>
        <w:rPr>
          <w:color w:val="000000"/>
          <w:sz w:val="28"/>
          <w:szCs w:val="28"/>
        </w:rPr>
        <w:t>ренных статьей 25 З</w:t>
      </w:r>
      <w:r w:rsidRPr="008C14DB">
        <w:rPr>
          <w:color w:val="000000"/>
          <w:sz w:val="28"/>
          <w:szCs w:val="28"/>
        </w:rPr>
        <w:t xml:space="preserve">акона; </w:t>
      </w:r>
    </w:p>
    <w:p w:rsidR="00E8687B" w:rsidRDefault="00E8687B" w:rsidP="00E8687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8C14DB">
        <w:rPr>
          <w:color w:val="000000"/>
          <w:sz w:val="28"/>
          <w:szCs w:val="28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</w:t>
      </w:r>
      <w:r>
        <w:rPr>
          <w:color w:val="000000"/>
          <w:sz w:val="28"/>
          <w:szCs w:val="28"/>
        </w:rPr>
        <w:t xml:space="preserve">                  </w:t>
      </w:r>
      <w:r w:rsidRPr="008C14DB">
        <w:rPr>
          <w:color w:val="000000"/>
          <w:sz w:val="28"/>
          <w:szCs w:val="28"/>
        </w:rPr>
        <w:t xml:space="preserve"> (офшорные зоны), и которые не осуществляют раскрытие и предоставление информации о своих выгодоприобретателях, бенефициарных владельцах </w:t>
      </w:r>
      <w:r>
        <w:rPr>
          <w:color w:val="000000"/>
          <w:sz w:val="28"/>
          <w:szCs w:val="28"/>
        </w:rPr>
        <w:t xml:space="preserve">                        </w:t>
      </w:r>
      <w:r w:rsidRPr="008C14DB">
        <w:rPr>
          <w:color w:val="000000"/>
          <w:sz w:val="28"/>
          <w:szCs w:val="28"/>
        </w:rPr>
        <w:t>и контролирующих лицах в порядке, установленном Правительством Российской Федерации.</w:t>
      </w:r>
    </w:p>
    <w:p w:rsidR="00A5083E" w:rsidRDefault="00A5083E" w:rsidP="00E8687B">
      <w:pPr>
        <w:spacing w:line="276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E8687B" w:rsidRPr="008C14DB" w:rsidRDefault="00A5083E" w:rsidP="00E8687B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E8687B">
        <w:rPr>
          <w:b/>
          <w:sz w:val="28"/>
          <w:szCs w:val="28"/>
        </w:rPr>
        <w:t xml:space="preserve">. </w:t>
      </w:r>
      <w:r w:rsidR="00E8687B" w:rsidRPr="008C14DB">
        <w:rPr>
          <w:b/>
          <w:sz w:val="28"/>
          <w:szCs w:val="28"/>
        </w:rPr>
        <w:t>Порядок ознакомлен</w:t>
      </w:r>
      <w:r w:rsidR="00367557">
        <w:rPr>
          <w:b/>
          <w:sz w:val="28"/>
          <w:szCs w:val="28"/>
        </w:rPr>
        <w:t>ия со сведениями об Имуществе</w:t>
      </w:r>
    </w:p>
    <w:p w:rsidR="00E8687B" w:rsidRDefault="00E8687B" w:rsidP="00E8687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A5083E" w:rsidP="00E8687B">
      <w:pPr>
        <w:shd w:val="clear" w:color="auto" w:fill="FFFFFF"/>
        <w:spacing w:line="27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E8687B" w:rsidRPr="008C14DB">
        <w:rPr>
          <w:sz w:val="28"/>
          <w:szCs w:val="28"/>
        </w:rPr>
        <w:t xml:space="preserve">.1. 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Информация </w:t>
      </w:r>
      <w:r w:rsidR="00367557" w:rsidRPr="00367557">
        <w:rPr>
          <w:rFonts w:eastAsia="Calibri"/>
          <w:sz w:val="28"/>
          <w:szCs w:val="28"/>
          <w:lang w:eastAsia="en-US"/>
        </w:rPr>
        <w:t xml:space="preserve">о продаже </w:t>
      </w:r>
      <w:r>
        <w:rPr>
          <w:rFonts w:eastAsia="Calibri"/>
          <w:sz w:val="28"/>
          <w:szCs w:val="28"/>
          <w:lang w:eastAsia="en-US"/>
        </w:rPr>
        <w:t>без объявления цены</w:t>
      </w:r>
      <w:r w:rsidR="00E8687B" w:rsidRPr="00367557">
        <w:rPr>
          <w:rFonts w:eastAsia="Calibri"/>
          <w:sz w:val="28"/>
          <w:szCs w:val="28"/>
          <w:lang w:eastAsia="en-US"/>
        </w:rPr>
        <w:t xml:space="preserve"> 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размещается на официальном сайте Российской Федерации в сети </w:t>
      </w:r>
      <w:r w:rsidR="00E8687B" w:rsidRPr="008C14DB">
        <w:rPr>
          <w:sz w:val="28"/>
          <w:szCs w:val="28"/>
        </w:rPr>
        <w:t>«</w:t>
      </w:r>
      <w:r w:rsidR="00E8687B" w:rsidRPr="008C14DB">
        <w:rPr>
          <w:rFonts w:eastAsia="Calibri"/>
          <w:sz w:val="28"/>
          <w:szCs w:val="28"/>
          <w:lang w:eastAsia="en-US"/>
        </w:rPr>
        <w:t>Интернет</w:t>
      </w:r>
      <w:r w:rsidR="00E8687B" w:rsidRPr="008C14DB">
        <w:rPr>
          <w:sz w:val="28"/>
          <w:szCs w:val="28"/>
        </w:rPr>
        <w:t>»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="00E8687B" w:rsidRPr="008C14DB">
          <w:rPr>
            <w:rFonts w:eastAsia="Calibri"/>
            <w:sz w:val="28"/>
            <w:szCs w:val="28"/>
            <w:lang w:eastAsia="en-US"/>
          </w:rPr>
          <w:t>www.torgi.gov.ru</w:t>
        </w:r>
      </w:hyperlink>
      <w:r w:rsidR="00E8687B" w:rsidRPr="008C14DB">
        <w:rPr>
          <w:rFonts w:eastAsia="Calibri"/>
          <w:sz w:val="28"/>
          <w:szCs w:val="28"/>
          <w:lang w:eastAsia="en-US"/>
        </w:rPr>
        <w:t xml:space="preserve">, на сайте Продавца в </w:t>
      </w:r>
      <w:r w:rsidR="00E8687B"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сети </w:t>
      </w:r>
      <w:r w:rsidR="00E8687B" w:rsidRPr="00274EB4">
        <w:rPr>
          <w:sz w:val="28"/>
          <w:szCs w:val="28"/>
          <w:shd w:val="clear" w:color="auto" w:fill="FFFFFF" w:themeFill="background1"/>
        </w:rPr>
        <w:t>«</w:t>
      </w:r>
      <w:r w:rsidR="00E8687B"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>Интернет</w:t>
      </w:r>
      <w:r w:rsidR="00E8687B" w:rsidRPr="00274EB4">
        <w:rPr>
          <w:sz w:val="28"/>
          <w:szCs w:val="28"/>
          <w:shd w:val="clear" w:color="auto" w:fill="FFFFFF" w:themeFill="background1"/>
        </w:rPr>
        <w:t>»</w:t>
      </w:r>
      <w:r w:rsidR="00E8687B" w:rsidRPr="00274EB4">
        <w:rPr>
          <w:rFonts w:eastAsia="Calibri"/>
          <w:sz w:val="28"/>
          <w:szCs w:val="28"/>
          <w:shd w:val="clear" w:color="auto" w:fill="FFFFFF" w:themeFill="background1"/>
          <w:lang w:eastAsia="en-US"/>
        </w:rPr>
        <w:t xml:space="preserve"> </w:t>
      </w:r>
      <w:hyperlink r:id="rId12" w:history="1">
        <w:r w:rsidR="0025484D" w:rsidRPr="00543439">
          <w:rPr>
            <w:rStyle w:val="a5"/>
            <w:bCs/>
            <w:iCs/>
            <w:sz w:val="28"/>
            <w:szCs w:val="28"/>
          </w:rPr>
          <w:t>www.estate-rd.ru</w:t>
        </w:r>
      </w:hyperlink>
      <w:r w:rsidR="0025484D">
        <w:rPr>
          <w:bCs/>
          <w:iCs/>
          <w:sz w:val="28"/>
          <w:szCs w:val="28"/>
        </w:rPr>
        <w:t xml:space="preserve"> </w:t>
      </w:r>
      <w:r w:rsidR="00E8687B" w:rsidRPr="008C14DB">
        <w:rPr>
          <w:rFonts w:eastAsia="Calibri"/>
          <w:sz w:val="28"/>
          <w:szCs w:val="28"/>
          <w:lang w:eastAsia="en-US"/>
        </w:rPr>
        <w:t>и на сайте электронной площадки (п.</w:t>
      </w:r>
      <w:r w:rsidR="00E8687B" w:rsidRPr="008C14DB">
        <w:rPr>
          <w:sz w:val="28"/>
          <w:szCs w:val="28"/>
        </w:rPr>
        <w:t xml:space="preserve"> </w:t>
      </w:r>
      <w:r w:rsidR="00E8687B" w:rsidRPr="008C14DB">
        <w:rPr>
          <w:rFonts w:eastAsia="Calibri"/>
          <w:sz w:val="28"/>
          <w:szCs w:val="28"/>
          <w:lang w:eastAsia="en-US"/>
        </w:rPr>
        <w:t>3.3</w:t>
      </w:r>
      <w:r w:rsidR="00E8687B">
        <w:rPr>
          <w:rFonts w:eastAsia="Calibri"/>
          <w:sz w:val="28"/>
          <w:szCs w:val="28"/>
          <w:lang w:eastAsia="en-US"/>
        </w:rPr>
        <w:t xml:space="preserve"> Информационного сообщения</w:t>
      </w:r>
      <w:r w:rsidR="00E8687B" w:rsidRPr="008C14DB">
        <w:rPr>
          <w:rFonts w:eastAsia="Calibri"/>
          <w:sz w:val="28"/>
          <w:szCs w:val="28"/>
          <w:lang w:eastAsia="en-US"/>
        </w:rPr>
        <w:t xml:space="preserve">) и содержит следующее: </w:t>
      </w:r>
    </w:p>
    <w:p w:rsidR="00E8687B" w:rsidRPr="008C14DB" w:rsidRDefault="00E8687B" w:rsidP="00E8687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а) информационное сообщение о проведении продажи имущества;</w:t>
      </w:r>
    </w:p>
    <w:p w:rsidR="008732DE" w:rsidRPr="008732DE" w:rsidRDefault="008732DE" w:rsidP="008732DE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32DE">
        <w:rPr>
          <w:sz w:val="28"/>
          <w:szCs w:val="28"/>
        </w:rPr>
        <w:t xml:space="preserve">б) электронная форма заявки (приложение № </w:t>
      </w:r>
      <w:r w:rsidR="00A5083E">
        <w:rPr>
          <w:sz w:val="28"/>
          <w:szCs w:val="28"/>
        </w:rPr>
        <w:t>2</w:t>
      </w:r>
      <w:r w:rsidRPr="008732DE">
        <w:rPr>
          <w:sz w:val="28"/>
          <w:szCs w:val="28"/>
        </w:rPr>
        <w:t>);</w:t>
      </w:r>
    </w:p>
    <w:p w:rsidR="008732DE" w:rsidRDefault="008732DE" w:rsidP="008732DE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732DE">
        <w:rPr>
          <w:sz w:val="28"/>
          <w:szCs w:val="28"/>
        </w:rPr>
        <w:t xml:space="preserve">в) проект договора купли-продажи имущества, находящегося в государственной собственности Республики Дагестана (приложение № </w:t>
      </w:r>
      <w:r w:rsidR="00A5083E">
        <w:rPr>
          <w:sz w:val="28"/>
          <w:szCs w:val="28"/>
        </w:rPr>
        <w:t>3</w:t>
      </w:r>
      <w:r w:rsidRPr="008732DE">
        <w:rPr>
          <w:sz w:val="28"/>
          <w:szCs w:val="28"/>
        </w:rPr>
        <w:t>);</w:t>
      </w:r>
    </w:p>
    <w:p w:rsidR="00E8687B" w:rsidRPr="008C14DB" w:rsidRDefault="00E8687B" w:rsidP="008732DE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г) иные сведения, предусмотренные Федеральным</w:t>
      </w:r>
      <w:r>
        <w:rPr>
          <w:sz w:val="28"/>
          <w:szCs w:val="28"/>
        </w:rPr>
        <w:t xml:space="preserve"> законом от 21 декабря 2001 г. </w:t>
      </w:r>
      <w:r w:rsidRPr="008C14DB">
        <w:rPr>
          <w:sz w:val="28"/>
          <w:szCs w:val="28"/>
        </w:rPr>
        <w:t>№ 178-ФЗ «О приватизации государственного и муниципального имущества».</w:t>
      </w:r>
    </w:p>
    <w:p w:rsidR="00E8687B" w:rsidRDefault="00A5083E" w:rsidP="00E8687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</w:rPr>
        <w:lastRenderedPageBreak/>
        <w:t>9</w:t>
      </w:r>
      <w:r w:rsidR="00E8687B" w:rsidRPr="008C14DB">
        <w:rPr>
          <w:sz w:val="28"/>
          <w:szCs w:val="28"/>
        </w:rPr>
        <w:t xml:space="preserve">.2. С дополнительной информацией об участии в торгах, о порядке проведения торгов, с формой заявки, условиями договора купли-продажи, претенденты могут ознакомиться на </w:t>
      </w:r>
      <w:r w:rsidR="00E8687B" w:rsidRPr="00274EB4">
        <w:rPr>
          <w:sz w:val="28"/>
          <w:szCs w:val="28"/>
          <w:shd w:val="clear" w:color="auto" w:fill="FFFFFF" w:themeFill="background1"/>
        </w:rPr>
        <w:t>официальном сайте Российской Федерации в сети «Интернет» www.torgi.gov.ru, на сайте в сети «Интернет» Организатора (электронная площадка)</w:t>
      </w:r>
      <w:r w:rsidR="00A7752E">
        <w:rPr>
          <w:sz w:val="28"/>
          <w:szCs w:val="28"/>
          <w:shd w:val="clear" w:color="auto" w:fill="FFFFFF" w:themeFill="background1"/>
        </w:rPr>
        <w:t xml:space="preserve"> </w:t>
      </w:r>
      <w:hyperlink r:id="rId13" w:history="1">
        <w:r w:rsidR="00A7752E" w:rsidRPr="00F8619A">
          <w:rPr>
            <w:rStyle w:val="a5"/>
            <w:sz w:val="28"/>
            <w:szCs w:val="28"/>
            <w:shd w:val="clear" w:color="auto" w:fill="FFFFFF" w:themeFill="background1"/>
          </w:rPr>
          <w:t>http://utp.sberbank-ast.ru</w:t>
        </w:r>
      </w:hyperlink>
      <w:r w:rsidR="00A7752E">
        <w:rPr>
          <w:sz w:val="28"/>
          <w:szCs w:val="28"/>
          <w:shd w:val="clear" w:color="auto" w:fill="FFFFFF" w:themeFill="background1"/>
        </w:rPr>
        <w:t xml:space="preserve">, </w:t>
      </w:r>
      <w:r w:rsidR="00A7752E" w:rsidRPr="008C14DB">
        <w:rPr>
          <w:sz w:val="28"/>
          <w:szCs w:val="28"/>
        </w:rPr>
        <w:t xml:space="preserve">официальном </w:t>
      </w:r>
      <w:r w:rsidR="00A7752E" w:rsidRPr="00274EB4">
        <w:rPr>
          <w:sz w:val="28"/>
          <w:szCs w:val="28"/>
          <w:shd w:val="clear" w:color="auto" w:fill="FFFFFF" w:themeFill="background1"/>
        </w:rPr>
        <w:t xml:space="preserve">сайте </w:t>
      </w:r>
      <w:r w:rsidR="00A7752E">
        <w:rPr>
          <w:sz w:val="28"/>
          <w:szCs w:val="28"/>
          <w:shd w:val="clear" w:color="auto" w:fill="FFFFFF" w:themeFill="background1"/>
        </w:rPr>
        <w:t xml:space="preserve">Продавца </w:t>
      </w:r>
      <w:r w:rsidR="00A7752E" w:rsidRPr="00274EB4">
        <w:rPr>
          <w:sz w:val="28"/>
          <w:szCs w:val="28"/>
          <w:shd w:val="clear" w:color="auto" w:fill="FFFFFF" w:themeFill="background1"/>
        </w:rPr>
        <w:t>в сети «Интернет»</w:t>
      </w:r>
      <w:r w:rsidR="00A7752E" w:rsidRPr="00A7752E">
        <w:rPr>
          <w:sz w:val="28"/>
          <w:szCs w:val="28"/>
        </w:rPr>
        <w:t xml:space="preserve"> </w:t>
      </w:r>
      <w:r w:rsidR="0025484D">
        <w:rPr>
          <w:bCs/>
          <w:iCs/>
          <w:sz w:val="28"/>
          <w:szCs w:val="28"/>
        </w:rPr>
        <w:t>www.estate-rd.ru</w:t>
      </w:r>
      <w:r>
        <w:rPr>
          <w:sz w:val="28"/>
          <w:szCs w:val="28"/>
        </w:rPr>
        <w:t xml:space="preserve">, </w:t>
      </w:r>
      <w:r w:rsidR="00E8687B" w:rsidRPr="00274EB4">
        <w:rPr>
          <w:sz w:val="28"/>
          <w:szCs w:val="28"/>
          <w:shd w:val="clear" w:color="auto" w:fill="FFFFFF" w:themeFill="background1"/>
        </w:rPr>
        <w:t>и по телефону</w:t>
      </w:r>
      <w:r w:rsidR="00E8687B" w:rsidRPr="00E957DB">
        <w:rPr>
          <w:sz w:val="28"/>
          <w:szCs w:val="28"/>
          <w:shd w:val="clear" w:color="auto" w:fill="FFFFFF" w:themeFill="background1"/>
        </w:rPr>
        <w:t>: (8722) 68-20-87</w:t>
      </w:r>
      <w:r w:rsidR="0006047E">
        <w:rPr>
          <w:sz w:val="28"/>
          <w:szCs w:val="28"/>
          <w:shd w:val="clear" w:color="auto" w:fill="FFFFFF" w:themeFill="background1"/>
        </w:rPr>
        <w:t>.</w:t>
      </w:r>
    </w:p>
    <w:p w:rsidR="00F470AD" w:rsidRPr="008C14DB" w:rsidRDefault="00F470AD" w:rsidP="00F470AD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F470AD">
        <w:rPr>
          <w:sz w:val="28"/>
          <w:szCs w:val="28"/>
        </w:rPr>
        <w:t>По вопросам организации осмотра</w:t>
      </w:r>
      <w:r>
        <w:rPr>
          <w:sz w:val="28"/>
          <w:szCs w:val="28"/>
        </w:rPr>
        <w:t xml:space="preserve"> Имущества и </w:t>
      </w:r>
      <w:r w:rsidRPr="00F470AD">
        <w:rPr>
          <w:sz w:val="28"/>
          <w:szCs w:val="28"/>
        </w:rPr>
        <w:t>получения дополнительной информации обращаться в рабочие дни с 09.0</w:t>
      </w:r>
      <w:r>
        <w:rPr>
          <w:sz w:val="28"/>
          <w:szCs w:val="28"/>
        </w:rPr>
        <w:t xml:space="preserve">0 до 18.00, в пятницу до 16.45 </w:t>
      </w:r>
      <w:r>
        <w:rPr>
          <w:sz w:val="28"/>
          <w:szCs w:val="28"/>
        </w:rPr>
        <w:br/>
      </w:r>
      <w:r w:rsidRPr="00F470AD">
        <w:rPr>
          <w:sz w:val="28"/>
          <w:szCs w:val="28"/>
        </w:rPr>
        <w:t xml:space="preserve">(обед с </w:t>
      </w:r>
      <w:r>
        <w:rPr>
          <w:sz w:val="28"/>
          <w:szCs w:val="28"/>
        </w:rPr>
        <w:t>13:00</w:t>
      </w:r>
      <w:r w:rsidRPr="00F470AD">
        <w:rPr>
          <w:sz w:val="28"/>
          <w:szCs w:val="28"/>
        </w:rPr>
        <w:t xml:space="preserve"> до </w:t>
      </w:r>
      <w:r>
        <w:rPr>
          <w:sz w:val="28"/>
          <w:szCs w:val="28"/>
        </w:rPr>
        <w:t>14:00</w:t>
      </w:r>
      <w:r w:rsidRPr="00F470AD">
        <w:rPr>
          <w:sz w:val="28"/>
          <w:szCs w:val="28"/>
        </w:rPr>
        <w:t xml:space="preserve">) по адресу: Республика Дагестан, г. Махачкала, </w:t>
      </w:r>
      <w:r w:rsidR="00A5083E">
        <w:rPr>
          <w:sz w:val="28"/>
          <w:szCs w:val="28"/>
        </w:rPr>
        <w:br/>
        <w:t xml:space="preserve">ул. Буйнакского, д. 5, </w:t>
      </w:r>
      <w:r w:rsidRPr="00F470AD">
        <w:rPr>
          <w:sz w:val="28"/>
          <w:szCs w:val="28"/>
        </w:rPr>
        <w:t xml:space="preserve">тел. (8722) 68-07-64. </w:t>
      </w:r>
    </w:p>
    <w:p w:rsidR="00E8687B" w:rsidRPr="008C14DB" w:rsidRDefault="00A5083E" w:rsidP="00E8687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E8687B" w:rsidRPr="008C14DB">
        <w:rPr>
          <w:sz w:val="28"/>
          <w:szCs w:val="28"/>
        </w:rPr>
        <w:t xml:space="preserve">.3. Любое лицо независимо от регистрации на электронной площадке вправе направить на электронный адрес Организатора, указанный </w:t>
      </w:r>
      <w:r w:rsidR="00E8687B">
        <w:rPr>
          <w:sz w:val="28"/>
          <w:szCs w:val="28"/>
        </w:rPr>
        <w:t xml:space="preserve">                                     </w:t>
      </w:r>
      <w:r w:rsidR="00E8687B" w:rsidRPr="008C14DB">
        <w:rPr>
          <w:sz w:val="28"/>
          <w:szCs w:val="28"/>
        </w:rPr>
        <w:t xml:space="preserve">в информационном сообщении о проведении продажи имущества, запрос </w:t>
      </w:r>
      <w:r w:rsidR="00E8687B">
        <w:rPr>
          <w:sz w:val="28"/>
          <w:szCs w:val="28"/>
        </w:rPr>
        <w:t xml:space="preserve">                        </w:t>
      </w:r>
      <w:r w:rsidR="00E8687B" w:rsidRPr="008C14DB">
        <w:rPr>
          <w:sz w:val="28"/>
          <w:szCs w:val="28"/>
        </w:rPr>
        <w:t>о разъяснении размещенной информации.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 xml:space="preserve">В течение 2 (двух) рабочих дней со дня поступления запроса продавец предоставляет организатору для размещения в открытом доступе разъяснение </w:t>
      </w:r>
      <w:r>
        <w:rPr>
          <w:sz w:val="28"/>
          <w:szCs w:val="28"/>
        </w:rPr>
        <w:t xml:space="preserve">                 </w:t>
      </w:r>
      <w:r w:rsidRPr="008C14DB">
        <w:rPr>
          <w:sz w:val="28"/>
          <w:szCs w:val="28"/>
        </w:rPr>
        <w:t>с указанием предмета запроса, но без указания лица, от которого поступил запрос.</w:t>
      </w: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В случае направления запроса иностранными лицами такой запрос должен иметь перевод на русский язык.</w:t>
      </w:r>
    </w:p>
    <w:p w:rsidR="00E8687B" w:rsidRDefault="00A5083E" w:rsidP="00E8687B">
      <w:pPr>
        <w:shd w:val="clear" w:color="auto" w:fill="FFFFFF"/>
        <w:spacing w:line="276" w:lineRule="auto"/>
        <w:ind w:firstLine="709"/>
        <w:contextualSpacing/>
        <w:jc w:val="both"/>
        <w:rPr>
          <w:rStyle w:val="a5"/>
          <w:color w:val="auto"/>
          <w:sz w:val="28"/>
          <w:szCs w:val="28"/>
          <w:u w:val="none"/>
          <w:shd w:val="clear" w:color="auto" w:fill="FFFFFF"/>
        </w:rPr>
      </w:pPr>
      <w:r>
        <w:rPr>
          <w:sz w:val="28"/>
          <w:szCs w:val="28"/>
        </w:rPr>
        <w:t>9</w:t>
      </w:r>
      <w:r w:rsidR="00E8687B" w:rsidRPr="008C14DB">
        <w:rPr>
          <w:sz w:val="28"/>
          <w:szCs w:val="28"/>
        </w:rPr>
        <w:t xml:space="preserve">.4. С дополнительной информацией о приватизируемом имуществе можно </w:t>
      </w:r>
      <w:r w:rsidR="00E8687B">
        <w:rPr>
          <w:sz w:val="28"/>
          <w:szCs w:val="28"/>
          <w:shd w:val="clear" w:color="auto" w:fill="FFFFFF"/>
        </w:rPr>
        <w:t xml:space="preserve">ознакомиться по телефону: </w:t>
      </w:r>
      <w:r w:rsidR="00E8687B" w:rsidRPr="008C14DB">
        <w:rPr>
          <w:sz w:val="28"/>
          <w:szCs w:val="28"/>
          <w:shd w:val="clear" w:color="auto" w:fill="FFFFFF"/>
        </w:rPr>
        <w:t>(8722) 68-20-87</w:t>
      </w:r>
      <w:r w:rsidR="00E8687B">
        <w:rPr>
          <w:sz w:val="28"/>
          <w:szCs w:val="28"/>
          <w:shd w:val="clear" w:color="auto" w:fill="FFFFFF"/>
        </w:rPr>
        <w:t>, 68-07-64</w:t>
      </w:r>
      <w:r w:rsidR="00E8687B" w:rsidRPr="008C14DB">
        <w:rPr>
          <w:sz w:val="28"/>
          <w:szCs w:val="28"/>
          <w:shd w:val="clear" w:color="auto" w:fill="FFFFFF"/>
        </w:rPr>
        <w:t xml:space="preserve">, по адресу электронной почты: </w:t>
      </w:r>
      <w:hyperlink r:id="rId14" w:history="1"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mio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estate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@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e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-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dag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E8687B" w:rsidRPr="00274EB4">
          <w:rPr>
            <w:rStyle w:val="a5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="00E8687B">
        <w:rPr>
          <w:rStyle w:val="a5"/>
          <w:color w:val="auto"/>
          <w:sz w:val="28"/>
          <w:szCs w:val="28"/>
          <w:u w:val="none"/>
          <w:shd w:val="clear" w:color="auto" w:fill="FFFFFF"/>
        </w:rPr>
        <w:t xml:space="preserve">, </w:t>
      </w:r>
      <w:hyperlink r:id="rId15" w:history="1">
        <w:r w:rsidRPr="00174363">
          <w:rPr>
            <w:rStyle w:val="a5"/>
            <w:sz w:val="28"/>
            <w:szCs w:val="28"/>
            <w:shd w:val="clear" w:color="auto" w:fill="FFFFFF"/>
            <w:lang w:val="en-US"/>
          </w:rPr>
          <w:t>mio</w:t>
        </w:r>
        <w:r w:rsidRPr="00174363">
          <w:rPr>
            <w:rStyle w:val="a5"/>
            <w:sz w:val="28"/>
            <w:szCs w:val="28"/>
            <w:shd w:val="clear" w:color="auto" w:fill="FFFFFF"/>
          </w:rPr>
          <w:t>.</w:t>
        </w:r>
        <w:r w:rsidRPr="00174363">
          <w:rPr>
            <w:rStyle w:val="a5"/>
            <w:sz w:val="28"/>
            <w:szCs w:val="28"/>
            <w:shd w:val="clear" w:color="auto" w:fill="FFFFFF"/>
            <w:lang w:val="en-US"/>
          </w:rPr>
          <w:t>econom</w:t>
        </w:r>
        <w:r w:rsidRPr="00174363">
          <w:rPr>
            <w:rStyle w:val="a5"/>
            <w:sz w:val="28"/>
            <w:szCs w:val="28"/>
            <w:shd w:val="clear" w:color="auto" w:fill="FFFFFF"/>
          </w:rPr>
          <w:t>@</w:t>
        </w:r>
        <w:r w:rsidRPr="00174363">
          <w:rPr>
            <w:rStyle w:val="a5"/>
            <w:sz w:val="28"/>
            <w:szCs w:val="28"/>
            <w:shd w:val="clear" w:color="auto" w:fill="FFFFFF"/>
            <w:lang w:val="en-US"/>
          </w:rPr>
          <w:t>mail</w:t>
        </w:r>
        <w:r w:rsidRPr="00174363">
          <w:rPr>
            <w:rStyle w:val="a5"/>
            <w:sz w:val="28"/>
            <w:szCs w:val="28"/>
            <w:shd w:val="clear" w:color="auto" w:fill="FFFFFF"/>
          </w:rPr>
          <w:t>.</w:t>
        </w:r>
        <w:r w:rsidRPr="00174363">
          <w:rPr>
            <w:rStyle w:val="a5"/>
            <w:sz w:val="28"/>
            <w:szCs w:val="28"/>
            <w:shd w:val="clear" w:color="auto" w:fill="FFFFFF"/>
            <w:lang w:val="en-US"/>
          </w:rPr>
          <w:t>ru</w:t>
        </w:r>
      </w:hyperlink>
      <w:r w:rsidR="00E8687B">
        <w:rPr>
          <w:rStyle w:val="a5"/>
          <w:color w:val="auto"/>
          <w:sz w:val="28"/>
          <w:szCs w:val="28"/>
          <w:u w:val="none"/>
          <w:shd w:val="clear" w:color="auto" w:fill="FFFFFF"/>
        </w:rPr>
        <w:t>.</w:t>
      </w:r>
    </w:p>
    <w:p w:rsidR="00A5083E" w:rsidRPr="008534E9" w:rsidRDefault="00A5083E" w:rsidP="00E8687B">
      <w:pPr>
        <w:shd w:val="clear" w:color="auto" w:fill="FFFFFF"/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E8687B" w:rsidRPr="004A328E" w:rsidRDefault="00E8687B" w:rsidP="00E8687B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</w:rPr>
      </w:pPr>
      <w:r w:rsidRPr="004A328E">
        <w:rPr>
          <w:b/>
          <w:sz w:val="28"/>
          <w:szCs w:val="28"/>
        </w:rPr>
        <w:t>1</w:t>
      </w:r>
      <w:r w:rsidR="00A5083E" w:rsidRPr="004A328E">
        <w:rPr>
          <w:b/>
          <w:sz w:val="28"/>
          <w:szCs w:val="28"/>
        </w:rPr>
        <w:t>0</w:t>
      </w:r>
      <w:r w:rsidRPr="004A328E">
        <w:rPr>
          <w:b/>
          <w:sz w:val="28"/>
          <w:szCs w:val="28"/>
        </w:rPr>
        <w:t xml:space="preserve">. Порядок </w:t>
      </w:r>
      <w:r w:rsidR="00AE4C39" w:rsidRPr="004A328E">
        <w:rPr>
          <w:b/>
          <w:sz w:val="28"/>
          <w:szCs w:val="28"/>
        </w:rPr>
        <w:t>подведения итогов</w:t>
      </w:r>
      <w:r w:rsidRPr="004A328E">
        <w:rPr>
          <w:b/>
          <w:sz w:val="28"/>
          <w:szCs w:val="28"/>
        </w:rPr>
        <w:t xml:space="preserve"> </w:t>
      </w:r>
      <w:r w:rsidR="00367557" w:rsidRPr="004A328E">
        <w:rPr>
          <w:b/>
          <w:sz w:val="28"/>
          <w:szCs w:val="28"/>
        </w:rPr>
        <w:t>продажи</w:t>
      </w:r>
      <w:r w:rsidR="00AE4C39" w:rsidRPr="004A328E">
        <w:rPr>
          <w:b/>
          <w:sz w:val="28"/>
          <w:szCs w:val="28"/>
        </w:rPr>
        <w:t xml:space="preserve"> имущества</w:t>
      </w:r>
    </w:p>
    <w:p w:rsidR="00E8687B" w:rsidRDefault="00E8687B" w:rsidP="00E8687B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  <w:highlight w:val="yellow"/>
        </w:rPr>
      </w:pPr>
    </w:p>
    <w:p w:rsidR="00AE4C39" w:rsidRPr="00AE4C39" w:rsidRDefault="00AE4C39" w:rsidP="00AE4C39">
      <w:pPr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10.1. Подведение итогов продажи имущества без объявления цены должно состояться не позднее 3-го рабочего дня со дня окончания приема заявок и предложений о цене имущества.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 xml:space="preserve">10.2. В день подведения итогов продажи имущества без объявления цены оператор электронной площадки через "личный кабинет" продавца обеспечивает доступ продавца к поданным претендентами документам, указанным в </w:t>
      </w:r>
      <w:hyperlink r:id="rId16" w:history="1">
        <w:r w:rsidRPr="00AE4C39">
          <w:rPr>
            <w:bCs/>
            <w:color w:val="0000FF"/>
            <w:sz w:val="28"/>
            <w:szCs w:val="28"/>
          </w:rPr>
          <w:t>пункте 7</w:t>
        </w:r>
      </w:hyperlink>
      <w:r w:rsidRPr="00AE4C39">
        <w:rPr>
          <w:bCs/>
          <w:sz w:val="28"/>
          <w:szCs w:val="28"/>
        </w:rPr>
        <w:t xml:space="preserve"> настоящего Информационного сообщения, а также к журналу приема заявок.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 xml:space="preserve">10.3.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lastRenderedPageBreak/>
        <w:t>Указанное решение оформляется протоколом об итогах продажи без объявления цены в порядке, установленном Постановлением Правительства РФ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10.4. Покупателем имущества признается: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а) в случае регистрации одной заявки и предложения о цене имущества - участник, представивший это предложение;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б)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AE4C39" w:rsidRPr="00AE4C39" w:rsidRDefault="004A328E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10.5</w:t>
      </w:r>
      <w:r w:rsidR="00AE4C39" w:rsidRPr="00AE4C39">
        <w:rPr>
          <w:bCs/>
          <w:sz w:val="28"/>
          <w:szCs w:val="28"/>
        </w:rP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цены.</w:t>
      </w:r>
    </w:p>
    <w:p w:rsidR="00AE4C39" w:rsidRPr="00AE4C39" w:rsidRDefault="004A328E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10.6</w:t>
      </w:r>
      <w:r w:rsidR="00AE4C39" w:rsidRPr="00AE4C39">
        <w:rPr>
          <w:bCs/>
          <w:sz w:val="28"/>
          <w:szCs w:val="28"/>
        </w:rP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Такое решение оформляется протоколом об итогах продажи имущества без объявления цены.</w:t>
      </w:r>
    </w:p>
    <w:p w:rsidR="00AE4C39" w:rsidRPr="00AE4C39" w:rsidRDefault="004A328E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10.7</w:t>
      </w:r>
      <w:r w:rsidR="00AE4C39" w:rsidRPr="00AE4C39">
        <w:rPr>
          <w:bCs/>
          <w:sz w:val="28"/>
          <w:szCs w:val="28"/>
        </w:rPr>
        <w:t>. 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AE4C39" w:rsidRPr="00AE4C39" w:rsidRDefault="004A328E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10.8</w:t>
      </w:r>
      <w:r w:rsidR="00AE4C39" w:rsidRPr="00AE4C39">
        <w:rPr>
          <w:bCs/>
          <w:sz w:val="28"/>
          <w:szCs w:val="28"/>
        </w:rPr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б) цена сделки;</w:t>
      </w:r>
    </w:p>
    <w:p w:rsidR="00AE4C39" w:rsidRPr="00AE4C39" w:rsidRDefault="00AE4C39" w:rsidP="00AE4C39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bCs/>
          <w:sz w:val="28"/>
          <w:szCs w:val="28"/>
        </w:rPr>
      </w:pPr>
      <w:r w:rsidRPr="00AE4C39">
        <w:rPr>
          <w:bCs/>
          <w:sz w:val="28"/>
          <w:szCs w:val="28"/>
        </w:rPr>
        <w:t>в) фамилия, имя, отчество физического лица или наименование юридического лица - победителя.</w:t>
      </w:r>
    </w:p>
    <w:p w:rsidR="00AE4C39" w:rsidRDefault="00AE4C39" w:rsidP="00E8687B">
      <w:pPr>
        <w:shd w:val="clear" w:color="auto" w:fill="FFFFFF"/>
        <w:spacing w:line="276" w:lineRule="auto"/>
        <w:ind w:left="851"/>
        <w:contextualSpacing/>
        <w:jc w:val="center"/>
        <w:rPr>
          <w:b/>
          <w:sz w:val="28"/>
          <w:szCs w:val="28"/>
          <w:highlight w:val="yellow"/>
        </w:rPr>
      </w:pPr>
    </w:p>
    <w:p w:rsidR="00E8687B" w:rsidRPr="008C14DB" w:rsidRDefault="00E8687B" w:rsidP="00E8687B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</w:t>
      </w:r>
      <w:r w:rsidR="004A328E">
        <w:rPr>
          <w:b/>
          <w:sz w:val="28"/>
          <w:szCs w:val="28"/>
        </w:rPr>
        <w:t>1</w:t>
      </w:r>
      <w:r w:rsidRPr="008C14DB">
        <w:rPr>
          <w:b/>
          <w:sz w:val="28"/>
          <w:szCs w:val="28"/>
        </w:rPr>
        <w:t xml:space="preserve">. </w:t>
      </w:r>
      <w:r w:rsidR="00AB2545">
        <w:rPr>
          <w:b/>
          <w:sz w:val="28"/>
          <w:szCs w:val="28"/>
        </w:rPr>
        <w:t>Порядок</w:t>
      </w:r>
      <w:r w:rsidRPr="008C14DB">
        <w:rPr>
          <w:b/>
          <w:sz w:val="28"/>
          <w:szCs w:val="28"/>
        </w:rPr>
        <w:t xml:space="preserve"> заключения договора купли продажи имущества</w:t>
      </w: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Default="00E8687B" w:rsidP="00E8687B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</w:t>
      </w:r>
      <w:r w:rsidR="004A328E">
        <w:rPr>
          <w:sz w:val="28"/>
          <w:szCs w:val="28"/>
        </w:rPr>
        <w:t>1</w:t>
      </w:r>
      <w:r w:rsidRPr="008C14DB">
        <w:rPr>
          <w:sz w:val="28"/>
          <w:szCs w:val="28"/>
        </w:rPr>
        <w:t xml:space="preserve">.1. Договор купли-продажи имущества заключается между продавцом </w:t>
      </w:r>
      <w:r>
        <w:rPr>
          <w:sz w:val="28"/>
          <w:szCs w:val="28"/>
        </w:rPr>
        <w:t xml:space="preserve">                  </w:t>
      </w:r>
      <w:r w:rsidR="00367557">
        <w:rPr>
          <w:sz w:val="28"/>
          <w:szCs w:val="28"/>
        </w:rPr>
        <w:t>и победителем</w:t>
      </w:r>
      <w:r w:rsidRPr="008C14DB">
        <w:rPr>
          <w:sz w:val="28"/>
          <w:szCs w:val="28"/>
        </w:rPr>
        <w:t xml:space="preserve"> </w:t>
      </w:r>
      <w:r w:rsidR="004A328E" w:rsidRPr="004A328E">
        <w:rPr>
          <w:sz w:val="28"/>
          <w:szCs w:val="28"/>
        </w:rPr>
        <w:t xml:space="preserve">продажи без объявления цены </w:t>
      </w:r>
      <w:r w:rsidRPr="008C14DB">
        <w:rPr>
          <w:sz w:val="28"/>
          <w:szCs w:val="28"/>
        </w:rPr>
        <w:t xml:space="preserve">в установленном законодательством порядке </w:t>
      </w:r>
      <w:r w:rsidR="001D0AE2">
        <w:rPr>
          <w:sz w:val="28"/>
          <w:szCs w:val="28"/>
        </w:rPr>
        <w:t>не позднее чем через</w:t>
      </w:r>
      <w:r w:rsidRPr="008C14DB">
        <w:rPr>
          <w:sz w:val="28"/>
          <w:szCs w:val="28"/>
        </w:rPr>
        <w:t xml:space="preserve"> </w:t>
      </w:r>
      <w:r w:rsidR="001D0AE2">
        <w:rPr>
          <w:sz w:val="28"/>
          <w:szCs w:val="28"/>
        </w:rPr>
        <w:t>5 (пять</w:t>
      </w:r>
      <w:r w:rsidRPr="008C14DB">
        <w:rPr>
          <w:sz w:val="28"/>
          <w:szCs w:val="28"/>
        </w:rPr>
        <w:t xml:space="preserve">) рабочих дней </w:t>
      </w:r>
      <w:r w:rsidR="004A328E" w:rsidRPr="004A328E">
        <w:rPr>
          <w:sz w:val="28"/>
          <w:szCs w:val="28"/>
        </w:rPr>
        <w:t>со дня подведения итогов продажи имущества без объявления цены.</w:t>
      </w:r>
    </w:p>
    <w:p w:rsidR="004A328E" w:rsidRPr="004A328E" w:rsidRDefault="004A328E" w:rsidP="004A328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11.1.1. </w:t>
      </w:r>
      <w:r w:rsidRPr="004A328E">
        <w:rPr>
          <w:sz w:val="28"/>
          <w:szCs w:val="28"/>
        </w:rPr>
        <w:t>В случае предоставления рассрочки оплата имущества осуществляется в соответствии с решением о предоставлении рассрочки.</w:t>
      </w:r>
    </w:p>
    <w:p w:rsidR="004A328E" w:rsidRDefault="004A328E" w:rsidP="004A328E">
      <w:pPr>
        <w:tabs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11.1.2. </w:t>
      </w:r>
      <w:r w:rsidRPr="004A328E">
        <w:rPr>
          <w:sz w:val="28"/>
          <w:szCs w:val="28"/>
        </w:rPr>
        <w:t>В договоре купли-продажи имущества предусматривается оплата покупателем неустойки в случае его уклонения или отказа от оплаты имущества.</w:t>
      </w:r>
    </w:p>
    <w:p w:rsidR="00E8687B" w:rsidRDefault="00E8687B" w:rsidP="00E8687B">
      <w:pPr>
        <w:tabs>
          <w:tab w:val="left" w:pos="0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</w:t>
      </w:r>
      <w:r w:rsidR="004A328E">
        <w:rPr>
          <w:sz w:val="28"/>
          <w:szCs w:val="28"/>
        </w:rPr>
        <w:t>1</w:t>
      </w:r>
      <w:r w:rsidRPr="008C14DB">
        <w:rPr>
          <w:sz w:val="28"/>
          <w:szCs w:val="28"/>
        </w:rPr>
        <w:t xml:space="preserve">.2. </w:t>
      </w:r>
      <w:r w:rsidR="004A328E" w:rsidRPr="004A328E">
        <w:rPr>
          <w:sz w:val="28"/>
          <w:szCs w:val="28"/>
        </w:rPr>
        <w:t>При уклонении покупателя от заключения договора купли-продажи имущества в установленный срок покупатель утрачивает право на заключение такого договора. В этом случае продажа имущества без объявления цены признается несостоявшейся.</w:t>
      </w:r>
    </w:p>
    <w:p w:rsidR="00E8687B" w:rsidRPr="00AB2545" w:rsidRDefault="004A328E" w:rsidP="00E8687B">
      <w:pPr>
        <w:tabs>
          <w:tab w:val="left" w:pos="0"/>
        </w:tabs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11.3. </w:t>
      </w:r>
      <w:r w:rsidR="00E8687B" w:rsidRPr="008C14DB">
        <w:rPr>
          <w:sz w:val="28"/>
          <w:szCs w:val="28"/>
        </w:rPr>
        <w:t xml:space="preserve">Денежные средства в счет оплаты приватизируемого </w:t>
      </w:r>
      <w:r w:rsidR="00E8687B">
        <w:rPr>
          <w:sz w:val="28"/>
          <w:szCs w:val="28"/>
        </w:rPr>
        <w:t xml:space="preserve">имущества подлежат перечислению </w:t>
      </w:r>
      <w:r w:rsidR="00E8687B" w:rsidRPr="008C14DB">
        <w:rPr>
          <w:sz w:val="28"/>
          <w:szCs w:val="28"/>
        </w:rPr>
        <w:t xml:space="preserve">(единовременно в безналичном порядке) победителем </w:t>
      </w:r>
      <w:r w:rsidR="00367557">
        <w:rPr>
          <w:sz w:val="28"/>
          <w:szCs w:val="28"/>
        </w:rPr>
        <w:br/>
      </w:r>
      <w:r w:rsidR="00E8687B" w:rsidRPr="00AB2545">
        <w:rPr>
          <w:sz w:val="28"/>
          <w:szCs w:val="28"/>
        </w:rPr>
        <w:t>в республиканский бюджет на счет по следующим реквизитам: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Получатель: УФК по РД (Министерство по земельным и имущественным отношениям Республики Дагестан, л/с 04032209220).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Банк получателя - Отделение НБ Республики Дагестан г. Махачкала.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ИНН 0572019545; КПП 057201001;</w:t>
      </w:r>
    </w:p>
    <w:p w:rsid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БИК 018209001;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р/с 03100643000000010300;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к/с 40102810945370000069;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>статус налогоплательщика 08;</w:t>
      </w:r>
    </w:p>
    <w:p w:rsidR="0025484D" w:rsidRP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 xml:space="preserve">УИН/0; </w:t>
      </w:r>
    </w:p>
    <w:p w:rsidR="0025484D" w:rsidRDefault="0025484D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5484D">
        <w:rPr>
          <w:sz w:val="28"/>
          <w:szCs w:val="28"/>
        </w:rPr>
        <w:t xml:space="preserve">КБК 947 114 02022 02 0000 410. </w:t>
      </w:r>
    </w:p>
    <w:p w:rsidR="00E8687B" w:rsidRDefault="00E8687B" w:rsidP="0025484D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607B2">
        <w:rPr>
          <w:sz w:val="28"/>
          <w:szCs w:val="28"/>
        </w:rPr>
        <w:t>Назначение платежа: Оплата п</w:t>
      </w:r>
      <w:r>
        <w:rPr>
          <w:sz w:val="28"/>
          <w:szCs w:val="28"/>
        </w:rPr>
        <w:t xml:space="preserve">о </w:t>
      </w:r>
      <w:r w:rsidR="001D0AE2">
        <w:rPr>
          <w:sz w:val="28"/>
          <w:szCs w:val="28"/>
        </w:rPr>
        <w:t>договору купли-продажи №_____.</w:t>
      </w:r>
    </w:p>
    <w:p w:rsidR="00E8687B" w:rsidRDefault="00E8687B" w:rsidP="00E8687B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B71643">
        <w:rPr>
          <w:sz w:val="28"/>
          <w:szCs w:val="28"/>
        </w:rPr>
        <w:t>В платежном поручении, оформляющем оплату, должны быть указаны сведения о наименовании Покупателя, Имущества, дата и номер настоящего Договора, а также информация об НДС в назначении платежа.</w:t>
      </w:r>
    </w:p>
    <w:p w:rsidR="0025484D" w:rsidRDefault="0025484D" w:rsidP="00E8687B">
      <w:pPr>
        <w:tabs>
          <w:tab w:val="left" w:pos="0"/>
          <w:tab w:val="left" w:pos="284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11.4. </w:t>
      </w:r>
      <w:r w:rsidRPr="0025484D">
        <w:rPr>
          <w:sz w:val="28"/>
          <w:szCs w:val="28"/>
        </w:rPr>
        <w:t xml:space="preserve">Оплата производится в течение 30 (тридцати) дней с момента заключения </w:t>
      </w:r>
      <w:r>
        <w:rPr>
          <w:sz w:val="28"/>
          <w:szCs w:val="28"/>
        </w:rPr>
        <w:t>договора купли-продажи.</w:t>
      </w:r>
    </w:p>
    <w:p w:rsidR="00E8687B" w:rsidRPr="008C14DB" w:rsidRDefault="0025484D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11.5</w:t>
      </w:r>
      <w:r w:rsidR="00E8687B" w:rsidRPr="008C14DB">
        <w:rPr>
          <w:sz w:val="28"/>
          <w:szCs w:val="28"/>
        </w:rPr>
        <w:t xml:space="preserve">. Факт оплаты имущества подтверждается выпиской со счета </w:t>
      </w:r>
      <w:r w:rsidR="00E8687B">
        <w:rPr>
          <w:sz w:val="28"/>
          <w:szCs w:val="28"/>
        </w:rPr>
        <w:t xml:space="preserve">                   </w:t>
      </w:r>
      <w:r w:rsidR="00E8687B" w:rsidRPr="008C14DB">
        <w:rPr>
          <w:sz w:val="28"/>
          <w:szCs w:val="28"/>
        </w:rPr>
        <w:t xml:space="preserve">о поступлении средств в размере и сроки, указанные в договоре купли-продажи. </w:t>
      </w:r>
    </w:p>
    <w:p w:rsidR="00E8687B" w:rsidRPr="008C14DB" w:rsidRDefault="004A328E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25484D">
        <w:rPr>
          <w:sz w:val="28"/>
          <w:szCs w:val="28"/>
        </w:rPr>
        <w:t>6</w:t>
      </w:r>
      <w:r w:rsidR="00E8687B" w:rsidRPr="008C14DB">
        <w:rPr>
          <w:sz w:val="28"/>
          <w:szCs w:val="28"/>
        </w:rPr>
        <w:t>. В соответствии с п. 3 ст. 161 Налогового кодекса Российской Федерации при реализации (передаче) на территории Российской Федерации государственного имущества, не закрепленного за государственными предприятиями и учреждениями, составляющего государственную казну Российской Федерации, налоговая база определяется как сумма дохода</w:t>
      </w:r>
      <w:r w:rsidR="00E8687B">
        <w:rPr>
          <w:sz w:val="28"/>
          <w:szCs w:val="28"/>
        </w:rPr>
        <w:t xml:space="preserve">                        </w:t>
      </w:r>
      <w:r w:rsidR="00E8687B" w:rsidRPr="008C14DB">
        <w:rPr>
          <w:sz w:val="28"/>
          <w:szCs w:val="28"/>
        </w:rPr>
        <w:t xml:space="preserve"> от реализации (передачи) этого имущества с учетом налога.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</w:t>
      </w:r>
      <w:r w:rsidR="00E8687B">
        <w:rPr>
          <w:sz w:val="28"/>
          <w:szCs w:val="28"/>
        </w:rPr>
        <w:t xml:space="preserve">                               </w:t>
      </w:r>
      <w:r w:rsidR="00E8687B" w:rsidRPr="008C14DB">
        <w:rPr>
          <w:sz w:val="28"/>
          <w:szCs w:val="28"/>
        </w:rPr>
        <w:t>из выплачиваемых доходов и уплатить в бюджет соответствующую сумму налога.</w:t>
      </w:r>
    </w:p>
    <w:p w:rsidR="00E8687B" w:rsidRPr="008C14DB" w:rsidRDefault="00E8687B" w:rsidP="00E8687B">
      <w:pPr>
        <w:tabs>
          <w:tab w:val="left" w:pos="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lastRenderedPageBreak/>
        <w:t>1</w:t>
      </w:r>
      <w:r w:rsidR="00AB2545">
        <w:rPr>
          <w:b/>
          <w:sz w:val="28"/>
          <w:szCs w:val="28"/>
        </w:rPr>
        <w:t>2</w:t>
      </w:r>
      <w:r w:rsidRPr="008C14DB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Переход права собственности на республиканское</w:t>
      </w:r>
      <w:r w:rsidRPr="008C14DB">
        <w:rPr>
          <w:b/>
          <w:sz w:val="28"/>
          <w:szCs w:val="28"/>
        </w:rPr>
        <w:t xml:space="preserve"> имущество</w:t>
      </w:r>
    </w:p>
    <w:p w:rsidR="00E8687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Pr="008C14D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</w:t>
      </w:r>
      <w:r w:rsidR="00AB2545">
        <w:rPr>
          <w:sz w:val="28"/>
          <w:szCs w:val="28"/>
        </w:rPr>
        <w:t>2</w:t>
      </w:r>
      <w:r w:rsidRPr="008C14DB">
        <w:rPr>
          <w:sz w:val="28"/>
          <w:szCs w:val="28"/>
        </w:rPr>
        <w:t>.1. Передача имущества и оформление права собственности на него осуществляются в соответствии с законодательством Российской Федерации</w:t>
      </w:r>
      <w:r>
        <w:rPr>
          <w:sz w:val="28"/>
          <w:szCs w:val="28"/>
        </w:rPr>
        <w:t xml:space="preserve">                   </w:t>
      </w:r>
      <w:r w:rsidRPr="008C14DB">
        <w:rPr>
          <w:sz w:val="28"/>
          <w:szCs w:val="28"/>
        </w:rPr>
        <w:t>и договором купли-продажи имущества не позднее чем через 30 (тридцать) календарных дней после дня оплаты имущества.</w:t>
      </w:r>
    </w:p>
    <w:p w:rsidR="00E8687B" w:rsidRDefault="00E8687B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</w:t>
      </w:r>
      <w:r w:rsidR="00AB2545">
        <w:rPr>
          <w:sz w:val="28"/>
          <w:szCs w:val="28"/>
        </w:rPr>
        <w:t>2</w:t>
      </w:r>
      <w:r w:rsidRPr="008C14DB">
        <w:rPr>
          <w:sz w:val="28"/>
          <w:szCs w:val="28"/>
        </w:rPr>
        <w:t>.2. Покупатель самостоятельно и за свой счет оформляет документы, необходимые для оформления права собственности на приобретаемое имущество на основании договора купли-пр</w:t>
      </w:r>
      <w:r w:rsidR="0025484D">
        <w:rPr>
          <w:sz w:val="28"/>
          <w:szCs w:val="28"/>
        </w:rPr>
        <w:t xml:space="preserve">одажи, в порядке, установленном </w:t>
      </w:r>
      <w:r w:rsidRPr="008C14DB">
        <w:rPr>
          <w:sz w:val="28"/>
          <w:szCs w:val="28"/>
        </w:rPr>
        <w:t>законодательством Российской Федерации.</w:t>
      </w:r>
    </w:p>
    <w:p w:rsidR="00AB2545" w:rsidRDefault="00AB2545" w:rsidP="00E8687B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8687B" w:rsidRDefault="00E8687B" w:rsidP="00E8687B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  <w:r w:rsidRPr="008C14DB">
        <w:rPr>
          <w:b/>
          <w:sz w:val="28"/>
          <w:szCs w:val="28"/>
        </w:rPr>
        <w:t>1</w:t>
      </w:r>
      <w:r w:rsidR="00AB2545">
        <w:rPr>
          <w:b/>
          <w:sz w:val="28"/>
          <w:szCs w:val="28"/>
        </w:rPr>
        <w:t>3</w:t>
      </w:r>
      <w:r w:rsidRPr="008C14DB">
        <w:rPr>
          <w:b/>
          <w:sz w:val="28"/>
          <w:szCs w:val="28"/>
        </w:rPr>
        <w:t>. Заключительные положения</w:t>
      </w:r>
    </w:p>
    <w:p w:rsidR="001D0AE2" w:rsidRPr="008C14DB" w:rsidRDefault="001D0AE2" w:rsidP="00E8687B">
      <w:pPr>
        <w:tabs>
          <w:tab w:val="num" w:pos="1080"/>
        </w:tabs>
        <w:spacing w:line="276" w:lineRule="auto"/>
        <w:ind w:firstLine="851"/>
        <w:contextualSpacing/>
        <w:jc w:val="center"/>
        <w:rPr>
          <w:b/>
          <w:sz w:val="28"/>
          <w:szCs w:val="28"/>
        </w:rPr>
      </w:pPr>
    </w:p>
    <w:p w:rsidR="00E8687B" w:rsidRDefault="00E8687B" w:rsidP="00E8687B">
      <w:pPr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8C14DB">
        <w:rPr>
          <w:sz w:val="28"/>
          <w:szCs w:val="28"/>
        </w:rPr>
        <w:t>1</w:t>
      </w:r>
      <w:r w:rsidR="00AB2545">
        <w:rPr>
          <w:sz w:val="28"/>
          <w:szCs w:val="28"/>
        </w:rPr>
        <w:t>3</w:t>
      </w:r>
      <w:r w:rsidRPr="008C14DB">
        <w:rPr>
          <w:sz w:val="28"/>
          <w:szCs w:val="28"/>
        </w:rPr>
        <w:t>.1. Все вопросы, касающиеся проведения</w:t>
      </w:r>
      <w:r w:rsidR="00367557" w:rsidRPr="00367557">
        <w:rPr>
          <w:sz w:val="28"/>
          <w:szCs w:val="28"/>
        </w:rPr>
        <w:t xml:space="preserve"> продаж</w:t>
      </w:r>
      <w:r w:rsidR="00367557">
        <w:rPr>
          <w:sz w:val="28"/>
          <w:szCs w:val="28"/>
        </w:rPr>
        <w:t>и</w:t>
      </w:r>
      <w:r w:rsidR="00367557" w:rsidRPr="00367557">
        <w:rPr>
          <w:sz w:val="28"/>
          <w:szCs w:val="28"/>
        </w:rPr>
        <w:t xml:space="preserve"> </w:t>
      </w:r>
      <w:r w:rsidR="004A328E">
        <w:rPr>
          <w:sz w:val="28"/>
          <w:szCs w:val="28"/>
        </w:rPr>
        <w:t>без объявления цены</w:t>
      </w:r>
      <w:r w:rsidRPr="00367557">
        <w:rPr>
          <w:sz w:val="28"/>
          <w:szCs w:val="28"/>
        </w:rPr>
        <w:t xml:space="preserve"> </w:t>
      </w:r>
      <w:r w:rsidRPr="008C14DB">
        <w:rPr>
          <w:sz w:val="28"/>
          <w:szCs w:val="28"/>
        </w:rPr>
        <w:t>в электронной форме</w:t>
      </w:r>
      <w:r w:rsidR="004A328E">
        <w:rPr>
          <w:sz w:val="28"/>
          <w:szCs w:val="28"/>
        </w:rPr>
        <w:t>,</w:t>
      </w:r>
      <w:r w:rsidRPr="008C14DB">
        <w:rPr>
          <w:sz w:val="28"/>
          <w:szCs w:val="28"/>
        </w:rPr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sectPr w:rsidR="00E8687B" w:rsidSect="003C4998">
      <w:headerReference w:type="default" r:id="rId17"/>
      <w:headerReference w:type="first" r:id="rId18"/>
      <w:pgSz w:w="11907" w:h="16840" w:code="9"/>
      <w:pgMar w:top="1134" w:right="851" w:bottom="851" w:left="1134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9A8" w:rsidRDefault="00AB69A8">
      <w:r>
        <w:separator/>
      </w:r>
    </w:p>
  </w:endnote>
  <w:endnote w:type="continuationSeparator" w:id="0">
    <w:p w:rsidR="00AB69A8" w:rsidRDefault="00AB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9A8" w:rsidRDefault="00AB69A8">
      <w:r>
        <w:separator/>
      </w:r>
    </w:p>
  </w:footnote>
  <w:footnote w:type="continuationSeparator" w:id="0">
    <w:p w:rsidR="00AB69A8" w:rsidRDefault="00AB6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8753039"/>
      <w:docPartObj>
        <w:docPartGallery w:val="Page Numbers (Top of Page)"/>
        <w:docPartUnique/>
      </w:docPartObj>
    </w:sdtPr>
    <w:sdtEndPr/>
    <w:sdtContent>
      <w:p w:rsidR="00B25953" w:rsidRDefault="00B259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73">
          <w:rPr>
            <w:noProof/>
          </w:rPr>
          <w:t>6</w:t>
        </w:r>
        <w:r>
          <w:fldChar w:fldCharType="end"/>
        </w:r>
      </w:p>
    </w:sdtContent>
  </w:sdt>
  <w:p w:rsidR="00B25953" w:rsidRPr="008534E9" w:rsidRDefault="00B25953" w:rsidP="008534E9">
    <w:pPr>
      <w:pStyle w:val="a8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953" w:rsidRDefault="00B25953">
    <w:pPr>
      <w:pStyle w:val="a8"/>
      <w:jc w:val="center"/>
    </w:pPr>
  </w:p>
  <w:p w:rsidR="00B25953" w:rsidRDefault="00B259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39DD"/>
    <w:multiLevelType w:val="hybridMultilevel"/>
    <w:tmpl w:val="4060F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F7B24"/>
    <w:multiLevelType w:val="hybridMultilevel"/>
    <w:tmpl w:val="5DBE9EC6"/>
    <w:lvl w:ilvl="0" w:tplc="14A44E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8" w15:restartNumberingAfterBreak="0">
    <w:nsid w:val="2CB964CB"/>
    <w:multiLevelType w:val="hybridMultilevel"/>
    <w:tmpl w:val="EAB4B354"/>
    <w:lvl w:ilvl="0" w:tplc="69CC120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86152"/>
    <w:multiLevelType w:val="hybridMultilevel"/>
    <w:tmpl w:val="8984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45642C"/>
    <w:multiLevelType w:val="hybridMultilevel"/>
    <w:tmpl w:val="71AAF686"/>
    <w:lvl w:ilvl="0" w:tplc="E506C3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5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6">
    <w:abstractNumId w:val="10"/>
  </w:num>
  <w:num w:numId="7">
    <w:abstractNumId w:val="6"/>
  </w:num>
  <w:num w:numId="8">
    <w:abstractNumId w:val="14"/>
  </w:num>
  <w:num w:numId="9">
    <w:abstractNumId w:val="8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3EE0"/>
    <w:rsid w:val="000031E4"/>
    <w:rsid w:val="00004509"/>
    <w:rsid w:val="00005084"/>
    <w:rsid w:val="00006800"/>
    <w:rsid w:val="000070F3"/>
    <w:rsid w:val="000107EC"/>
    <w:rsid w:val="00011CB3"/>
    <w:rsid w:val="000175DC"/>
    <w:rsid w:val="000200AC"/>
    <w:rsid w:val="00020F04"/>
    <w:rsid w:val="00027F2D"/>
    <w:rsid w:val="00037851"/>
    <w:rsid w:val="00037A1B"/>
    <w:rsid w:val="000423E8"/>
    <w:rsid w:val="00044D9E"/>
    <w:rsid w:val="00046593"/>
    <w:rsid w:val="000479A7"/>
    <w:rsid w:val="0005054F"/>
    <w:rsid w:val="00053C79"/>
    <w:rsid w:val="00054EC6"/>
    <w:rsid w:val="00057467"/>
    <w:rsid w:val="0006047E"/>
    <w:rsid w:val="00062929"/>
    <w:rsid w:val="00063A72"/>
    <w:rsid w:val="00071018"/>
    <w:rsid w:val="000806B4"/>
    <w:rsid w:val="00080AE9"/>
    <w:rsid w:val="00082967"/>
    <w:rsid w:val="00082F9A"/>
    <w:rsid w:val="00086F18"/>
    <w:rsid w:val="000933BD"/>
    <w:rsid w:val="000938EB"/>
    <w:rsid w:val="00093EE9"/>
    <w:rsid w:val="00093FB4"/>
    <w:rsid w:val="000A0AA9"/>
    <w:rsid w:val="000A683C"/>
    <w:rsid w:val="000A7F39"/>
    <w:rsid w:val="000B4A08"/>
    <w:rsid w:val="000B78C7"/>
    <w:rsid w:val="000C0A24"/>
    <w:rsid w:val="000C1096"/>
    <w:rsid w:val="000D2595"/>
    <w:rsid w:val="000D31FC"/>
    <w:rsid w:val="000D36EC"/>
    <w:rsid w:val="000D646E"/>
    <w:rsid w:val="000E1336"/>
    <w:rsid w:val="000E294D"/>
    <w:rsid w:val="000E5624"/>
    <w:rsid w:val="000F0FD8"/>
    <w:rsid w:val="000F298E"/>
    <w:rsid w:val="00100BF3"/>
    <w:rsid w:val="00101B97"/>
    <w:rsid w:val="00101CE6"/>
    <w:rsid w:val="00104295"/>
    <w:rsid w:val="00106653"/>
    <w:rsid w:val="0010776B"/>
    <w:rsid w:val="0011453C"/>
    <w:rsid w:val="00116897"/>
    <w:rsid w:val="00116A73"/>
    <w:rsid w:val="00116CE7"/>
    <w:rsid w:val="00116D74"/>
    <w:rsid w:val="001218C3"/>
    <w:rsid w:val="00122875"/>
    <w:rsid w:val="00127969"/>
    <w:rsid w:val="00130156"/>
    <w:rsid w:val="00135092"/>
    <w:rsid w:val="00136993"/>
    <w:rsid w:val="001402CE"/>
    <w:rsid w:val="00142A40"/>
    <w:rsid w:val="00142CBD"/>
    <w:rsid w:val="00144743"/>
    <w:rsid w:val="00144ADB"/>
    <w:rsid w:val="001466CF"/>
    <w:rsid w:val="001466F8"/>
    <w:rsid w:val="0014748B"/>
    <w:rsid w:val="00150D2F"/>
    <w:rsid w:val="001574FD"/>
    <w:rsid w:val="00157CB9"/>
    <w:rsid w:val="00162459"/>
    <w:rsid w:val="00163E75"/>
    <w:rsid w:val="00164ED9"/>
    <w:rsid w:val="001666B0"/>
    <w:rsid w:val="001669A7"/>
    <w:rsid w:val="0016725A"/>
    <w:rsid w:val="00180F84"/>
    <w:rsid w:val="001852C0"/>
    <w:rsid w:val="0019013B"/>
    <w:rsid w:val="001A0165"/>
    <w:rsid w:val="001A1597"/>
    <w:rsid w:val="001A324F"/>
    <w:rsid w:val="001A49EF"/>
    <w:rsid w:val="001A741B"/>
    <w:rsid w:val="001A7DE3"/>
    <w:rsid w:val="001B19DA"/>
    <w:rsid w:val="001B3371"/>
    <w:rsid w:val="001B6593"/>
    <w:rsid w:val="001C15FB"/>
    <w:rsid w:val="001C24B4"/>
    <w:rsid w:val="001C5BBE"/>
    <w:rsid w:val="001D0AE2"/>
    <w:rsid w:val="001D17CE"/>
    <w:rsid w:val="001D1F10"/>
    <w:rsid w:val="001D2891"/>
    <w:rsid w:val="001D29BC"/>
    <w:rsid w:val="001D376E"/>
    <w:rsid w:val="001D793B"/>
    <w:rsid w:val="001E6A61"/>
    <w:rsid w:val="001F1894"/>
    <w:rsid w:val="001F2F97"/>
    <w:rsid w:val="001F361B"/>
    <w:rsid w:val="001F517E"/>
    <w:rsid w:val="001F5C50"/>
    <w:rsid w:val="001F62A3"/>
    <w:rsid w:val="0020173F"/>
    <w:rsid w:val="0020763A"/>
    <w:rsid w:val="00210A7F"/>
    <w:rsid w:val="00210D07"/>
    <w:rsid w:val="0021428F"/>
    <w:rsid w:val="00214A67"/>
    <w:rsid w:val="00217F16"/>
    <w:rsid w:val="00221B30"/>
    <w:rsid w:val="00223BE0"/>
    <w:rsid w:val="00226361"/>
    <w:rsid w:val="002324CA"/>
    <w:rsid w:val="00232717"/>
    <w:rsid w:val="00232DAE"/>
    <w:rsid w:val="0023396C"/>
    <w:rsid w:val="002350F5"/>
    <w:rsid w:val="00235E63"/>
    <w:rsid w:val="00235EFB"/>
    <w:rsid w:val="00244D3D"/>
    <w:rsid w:val="00245AAB"/>
    <w:rsid w:val="0024721F"/>
    <w:rsid w:val="0025091A"/>
    <w:rsid w:val="00252E86"/>
    <w:rsid w:val="00253E9A"/>
    <w:rsid w:val="00254391"/>
    <w:rsid w:val="00254718"/>
    <w:rsid w:val="0025484D"/>
    <w:rsid w:val="00256A06"/>
    <w:rsid w:val="002602D9"/>
    <w:rsid w:val="002616BF"/>
    <w:rsid w:val="00262998"/>
    <w:rsid w:val="00270464"/>
    <w:rsid w:val="00271BE3"/>
    <w:rsid w:val="00274833"/>
    <w:rsid w:val="00274EB4"/>
    <w:rsid w:val="00276225"/>
    <w:rsid w:val="00277FCD"/>
    <w:rsid w:val="00284745"/>
    <w:rsid w:val="00285D7F"/>
    <w:rsid w:val="00294138"/>
    <w:rsid w:val="002941C6"/>
    <w:rsid w:val="00295B37"/>
    <w:rsid w:val="002A38DD"/>
    <w:rsid w:val="002A4905"/>
    <w:rsid w:val="002A5690"/>
    <w:rsid w:val="002A6D6E"/>
    <w:rsid w:val="002A6E52"/>
    <w:rsid w:val="002B26D8"/>
    <w:rsid w:val="002B32F9"/>
    <w:rsid w:val="002B3AA4"/>
    <w:rsid w:val="002B5ADF"/>
    <w:rsid w:val="002B6742"/>
    <w:rsid w:val="002B6F11"/>
    <w:rsid w:val="002B7FA6"/>
    <w:rsid w:val="002C06EB"/>
    <w:rsid w:val="002C62C3"/>
    <w:rsid w:val="002D1D30"/>
    <w:rsid w:val="002D438B"/>
    <w:rsid w:val="002D782E"/>
    <w:rsid w:val="002E1C7E"/>
    <w:rsid w:val="002E4472"/>
    <w:rsid w:val="002E4505"/>
    <w:rsid w:val="002F100F"/>
    <w:rsid w:val="002F4B2A"/>
    <w:rsid w:val="002F58F7"/>
    <w:rsid w:val="002F7389"/>
    <w:rsid w:val="0030113B"/>
    <w:rsid w:val="003020D9"/>
    <w:rsid w:val="003074F7"/>
    <w:rsid w:val="0031293C"/>
    <w:rsid w:val="00315F54"/>
    <w:rsid w:val="00316466"/>
    <w:rsid w:val="00317A2A"/>
    <w:rsid w:val="00323EE0"/>
    <w:rsid w:val="003256F3"/>
    <w:rsid w:val="00333779"/>
    <w:rsid w:val="0033494A"/>
    <w:rsid w:val="00336BF7"/>
    <w:rsid w:val="003374EF"/>
    <w:rsid w:val="0034669A"/>
    <w:rsid w:val="00350498"/>
    <w:rsid w:val="0035241B"/>
    <w:rsid w:val="00352630"/>
    <w:rsid w:val="00357D49"/>
    <w:rsid w:val="003659D8"/>
    <w:rsid w:val="00367557"/>
    <w:rsid w:val="0037240D"/>
    <w:rsid w:val="00381BEC"/>
    <w:rsid w:val="003861B4"/>
    <w:rsid w:val="003927C9"/>
    <w:rsid w:val="003931D2"/>
    <w:rsid w:val="00396B67"/>
    <w:rsid w:val="003A2696"/>
    <w:rsid w:val="003A629A"/>
    <w:rsid w:val="003A6FCE"/>
    <w:rsid w:val="003A7907"/>
    <w:rsid w:val="003A7E35"/>
    <w:rsid w:val="003B0818"/>
    <w:rsid w:val="003B1A43"/>
    <w:rsid w:val="003B2FC0"/>
    <w:rsid w:val="003C4998"/>
    <w:rsid w:val="003C61D9"/>
    <w:rsid w:val="003C6A93"/>
    <w:rsid w:val="003D2795"/>
    <w:rsid w:val="003D3339"/>
    <w:rsid w:val="003D38E4"/>
    <w:rsid w:val="003D418C"/>
    <w:rsid w:val="003D44F3"/>
    <w:rsid w:val="003D4760"/>
    <w:rsid w:val="003D485C"/>
    <w:rsid w:val="003D71D9"/>
    <w:rsid w:val="003F3647"/>
    <w:rsid w:val="003F4022"/>
    <w:rsid w:val="00401FA5"/>
    <w:rsid w:val="00403583"/>
    <w:rsid w:val="00410E31"/>
    <w:rsid w:val="004140F5"/>
    <w:rsid w:val="004216F4"/>
    <w:rsid w:val="00422E6A"/>
    <w:rsid w:val="00424CEE"/>
    <w:rsid w:val="00426BDA"/>
    <w:rsid w:val="00431BED"/>
    <w:rsid w:val="00443639"/>
    <w:rsid w:val="00444865"/>
    <w:rsid w:val="00446F60"/>
    <w:rsid w:val="0044742B"/>
    <w:rsid w:val="00450033"/>
    <w:rsid w:val="00453294"/>
    <w:rsid w:val="004556A8"/>
    <w:rsid w:val="00455DAF"/>
    <w:rsid w:val="00457831"/>
    <w:rsid w:val="00457A39"/>
    <w:rsid w:val="00462BBC"/>
    <w:rsid w:val="00463244"/>
    <w:rsid w:val="004670C9"/>
    <w:rsid w:val="004678F4"/>
    <w:rsid w:val="00472B1A"/>
    <w:rsid w:val="00473180"/>
    <w:rsid w:val="004739A2"/>
    <w:rsid w:val="00476693"/>
    <w:rsid w:val="00480263"/>
    <w:rsid w:val="0048461B"/>
    <w:rsid w:val="00484DD4"/>
    <w:rsid w:val="004856C1"/>
    <w:rsid w:val="00485E81"/>
    <w:rsid w:val="004869EA"/>
    <w:rsid w:val="0048712F"/>
    <w:rsid w:val="00490E2F"/>
    <w:rsid w:val="00492308"/>
    <w:rsid w:val="00494A0E"/>
    <w:rsid w:val="0049798B"/>
    <w:rsid w:val="004A1310"/>
    <w:rsid w:val="004A1950"/>
    <w:rsid w:val="004A328E"/>
    <w:rsid w:val="004A61E7"/>
    <w:rsid w:val="004B1946"/>
    <w:rsid w:val="004B1D29"/>
    <w:rsid w:val="004B3F1F"/>
    <w:rsid w:val="004B79DC"/>
    <w:rsid w:val="004C2151"/>
    <w:rsid w:val="004C3709"/>
    <w:rsid w:val="004C383B"/>
    <w:rsid w:val="004C4EA7"/>
    <w:rsid w:val="004C69C9"/>
    <w:rsid w:val="004C7C1D"/>
    <w:rsid w:val="004C7FAB"/>
    <w:rsid w:val="004D08AA"/>
    <w:rsid w:val="004D25E1"/>
    <w:rsid w:val="004D3464"/>
    <w:rsid w:val="004D3DF2"/>
    <w:rsid w:val="004D3EAD"/>
    <w:rsid w:val="004D53BF"/>
    <w:rsid w:val="004D6D96"/>
    <w:rsid w:val="004E45B9"/>
    <w:rsid w:val="004E4A90"/>
    <w:rsid w:val="004F0A96"/>
    <w:rsid w:val="004F19E5"/>
    <w:rsid w:val="004F28C6"/>
    <w:rsid w:val="004F35A2"/>
    <w:rsid w:val="004F3E25"/>
    <w:rsid w:val="004F5096"/>
    <w:rsid w:val="0050316C"/>
    <w:rsid w:val="00503231"/>
    <w:rsid w:val="0050387B"/>
    <w:rsid w:val="00515068"/>
    <w:rsid w:val="00516643"/>
    <w:rsid w:val="00521B94"/>
    <w:rsid w:val="00522CCC"/>
    <w:rsid w:val="005232BA"/>
    <w:rsid w:val="00534E15"/>
    <w:rsid w:val="00535424"/>
    <w:rsid w:val="00540D13"/>
    <w:rsid w:val="00544346"/>
    <w:rsid w:val="00547885"/>
    <w:rsid w:val="00550989"/>
    <w:rsid w:val="0055141B"/>
    <w:rsid w:val="00562F54"/>
    <w:rsid w:val="005642D1"/>
    <w:rsid w:val="005656F6"/>
    <w:rsid w:val="00566896"/>
    <w:rsid w:val="005731D0"/>
    <w:rsid w:val="005735A7"/>
    <w:rsid w:val="00575B87"/>
    <w:rsid w:val="00584D4E"/>
    <w:rsid w:val="00592331"/>
    <w:rsid w:val="0059357A"/>
    <w:rsid w:val="00596A1F"/>
    <w:rsid w:val="005A0B16"/>
    <w:rsid w:val="005A55D6"/>
    <w:rsid w:val="005A71E1"/>
    <w:rsid w:val="005B07E7"/>
    <w:rsid w:val="005B1542"/>
    <w:rsid w:val="005B2AC3"/>
    <w:rsid w:val="005B3888"/>
    <w:rsid w:val="005B67FE"/>
    <w:rsid w:val="005B738C"/>
    <w:rsid w:val="005C0B3A"/>
    <w:rsid w:val="005C16C1"/>
    <w:rsid w:val="005C1B81"/>
    <w:rsid w:val="005C52FB"/>
    <w:rsid w:val="005C5340"/>
    <w:rsid w:val="005C6B09"/>
    <w:rsid w:val="005C7332"/>
    <w:rsid w:val="005C74A8"/>
    <w:rsid w:val="005D0DE0"/>
    <w:rsid w:val="005D15A2"/>
    <w:rsid w:val="005D1E67"/>
    <w:rsid w:val="005D334D"/>
    <w:rsid w:val="005D38A3"/>
    <w:rsid w:val="005D59AB"/>
    <w:rsid w:val="005E0906"/>
    <w:rsid w:val="005E6BCA"/>
    <w:rsid w:val="005F2E37"/>
    <w:rsid w:val="005F3714"/>
    <w:rsid w:val="005F5B06"/>
    <w:rsid w:val="005F6B14"/>
    <w:rsid w:val="005F70B4"/>
    <w:rsid w:val="006061C7"/>
    <w:rsid w:val="006075C9"/>
    <w:rsid w:val="00611DE2"/>
    <w:rsid w:val="006161F7"/>
    <w:rsid w:val="006169B0"/>
    <w:rsid w:val="0062083E"/>
    <w:rsid w:val="006208D5"/>
    <w:rsid w:val="00621F14"/>
    <w:rsid w:val="006226E8"/>
    <w:rsid w:val="006261CB"/>
    <w:rsid w:val="00630F05"/>
    <w:rsid w:val="00631421"/>
    <w:rsid w:val="00631C74"/>
    <w:rsid w:val="006338AB"/>
    <w:rsid w:val="006343B7"/>
    <w:rsid w:val="006351F8"/>
    <w:rsid w:val="006372FC"/>
    <w:rsid w:val="00637AB7"/>
    <w:rsid w:val="00645497"/>
    <w:rsid w:val="0065035F"/>
    <w:rsid w:val="0065458E"/>
    <w:rsid w:val="006601BE"/>
    <w:rsid w:val="0066279E"/>
    <w:rsid w:val="006668B9"/>
    <w:rsid w:val="006671BF"/>
    <w:rsid w:val="006756EE"/>
    <w:rsid w:val="0067640B"/>
    <w:rsid w:val="00676DF3"/>
    <w:rsid w:val="0067701C"/>
    <w:rsid w:val="00677CAF"/>
    <w:rsid w:val="0068225F"/>
    <w:rsid w:val="0068512E"/>
    <w:rsid w:val="00685C95"/>
    <w:rsid w:val="00687AFC"/>
    <w:rsid w:val="00691750"/>
    <w:rsid w:val="00691B82"/>
    <w:rsid w:val="00695474"/>
    <w:rsid w:val="00695AD8"/>
    <w:rsid w:val="006A37C6"/>
    <w:rsid w:val="006A5AC5"/>
    <w:rsid w:val="006A64D4"/>
    <w:rsid w:val="006A737C"/>
    <w:rsid w:val="006B1806"/>
    <w:rsid w:val="006C0FB4"/>
    <w:rsid w:val="006C10DD"/>
    <w:rsid w:val="006C560C"/>
    <w:rsid w:val="006C75A1"/>
    <w:rsid w:val="006C7E0B"/>
    <w:rsid w:val="006D1E61"/>
    <w:rsid w:val="006D770A"/>
    <w:rsid w:val="006D7772"/>
    <w:rsid w:val="006D7F86"/>
    <w:rsid w:val="006E508F"/>
    <w:rsid w:val="006F0B16"/>
    <w:rsid w:val="006F1032"/>
    <w:rsid w:val="006F20BD"/>
    <w:rsid w:val="006F29D5"/>
    <w:rsid w:val="006F6B14"/>
    <w:rsid w:val="00701E34"/>
    <w:rsid w:val="0070547B"/>
    <w:rsid w:val="00713C64"/>
    <w:rsid w:val="00716ED0"/>
    <w:rsid w:val="00717DA4"/>
    <w:rsid w:val="007210EA"/>
    <w:rsid w:val="007218BC"/>
    <w:rsid w:val="00724134"/>
    <w:rsid w:val="00727F73"/>
    <w:rsid w:val="00730080"/>
    <w:rsid w:val="00735874"/>
    <w:rsid w:val="00740A18"/>
    <w:rsid w:val="00750160"/>
    <w:rsid w:val="007515F1"/>
    <w:rsid w:val="00752B76"/>
    <w:rsid w:val="00753C7C"/>
    <w:rsid w:val="00755C93"/>
    <w:rsid w:val="007574EC"/>
    <w:rsid w:val="00757AD9"/>
    <w:rsid w:val="007652F6"/>
    <w:rsid w:val="00770B6B"/>
    <w:rsid w:val="00774693"/>
    <w:rsid w:val="007749B7"/>
    <w:rsid w:val="00775C99"/>
    <w:rsid w:val="007764C7"/>
    <w:rsid w:val="00783E0D"/>
    <w:rsid w:val="007846AF"/>
    <w:rsid w:val="007855D4"/>
    <w:rsid w:val="00785A2E"/>
    <w:rsid w:val="007965A3"/>
    <w:rsid w:val="007A01F0"/>
    <w:rsid w:val="007A5CDA"/>
    <w:rsid w:val="007A66C0"/>
    <w:rsid w:val="007B0726"/>
    <w:rsid w:val="007B0CB4"/>
    <w:rsid w:val="007B6708"/>
    <w:rsid w:val="007D394A"/>
    <w:rsid w:val="007D657B"/>
    <w:rsid w:val="007E1D60"/>
    <w:rsid w:val="007E4213"/>
    <w:rsid w:val="007E540A"/>
    <w:rsid w:val="007E5954"/>
    <w:rsid w:val="007E7401"/>
    <w:rsid w:val="007F3343"/>
    <w:rsid w:val="007F3A87"/>
    <w:rsid w:val="007F3D09"/>
    <w:rsid w:val="007F3ED8"/>
    <w:rsid w:val="007F6F13"/>
    <w:rsid w:val="008007E2"/>
    <w:rsid w:val="00802082"/>
    <w:rsid w:val="008048A7"/>
    <w:rsid w:val="00804C40"/>
    <w:rsid w:val="008059E2"/>
    <w:rsid w:val="00807112"/>
    <w:rsid w:val="008101F3"/>
    <w:rsid w:val="0081028C"/>
    <w:rsid w:val="00811118"/>
    <w:rsid w:val="0081287E"/>
    <w:rsid w:val="00822861"/>
    <w:rsid w:val="00824E3D"/>
    <w:rsid w:val="008259A3"/>
    <w:rsid w:val="0083000B"/>
    <w:rsid w:val="00830367"/>
    <w:rsid w:val="00831C2F"/>
    <w:rsid w:val="00836704"/>
    <w:rsid w:val="008452C7"/>
    <w:rsid w:val="00847B4D"/>
    <w:rsid w:val="008511DF"/>
    <w:rsid w:val="00851CF8"/>
    <w:rsid w:val="00851FA6"/>
    <w:rsid w:val="008534E9"/>
    <w:rsid w:val="00855532"/>
    <w:rsid w:val="008557DF"/>
    <w:rsid w:val="00855B39"/>
    <w:rsid w:val="008621B1"/>
    <w:rsid w:val="0087089F"/>
    <w:rsid w:val="0087122C"/>
    <w:rsid w:val="0087181B"/>
    <w:rsid w:val="008732DE"/>
    <w:rsid w:val="008756D7"/>
    <w:rsid w:val="00875D42"/>
    <w:rsid w:val="00876739"/>
    <w:rsid w:val="0088000A"/>
    <w:rsid w:val="008806C7"/>
    <w:rsid w:val="0088216D"/>
    <w:rsid w:val="00886B5C"/>
    <w:rsid w:val="00890577"/>
    <w:rsid w:val="00890EFF"/>
    <w:rsid w:val="00891D39"/>
    <w:rsid w:val="0089666C"/>
    <w:rsid w:val="008A19F5"/>
    <w:rsid w:val="008A6BE3"/>
    <w:rsid w:val="008B10A7"/>
    <w:rsid w:val="008B3AE1"/>
    <w:rsid w:val="008B7390"/>
    <w:rsid w:val="008C1093"/>
    <w:rsid w:val="008C14DB"/>
    <w:rsid w:val="008C5470"/>
    <w:rsid w:val="008C7740"/>
    <w:rsid w:val="008C7988"/>
    <w:rsid w:val="008D31A7"/>
    <w:rsid w:val="008D4B1B"/>
    <w:rsid w:val="008D770C"/>
    <w:rsid w:val="008E0098"/>
    <w:rsid w:val="008E1E23"/>
    <w:rsid w:val="008E455C"/>
    <w:rsid w:val="008E59AB"/>
    <w:rsid w:val="008E6769"/>
    <w:rsid w:val="008F0CAC"/>
    <w:rsid w:val="008F68E7"/>
    <w:rsid w:val="00901EA4"/>
    <w:rsid w:val="009020AA"/>
    <w:rsid w:val="00905E1E"/>
    <w:rsid w:val="0091183D"/>
    <w:rsid w:val="00913E26"/>
    <w:rsid w:val="00916D9F"/>
    <w:rsid w:val="00920919"/>
    <w:rsid w:val="00922B5B"/>
    <w:rsid w:val="009250BC"/>
    <w:rsid w:val="00925212"/>
    <w:rsid w:val="00925847"/>
    <w:rsid w:val="00934531"/>
    <w:rsid w:val="009354E0"/>
    <w:rsid w:val="0093624B"/>
    <w:rsid w:val="00940638"/>
    <w:rsid w:val="00942922"/>
    <w:rsid w:val="00943581"/>
    <w:rsid w:val="0094376B"/>
    <w:rsid w:val="00945C0E"/>
    <w:rsid w:val="009468CA"/>
    <w:rsid w:val="00953EBB"/>
    <w:rsid w:val="0096002A"/>
    <w:rsid w:val="009603B9"/>
    <w:rsid w:val="009604CF"/>
    <w:rsid w:val="009644F5"/>
    <w:rsid w:val="009721B3"/>
    <w:rsid w:val="00972C5A"/>
    <w:rsid w:val="009734A4"/>
    <w:rsid w:val="009776FC"/>
    <w:rsid w:val="0097775B"/>
    <w:rsid w:val="00981A91"/>
    <w:rsid w:val="00985916"/>
    <w:rsid w:val="00985A57"/>
    <w:rsid w:val="00990EE3"/>
    <w:rsid w:val="009A1400"/>
    <w:rsid w:val="009A2A73"/>
    <w:rsid w:val="009A3ABA"/>
    <w:rsid w:val="009A7335"/>
    <w:rsid w:val="009A7BF3"/>
    <w:rsid w:val="009B080B"/>
    <w:rsid w:val="009B200C"/>
    <w:rsid w:val="009B342C"/>
    <w:rsid w:val="009B59C6"/>
    <w:rsid w:val="009C188D"/>
    <w:rsid w:val="009C337E"/>
    <w:rsid w:val="009D02CF"/>
    <w:rsid w:val="009D14BA"/>
    <w:rsid w:val="009D2A88"/>
    <w:rsid w:val="009D383E"/>
    <w:rsid w:val="009E093D"/>
    <w:rsid w:val="009E466D"/>
    <w:rsid w:val="009E6FBE"/>
    <w:rsid w:val="009E7025"/>
    <w:rsid w:val="009F2253"/>
    <w:rsid w:val="009F244E"/>
    <w:rsid w:val="009F4F59"/>
    <w:rsid w:val="009F6F20"/>
    <w:rsid w:val="00A033B3"/>
    <w:rsid w:val="00A06CAD"/>
    <w:rsid w:val="00A1201B"/>
    <w:rsid w:val="00A151E7"/>
    <w:rsid w:val="00A21B26"/>
    <w:rsid w:val="00A246D6"/>
    <w:rsid w:val="00A24B64"/>
    <w:rsid w:val="00A26877"/>
    <w:rsid w:val="00A34AF0"/>
    <w:rsid w:val="00A3633C"/>
    <w:rsid w:val="00A407D5"/>
    <w:rsid w:val="00A458A5"/>
    <w:rsid w:val="00A45D7F"/>
    <w:rsid w:val="00A5083E"/>
    <w:rsid w:val="00A514C5"/>
    <w:rsid w:val="00A54FEF"/>
    <w:rsid w:val="00A56283"/>
    <w:rsid w:val="00A56391"/>
    <w:rsid w:val="00A57D3D"/>
    <w:rsid w:val="00A61D2F"/>
    <w:rsid w:val="00A640B5"/>
    <w:rsid w:val="00A646B5"/>
    <w:rsid w:val="00A67B55"/>
    <w:rsid w:val="00A75A5C"/>
    <w:rsid w:val="00A76869"/>
    <w:rsid w:val="00A7752E"/>
    <w:rsid w:val="00A77CFF"/>
    <w:rsid w:val="00A8440C"/>
    <w:rsid w:val="00A87E9E"/>
    <w:rsid w:val="00A94F9F"/>
    <w:rsid w:val="00A96BD0"/>
    <w:rsid w:val="00A96D01"/>
    <w:rsid w:val="00A9723E"/>
    <w:rsid w:val="00AA146A"/>
    <w:rsid w:val="00AA253E"/>
    <w:rsid w:val="00AA35B7"/>
    <w:rsid w:val="00AA4CE3"/>
    <w:rsid w:val="00AA5014"/>
    <w:rsid w:val="00AA65A3"/>
    <w:rsid w:val="00AB0DBA"/>
    <w:rsid w:val="00AB173F"/>
    <w:rsid w:val="00AB1A8E"/>
    <w:rsid w:val="00AB2545"/>
    <w:rsid w:val="00AB4AF4"/>
    <w:rsid w:val="00AB577D"/>
    <w:rsid w:val="00AB69A8"/>
    <w:rsid w:val="00AB6D36"/>
    <w:rsid w:val="00AC10EE"/>
    <w:rsid w:val="00AC34A6"/>
    <w:rsid w:val="00AC4F88"/>
    <w:rsid w:val="00AC5A43"/>
    <w:rsid w:val="00AD306F"/>
    <w:rsid w:val="00AD771C"/>
    <w:rsid w:val="00AE24DF"/>
    <w:rsid w:val="00AE24E7"/>
    <w:rsid w:val="00AE4C39"/>
    <w:rsid w:val="00AF0F6D"/>
    <w:rsid w:val="00AF1C41"/>
    <w:rsid w:val="00AF2A2E"/>
    <w:rsid w:val="00AF46F7"/>
    <w:rsid w:val="00AF5238"/>
    <w:rsid w:val="00AF53F8"/>
    <w:rsid w:val="00AF594F"/>
    <w:rsid w:val="00AF6DFF"/>
    <w:rsid w:val="00B00CCF"/>
    <w:rsid w:val="00B0311D"/>
    <w:rsid w:val="00B04B30"/>
    <w:rsid w:val="00B05637"/>
    <w:rsid w:val="00B10F3A"/>
    <w:rsid w:val="00B11269"/>
    <w:rsid w:val="00B12780"/>
    <w:rsid w:val="00B149DE"/>
    <w:rsid w:val="00B14C82"/>
    <w:rsid w:val="00B16A9F"/>
    <w:rsid w:val="00B21CF2"/>
    <w:rsid w:val="00B25953"/>
    <w:rsid w:val="00B25F5A"/>
    <w:rsid w:val="00B3162C"/>
    <w:rsid w:val="00B35675"/>
    <w:rsid w:val="00B402FE"/>
    <w:rsid w:val="00B43DB4"/>
    <w:rsid w:val="00B455CA"/>
    <w:rsid w:val="00B47546"/>
    <w:rsid w:val="00B523BC"/>
    <w:rsid w:val="00B531F7"/>
    <w:rsid w:val="00B53B1B"/>
    <w:rsid w:val="00B53EDA"/>
    <w:rsid w:val="00B55824"/>
    <w:rsid w:val="00B56129"/>
    <w:rsid w:val="00B57122"/>
    <w:rsid w:val="00B577AF"/>
    <w:rsid w:val="00B60923"/>
    <w:rsid w:val="00B64D6D"/>
    <w:rsid w:val="00B7090C"/>
    <w:rsid w:val="00B71643"/>
    <w:rsid w:val="00B74E34"/>
    <w:rsid w:val="00B75DA0"/>
    <w:rsid w:val="00B804AC"/>
    <w:rsid w:val="00B8087D"/>
    <w:rsid w:val="00B80CDA"/>
    <w:rsid w:val="00B81561"/>
    <w:rsid w:val="00B827F8"/>
    <w:rsid w:val="00B82E86"/>
    <w:rsid w:val="00B85260"/>
    <w:rsid w:val="00B86CE5"/>
    <w:rsid w:val="00B87C24"/>
    <w:rsid w:val="00B90087"/>
    <w:rsid w:val="00B93A54"/>
    <w:rsid w:val="00B97864"/>
    <w:rsid w:val="00BA7F4D"/>
    <w:rsid w:val="00BB1D0E"/>
    <w:rsid w:val="00BB24B9"/>
    <w:rsid w:val="00BB287F"/>
    <w:rsid w:val="00BB3376"/>
    <w:rsid w:val="00BB3E7C"/>
    <w:rsid w:val="00BC0501"/>
    <w:rsid w:val="00BC422C"/>
    <w:rsid w:val="00BC4508"/>
    <w:rsid w:val="00BC4B5F"/>
    <w:rsid w:val="00BC6D27"/>
    <w:rsid w:val="00BD75E3"/>
    <w:rsid w:val="00BE1843"/>
    <w:rsid w:val="00BE1AE9"/>
    <w:rsid w:val="00BE29AD"/>
    <w:rsid w:val="00BE33ED"/>
    <w:rsid w:val="00BE4891"/>
    <w:rsid w:val="00BF0774"/>
    <w:rsid w:val="00BF1B3F"/>
    <w:rsid w:val="00BF3935"/>
    <w:rsid w:val="00BF64B4"/>
    <w:rsid w:val="00BF6628"/>
    <w:rsid w:val="00C00175"/>
    <w:rsid w:val="00C00C7C"/>
    <w:rsid w:val="00C016E2"/>
    <w:rsid w:val="00C05271"/>
    <w:rsid w:val="00C07FC1"/>
    <w:rsid w:val="00C13BFD"/>
    <w:rsid w:val="00C13CD2"/>
    <w:rsid w:val="00C145EB"/>
    <w:rsid w:val="00C15FCD"/>
    <w:rsid w:val="00C1629E"/>
    <w:rsid w:val="00C16F07"/>
    <w:rsid w:val="00C2103F"/>
    <w:rsid w:val="00C214FE"/>
    <w:rsid w:val="00C238C3"/>
    <w:rsid w:val="00C2705D"/>
    <w:rsid w:val="00C30B33"/>
    <w:rsid w:val="00C3228D"/>
    <w:rsid w:val="00C409BA"/>
    <w:rsid w:val="00C512F1"/>
    <w:rsid w:val="00C5337B"/>
    <w:rsid w:val="00C544FC"/>
    <w:rsid w:val="00C606D6"/>
    <w:rsid w:val="00C607B2"/>
    <w:rsid w:val="00C61C6E"/>
    <w:rsid w:val="00C61E7C"/>
    <w:rsid w:val="00C6284E"/>
    <w:rsid w:val="00C64509"/>
    <w:rsid w:val="00C6470C"/>
    <w:rsid w:val="00C678C1"/>
    <w:rsid w:val="00C773C3"/>
    <w:rsid w:val="00C81ABE"/>
    <w:rsid w:val="00C822B4"/>
    <w:rsid w:val="00C9295B"/>
    <w:rsid w:val="00C961BD"/>
    <w:rsid w:val="00C967DB"/>
    <w:rsid w:val="00CA00CA"/>
    <w:rsid w:val="00CA1855"/>
    <w:rsid w:val="00CA622A"/>
    <w:rsid w:val="00CA67D7"/>
    <w:rsid w:val="00CA7D64"/>
    <w:rsid w:val="00CB23BF"/>
    <w:rsid w:val="00CB4C6D"/>
    <w:rsid w:val="00CC139D"/>
    <w:rsid w:val="00CC1F45"/>
    <w:rsid w:val="00CC3B3B"/>
    <w:rsid w:val="00CC3E50"/>
    <w:rsid w:val="00CC538F"/>
    <w:rsid w:val="00CC776B"/>
    <w:rsid w:val="00CD28FA"/>
    <w:rsid w:val="00CD4D8E"/>
    <w:rsid w:val="00CD511A"/>
    <w:rsid w:val="00CD5ECF"/>
    <w:rsid w:val="00CD7A52"/>
    <w:rsid w:val="00CE1153"/>
    <w:rsid w:val="00CE2DE4"/>
    <w:rsid w:val="00CE6822"/>
    <w:rsid w:val="00CE78AD"/>
    <w:rsid w:val="00CE7D32"/>
    <w:rsid w:val="00CF0440"/>
    <w:rsid w:val="00CF4002"/>
    <w:rsid w:val="00CF46E2"/>
    <w:rsid w:val="00CF4E26"/>
    <w:rsid w:val="00D14741"/>
    <w:rsid w:val="00D22593"/>
    <w:rsid w:val="00D24E6B"/>
    <w:rsid w:val="00D26091"/>
    <w:rsid w:val="00D31AEA"/>
    <w:rsid w:val="00D35AC6"/>
    <w:rsid w:val="00D4270D"/>
    <w:rsid w:val="00D43B8F"/>
    <w:rsid w:val="00D45F0C"/>
    <w:rsid w:val="00D527D7"/>
    <w:rsid w:val="00D56160"/>
    <w:rsid w:val="00D56C2F"/>
    <w:rsid w:val="00D56F23"/>
    <w:rsid w:val="00D60039"/>
    <w:rsid w:val="00D61068"/>
    <w:rsid w:val="00D61380"/>
    <w:rsid w:val="00D62FEA"/>
    <w:rsid w:val="00D67806"/>
    <w:rsid w:val="00D67B5F"/>
    <w:rsid w:val="00D732A1"/>
    <w:rsid w:val="00D767C9"/>
    <w:rsid w:val="00D80073"/>
    <w:rsid w:val="00D805BC"/>
    <w:rsid w:val="00D850F8"/>
    <w:rsid w:val="00D91B23"/>
    <w:rsid w:val="00D979B6"/>
    <w:rsid w:val="00DA1CF8"/>
    <w:rsid w:val="00DA3196"/>
    <w:rsid w:val="00DA33E6"/>
    <w:rsid w:val="00DA52D4"/>
    <w:rsid w:val="00DA6B7D"/>
    <w:rsid w:val="00DA6D25"/>
    <w:rsid w:val="00DA7B71"/>
    <w:rsid w:val="00DB15B2"/>
    <w:rsid w:val="00DB5698"/>
    <w:rsid w:val="00DC0817"/>
    <w:rsid w:val="00DC535F"/>
    <w:rsid w:val="00DD0EA5"/>
    <w:rsid w:val="00DD1743"/>
    <w:rsid w:val="00DD46DC"/>
    <w:rsid w:val="00DE1D3D"/>
    <w:rsid w:val="00DE2125"/>
    <w:rsid w:val="00DE2C4A"/>
    <w:rsid w:val="00DE3DCA"/>
    <w:rsid w:val="00DE6DF8"/>
    <w:rsid w:val="00DE7D41"/>
    <w:rsid w:val="00DF1078"/>
    <w:rsid w:val="00DF4901"/>
    <w:rsid w:val="00DF74FC"/>
    <w:rsid w:val="00E00266"/>
    <w:rsid w:val="00E007FB"/>
    <w:rsid w:val="00E027E9"/>
    <w:rsid w:val="00E02C14"/>
    <w:rsid w:val="00E04CB3"/>
    <w:rsid w:val="00E1160C"/>
    <w:rsid w:val="00E12CE0"/>
    <w:rsid w:val="00E13575"/>
    <w:rsid w:val="00E166F5"/>
    <w:rsid w:val="00E20B3E"/>
    <w:rsid w:val="00E21358"/>
    <w:rsid w:val="00E21F00"/>
    <w:rsid w:val="00E244C1"/>
    <w:rsid w:val="00E272F2"/>
    <w:rsid w:val="00E30B4D"/>
    <w:rsid w:val="00E32BAA"/>
    <w:rsid w:val="00E35C0B"/>
    <w:rsid w:val="00E467BD"/>
    <w:rsid w:val="00E50B98"/>
    <w:rsid w:val="00E57211"/>
    <w:rsid w:val="00E57E2B"/>
    <w:rsid w:val="00E6142E"/>
    <w:rsid w:val="00E63424"/>
    <w:rsid w:val="00E66623"/>
    <w:rsid w:val="00E6667D"/>
    <w:rsid w:val="00E676C9"/>
    <w:rsid w:val="00E67E84"/>
    <w:rsid w:val="00E707BC"/>
    <w:rsid w:val="00E715E3"/>
    <w:rsid w:val="00E7311D"/>
    <w:rsid w:val="00E743E8"/>
    <w:rsid w:val="00E82416"/>
    <w:rsid w:val="00E8290D"/>
    <w:rsid w:val="00E8687B"/>
    <w:rsid w:val="00E92252"/>
    <w:rsid w:val="00E92456"/>
    <w:rsid w:val="00E93C01"/>
    <w:rsid w:val="00E93CA8"/>
    <w:rsid w:val="00E957DB"/>
    <w:rsid w:val="00EA003B"/>
    <w:rsid w:val="00EA3CAA"/>
    <w:rsid w:val="00EB2AFE"/>
    <w:rsid w:val="00EB3F63"/>
    <w:rsid w:val="00EB7AEE"/>
    <w:rsid w:val="00EC1FB2"/>
    <w:rsid w:val="00ED39FA"/>
    <w:rsid w:val="00ED4193"/>
    <w:rsid w:val="00ED67A9"/>
    <w:rsid w:val="00EE09C7"/>
    <w:rsid w:val="00EE5632"/>
    <w:rsid w:val="00EE66D7"/>
    <w:rsid w:val="00F05DD9"/>
    <w:rsid w:val="00F10106"/>
    <w:rsid w:val="00F12862"/>
    <w:rsid w:val="00F21C72"/>
    <w:rsid w:val="00F31282"/>
    <w:rsid w:val="00F343AF"/>
    <w:rsid w:val="00F365B8"/>
    <w:rsid w:val="00F37BED"/>
    <w:rsid w:val="00F409AC"/>
    <w:rsid w:val="00F431FA"/>
    <w:rsid w:val="00F46C87"/>
    <w:rsid w:val="00F470AD"/>
    <w:rsid w:val="00F471AF"/>
    <w:rsid w:val="00F55B0E"/>
    <w:rsid w:val="00F5633C"/>
    <w:rsid w:val="00F57F2D"/>
    <w:rsid w:val="00F62D60"/>
    <w:rsid w:val="00F6385C"/>
    <w:rsid w:val="00F66CA4"/>
    <w:rsid w:val="00F71BB1"/>
    <w:rsid w:val="00F73883"/>
    <w:rsid w:val="00F74EF5"/>
    <w:rsid w:val="00F85894"/>
    <w:rsid w:val="00F86711"/>
    <w:rsid w:val="00F87873"/>
    <w:rsid w:val="00F90148"/>
    <w:rsid w:val="00F956BF"/>
    <w:rsid w:val="00F95C91"/>
    <w:rsid w:val="00FA30A3"/>
    <w:rsid w:val="00FA578B"/>
    <w:rsid w:val="00FA61E2"/>
    <w:rsid w:val="00FB1CC4"/>
    <w:rsid w:val="00FB2588"/>
    <w:rsid w:val="00FB6856"/>
    <w:rsid w:val="00FC01E4"/>
    <w:rsid w:val="00FC0B70"/>
    <w:rsid w:val="00FC65D9"/>
    <w:rsid w:val="00FD04AD"/>
    <w:rsid w:val="00FD2D0A"/>
    <w:rsid w:val="00FD46D1"/>
    <w:rsid w:val="00FD631C"/>
    <w:rsid w:val="00FD6F38"/>
    <w:rsid w:val="00FE1938"/>
    <w:rsid w:val="00FE4370"/>
    <w:rsid w:val="00FF0302"/>
    <w:rsid w:val="00FF51CB"/>
    <w:rsid w:val="00FF5677"/>
    <w:rsid w:val="00FF572F"/>
    <w:rsid w:val="00FF5B1D"/>
    <w:rsid w:val="00FF5B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4DC1E2-E2F8-47A7-963C-0FCF2BD7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34"/>
    <w:rPr>
      <w:sz w:val="24"/>
      <w:szCs w:val="24"/>
    </w:rPr>
  </w:style>
  <w:style w:type="paragraph" w:styleId="1">
    <w:name w:val="heading 1"/>
    <w:basedOn w:val="a"/>
    <w:qFormat/>
    <w:rsid w:val="00A458A5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qFormat/>
    <w:rsid w:val="00054E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54E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A7B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-unpublished">
    <w:name w:val="node-unpublished"/>
    <w:basedOn w:val="a"/>
    <w:rsid w:val="00A458A5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A458A5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A458A5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A458A5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A458A5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A458A5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A458A5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A458A5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A458A5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A458A5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A458A5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A458A5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A458A5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A458A5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A458A5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A458A5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0">
    <w:name w:val="Название1"/>
    <w:basedOn w:val="a"/>
    <w:rsid w:val="00A458A5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A458A5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A458A5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A458A5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A458A5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A458A5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A458A5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A458A5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A458A5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A458A5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A458A5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A458A5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A458A5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1">
    <w:name w:val="Дата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A458A5"/>
  </w:style>
  <w:style w:type="character" w:customStyle="1" w:styleId="field-content1">
    <w:name w:val="field-content1"/>
    <w:rsid w:val="00A458A5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A458A5"/>
  </w:style>
  <w:style w:type="paragraph" w:customStyle="1" w:styleId="node1">
    <w:name w:val="node1"/>
    <w:basedOn w:val="a"/>
    <w:rsid w:val="00A458A5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A458A5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A458A5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A458A5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A458A5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A458A5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A458A5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A458A5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A458A5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A458A5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A458A5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A458A5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A458A5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A458A5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A458A5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A458A5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A458A5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A458A5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A458A5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A458A5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A458A5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A458A5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A458A5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A458A5"/>
  </w:style>
  <w:style w:type="paragraph" w:customStyle="1" w:styleId="views-row1">
    <w:name w:val="views-row1"/>
    <w:basedOn w:val="a"/>
    <w:rsid w:val="00A458A5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A458A5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A458A5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A458A5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A458A5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A458A5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A458A5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A458A5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A458A5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A458A5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A458A5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A458A5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A458A5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A458A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A458A5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A458A5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A458A5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A458A5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A458A5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A458A5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A458A5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A458A5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A458A5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A458A5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A458A5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A458A5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A458A5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A458A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A458A5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A458A5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A458A5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A458A5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A458A5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A458A5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A458A5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A458A5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A458A5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A458A5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4">
    <w:name w:val="Body Text"/>
    <w:basedOn w:val="a"/>
    <w:rsid w:val="00A458A5"/>
    <w:pPr>
      <w:jc w:val="both"/>
    </w:pPr>
    <w:rPr>
      <w:rFonts w:ascii="Bookman Old Style" w:hAnsi="Bookman Old Style"/>
    </w:rPr>
  </w:style>
  <w:style w:type="character" w:styleId="a5">
    <w:name w:val="Hyperlink"/>
    <w:uiPriority w:val="99"/>
    <w:rsid w:val="00A458A5"/>
    <w:rPr>
      <w:color w:val="0000FF"/>
      <w:u w:val="single"/>
    </w:rPr>
  </w:style>
  <w:style w:type="table" w:styleId="a6">
    <w:name w:val="Table Grid"/>
    <w:aliases w:val="Формат таблиц для диплома,Леша"/>
    <w:basedOn w:val="a1"/>
    <w:rsid w:val="003A2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next w:val="a"/>
    <w:qFormat/>
    <w:rsid w:val="0088000A"/>
    <w:rPr>
      <w:szCs w:val="20"/>
    </w:rPr>
  </w:style>
  <w:style w:type="paragraph" w:styleId="30">
    <w:name w:val="Body Text 3"/>
    <w:basedOn w:val="a"/>
    <w:rsid w:val="0088000A"/>
    <w:pPr>
      <w:jc w:val="both"/>
    </w:pPr>
    <w:rPr>
      <w:bCs/>
    </w:rPr>
  </w:style>
  <w:style w:type="paragraph" w:styleId="a8">
    <w:name w:val="header"/>
    <w:basedOn w:val="a"/>
    <w:link w:val="a9"/>
    <w:uiPriority w:val="99"/>
    <w:rsid w:val="00054E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styleId="aa">
    <w:name w:val="page number"/>
    <w:basedOn w:val="a0"/>
    <w:rsid w:val="00054EC6"/>
  </w:style>
  <w:style w:type="paragraph" w:customStyle="1" w:styleId="ConsNonformat">
    <w:name w:val="ConsNonformat"/>
    <w:rsid w:val="00054E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Title"/>
    <w:basedOn w:val="a"/>
    <w:qFormat/>
    <w:rsid w:val="00054EC6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styleId="ac">
    <w:name w:val="footer"/>
    <w:basedOn w:val="a"/>
    <w:rsid w:val="006D7F86"/>
    <w:pPr>
      <w:tabs>
        <w:tab w:val="center" w:pos="4677"/>
        <w:tab w:val="right" w:pos="9355"/>
      </w:tabs>
    </w:pPr>
  </w:style>
  <w:style w:type="paragraph" w:styleId="ad">
    <w:name w:val="Subtitle"/>
    <w:basedOn w:val="a"/>
    <w:qFormat/>
    <w:rsid w:val="00DA7B71"/>
    <w:pPr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048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048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semiHidden/>
    <w:rsid w:val="00DF1078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D657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">
    <w:name w:val="Strong"/>
    <w:uiPriority w:val="22"/>
    <w:qFormat/>
    <w:rsid w:val="00645497"/>
    <w:rPr>
      <w:b/>
      <w:bCs/>
    </w:rPr>
  </w:style>
  <w:style w:type="character" w:customStyle="1" w:styleId="apple-converted-space">
    <w:name w:val="apple-converted-space"/>
    <w:basedOn w:val="a0"/>
    <w:rsid w:val="00645497"/>
  </w:style>
  <w:style w:type="paragraph" w:customStyle="1" w:styleId="20">
    <w:name w:val="Обычный2"/>
    <w:rsid w:val="007846AF"/>
    <w:pPr>
      <w:suppressAutoHyphens/>
    </w:pPr>
    <w:rPr>
      <w:lang w:eastAsia="ar-SA"/>
    </w:rPr>
  </w:style>
  <w:style w:type="paragraph" w:customStyle="1" w:styleId="ConsTitle">
    <w:name w:val="ConsTitle"/>
    <w:rsid w:val="00AF2A2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AF2A2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rsid w:val="002616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6061C7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</w:rPr>
  </w:style>
  <w:style w:type="paragraph" w:styleId="12">
    <w:name w:val="toc 1"/>
    <w:basedOn w:val="a"/>
    <w:next w:val="a"/>
    <w:autoRedefine/>
    <w:uiPriority w:val="39"/>
    <w:rsid w:val="006061C7"/>
    <w:pPr>
      <w:spacing w:after="100"/>
    </w:pPr>
  </w:style>
  <w:style w:type="character" w:customStyle="1" w:styleId="a9">
    <w:name w:val="Верхний колонтитул Знак"/>
    <w:basedOn w:val="a0"/>
    <w:link w:val="a8"/>
    <w:uiPriority w:val="99"/>
    <w:rsid w:val="00C5337B"/>
    <w:rPr>
      <w:sz w:val="28"/>
      <w:szCs w:val="28"/>
    </w:rPr>
  </w:style>
  <w:style w:type="paragraph" w:styleId="21">
    <w:name w:val="Body Text 2"/>
    <w:basedOn w:val="a"/>
    <w:link w:val="22"/>
    <w:unhideWhenUsed/>
    <w:rsid w:val="008C14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C14DB"/>
    <w:rPr>
      <w:sz w:val="24"/>
      <w:szCs w:val="24"/>
    </w:rPr>
  </w:style>
  <w:style w:type="paragraph" w:styleId="23">
    <w:name w:val="Body Text Indent 2"/>
    <w:basedOn w:val="a"/>
    <w:link w:val="24"/>
    <w:semiHidden/>
    <w:unhideWhenUsed/>
    <w:rsid w:val="008C14D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semiHidden/>
    <w:rsid w:val="008C14DB"/>
    <w:rPr>
      <w:sz w:val="24"/>
      <w:szCs w:val="24"/>
    </w:rPr>
  </w:style>
  <w:style w:type="paragraph" w:styleId="31">
    <w:name w:val="Body Text Indent 3"/>
    <w:basedOn w:val="a"/>
    <w:link w:val="32"/>
    <w:semiHidden/>
    <w:unhideWhenUsed/>
    <w:rsid w:val="008C14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8C14DB"/>
    <w:rPr>
      <w:sz w:val="16"/>
      <w:szCs w:val="16"/>
    </w:rPr>
  </w:style>
  <w:style w:type="table" w:customStyle="1" w:styleId="13">
    <w:name w:val="Леша1"/>
    <w:basedOn w:val="a1"/>
    <w:next w:val="a6"/>
    <w:rsid w:val="008C14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semiHidden/>
    <w:unhideWhenUsed/>
    <w:rsid w:val="00274EB4"/>
    <w:rPr>
      <w:sz w:val="20"/>
      <w:szCs w:val="20"/>
      <w:lang w:val="en-US"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274EB4"/>
    <w:rPr>
      <w:lang w:val="en-US" w:eastAsia="en-US"/>
    </w:rPr>
  </w:style>
  <w:style w:type="character" w:styleId="af4">
    <w:name w:val="footnote reference"/>
    <w:basedOn w:val="a0"/>
    <w:uiPriority w:val="99"/>
    <w:semiHidden/>
    <w:unhideWhenUsed/>
    <w:rsid w:val="00274E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8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3410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756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tate-rd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1B2DC776CB739A382B74EAECB6125D863FE4B51CD99A54A2F163F0C7FDE0AC71365FE7D69167AF0DDEA627BF2A4360980E08DE55C330BCD5F0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o.econom@mail.ru" TargetMode="External"/><Relationship Id="rId10" Type="http://schemas.openxmlformats.org/officeDocument/2006/relationships/hyperlink" Target="mailto:property@sberbank-ast.ru-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mailto:mio.estate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4CF58-E19C-49F8-8257-4B8AB8132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2817</TotalTime>
  <Pages>15</Pages>
  <Words>4469</Words>
  <Characters>25476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АУКЦИОННАЯ ДОКУМЕНТАЦИЯ ОТКРЫТОГО АУКЦИОНА НА ПРАВО ЗАКЛЮЧЕНИЯ ДОГОВОРА АРЕНДЫ</vt:lpstr>
    </vt:vector>
  </TitlesOfParts>
  <Company>adm</Company>
  <LinksUpToDate>false</LinksUpToDate>
  <CharactersWithSpaces>29886</CharactersWithSpaces>
  <SharedDoc>false</SharedDoc>
  <HLinks>
    <vt:vector size="150" baseType="variant">
      <vt:variant>
        <vt:i4>5898328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consultantplus://offline/ref=5B143E883CA043D7BEAF93F3EFE271EC9D97499B97E8B0AA5B25561CE23276A3145840F161A4E915F2EB9B27T0E</vt:lpwstr>
      </vt:variant>
      <vt:variant>
        <vt:lpwstr/>
      </vt:variant>
      <vt:variant>
        <vt:i4>5898331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consultantplus://offline/ref=5B143E883CA043D7BEAF93F3EFE271EC9D97499B97E8B0AA5B25561CE23276A3145840F161A4E915F2EA9127TCE</vt:lpwstr>
      </vt:variant>
      <vt:variant>
        <vt:lpwstr/>
      </vt:variant>
      <vt:variant>
        <vt:i4>3997806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consultantplus://offline/ref=5B143E883CA043D7BEAF8DFEF98E2FE99A9E15959AEEBEF5067A0D41B53B7CF4531719B325ABE9162FT0E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consultantplus://offline/ref=5B143E883CA043D7BEAF93F3EFE271EC9D97499B97E8B0AA5B25561CE23276A3145840F161A4E915F2EA9027T0E</vt:lpwstr>
      </vt:variant>
      <vt:variant>
        <vt:lpwstr/>
      </vt:variant>
      <vt:variant>
        <vt:i4>5898240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consultantplus://offline/ref=5B143E883CA043D7BEAF93F3EFE271EC9D97499B97E8B0AA5B25561CE23276A3145840F161A4E915F2EA9027T9E</vt:lpwstr>
      </vt:variant>
      <vt:variant>
        <vt:lpwstr/>
      </vt:variant>
      <vt:variant>
        <vt:i4>5898332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5898332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consultantplus://offline/ref=5B143E883CA043D7BEAF93F3EFE271EC9D97499B97E8B0AA5B25561CE23276A3145840F161A4E915F2EB9327TEE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mailto:Luzino-adm@mail.ru</vt:lpwstr>
      </vt:variant>
      <vt:variant>
        <vt:lpwstr/>
      </vt:variant>
      <vt:variant>
        <vt:i4>3997796</vt:i4>
      </vt:variant>
      <vt:variant>
        <vt:i4>3</vt:i4>
      </vt:variant>
      <vt:variant>
        <vt:i4>0</vt:i4>
      </vt:variant>
      <vt:variant>
        <vt:i4>5</vt:i4>
      </vt:variant>
      <vt:variant>
        <vt:lpwstr>http://www.luzino55.ru/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АУКЦИОННАЯ ДОКУМЕНТАЦИЯ ОТКРЫТОГО АУКЦИОНА НА ПРАВО ЗАКЛЮЧЕНИЯ ДОГОВОРА АРЕНДЫ</dc:title>
  <dc:creator>sizov</dc:creator>
  <cp:lastModifiedBy>Min</cp:lastModifiedBy>
  <cp:revision>127</cp:revision>
  <cp:lastPrinted>2023-11-20T13:43:00Z</cp:lastPrinted>
  <dcterms:created xsi:type="dcterms:W3CDTF">2019-08-19T14:31:00Z</dcterms:created>
  <dcterms:modified xsi:type="dcterms:W3CDTF">2023-11-20T15:39:00Z</dcterms:modified>
</cp:coreProperties>
</file>