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D4157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D4157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75454D">
        <w:rPr>
          <w:sz w:val="24"/>
          <w:szCs w:val="24"/>
        </w:rPr>
        <w:t>Гергебиль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4F6FE2" w:rsidRPr="004F6FE2">
        <w:rPr>
          <w:sz w:val="24"/>
          <w:szCs w:val="24"/>
        </w:rPr>
        <w:t>05:</w:t>
      </w:r>
      <w:r w:rsidR="0075454D">
        <w:rPr>
          <w:sz w:val="24"/>
          <w:szCs w:val="24"/>
        </w:rPr>
        <w:t>24:000001 Гергебильского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№ 2 </w:t>
      </w:r>
      <w:r w:rsidR="006D434A">
        <w:rPr>
          <w:iCs/>
          <w:sz w:val="24"/>
          <w:szCs w:val="24"/>
        </w:rPr>
        <w:br/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</w:t>
      </w:r>
      <w:r w:rsidR="002E2155">
        <w:rPr>
          <w:sz w:val="24"/>
          <w:szCs w:val="24"/>
        </w:rPr>
        <w:lastRenderedPageBreak/>
        <w:t>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7"/>
        <w:gridCol w:w="4455"/>
      </w:tblGrid>
      <w:tr w:rsidR="0024764B" w:rsidTr="00683F5F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57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455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683F5F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24764B" w:rsidRDefault="00EA7697" w:rsidP="0068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683F5F">
              <w:rPr>
                <w:sz w:val="24"/>
                <w:szCs w:val="24"/>
              </w:rPr>
              <w:t>Гергебиль</w:t>
            </w:r>
            <w:r>
              <w:rPr>
                <w:sz w:val="24"/>
                <w:szCs w:val="24"/>
              </w:rPr>
              <w:t xml:space="preserve">» </w:t>
            </w:r>
            <w:r w:rsidR="004F6F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пределах кадастрового квартала </w:t>
            </w:r>
            <w:r w:rsidR="004F6FE2" w:rsidRPr="004F6FE2">
              <w:rPr>
                <w:sz w:val="24"/>
                <w:szCs w:val="24"/>
              </w:rPr>
              <w:t>05:</w:t>
            </w:r>
            <w:r w:rsidR="0075454D">
              <w:rPr>
                <w:sz w:val="24"/>
                <w:szCs w:val="24"/>
              </w:rPr>
              <w:t>24</w:t>
            </w:r>
            <w:r w:rsidR="006D434A">
              <w:rPr>
                <w:sz w:val="24"/>
                <w:szCs w:val="24"/>
              </w:rPr>
              <w:t>:00000</w:t>
            </w:r>
            <w:r w:rsidR="0075454D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vAlign w:val="center"/>
          </w:tcPr>
          <w:p w:rsidR="0024764B" w:rsidRDefault="00D4157A" w:rsidP="00CB7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C2" w:rsidRDefault="00492CC2">
      <w:r>
        <w:separator/>
      </w:r>
    </w:p>
  </w:endnote>
  <w:endnote w:type="continuationSeparator" w:id="0">
    <w:p w:rsidR="00492CC2" w:rsidRDefault="0049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C2" w:rsidRDefault="00492CC2">
      <w:r>
        <w:separator/>
      </w:r>
    </w:p>
  </w:footnote>
  <w:footnote w:type="continuationSeparator" w:id="0">
    <w:p w:rsidR="00492CC2" w:rsidRDefault="0049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92CC2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83F5F"/>
    <w:rsid w:val="006C5AF2"/>
    <w:rsid w:val="006D434A"/>
    <w:rsid w:val="007272F0"/>
    <w:rsid w:val="0075454D"/>
    <w:rsid w:val="007A13E2"/>
    <w:rsid w:val="007C4088"/>
    <w:rsid w:val="007C6DF9"/>
    <w:rsid w:val="007E4948"/>
    <w:rsid w:val="007F1C00"/>
    <w:rsid w:val="00801F8E"/>
    <w:rsid w:val="008067EA"/>
    <w:rsid w:val="008304D4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CB7D76"/>
    <w:rsid w:val="00D03F80"/>
    <w:rsid w:val="00D4157A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2024-02-12T15:48:00Z</dcterms:modified>
</cp:coreProperties>
</file>