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A382" w14:textId="2FF0BAD7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>Приложение</w:t>
      </w:r>
      <w:r w:rsidR="00E3111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E787511" w14:textId="77777777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приказу </w:t>
      </w:r>
      <w:proofErr w:type="spellStart"/>
      <w:r w:rsidR="002B32F9" w:rsidRPr="008D091D">
        <w:rPr>
          <w:rFonts w:ascii="Times New Roman" w:hAnsi="Times New Roman"/>
          <w:color w:val="auto"/>
          <w:sz w:val="28"/>
          <w:szCs w:val="28"/>
        </w:rPr>
        <w:t>Минимущества</w:t>
      </w:r>
      <w:proofErr w:type="spellEnd"/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 Дагестана</w:t>
      </w:r>
    </w:p>
    <w:p w14:paraId="0E2FC18E" w14:textId="77777777" w:rsidR="005D59AB" w:rsidRPr="008D091D" w:rsidRDefault="008007E2" w:rsidP="0070661C">
      <w:pPr>
        <w:shd w:val="clear" w:color="auto" w:fill="FFFFFF"/>
        <w:spacing w:line="276" w:lineRule="auto"/>
        <w:ind w:firstLine="5529"/>
        <w:contextualSpacing/>
        <w:jc w:val="center"/>
        <w:rPr>
          <w:color w:val="auto"/>
        </w:rPr>
      </w:pPr>
      <w:r w:rsidRPr="008D091D">
        <w:rPr>
          <w:color w:val="auto"/>
        </w:rPr>
        <w:t xml:space="preserve">от 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</w:t>
      </w:r>
      <w:r w:rsidR="00B531F7" w:rsidRPr="008D091D">
        <w:rPr>
          <w:color w:val="auto"/>
        </w:rPr>
        <w:t>_</w:t>
      </w:r>
      <w:r w:rsidR="00B827F8" w:rsidRPr="008D091D">
        <w:rPr>
          <w:color w:val="auto"/>
        </w:rPr>
        <w:t xml:space="preserve"> _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_________</w:t>
      </w:r>
      <w:r w:rsidR="00B531F7" w:rsidRPr="008D091D">
        <w:rPr>
          <w:color w:val="auto"/>
        </w:rPr>
        <w:t xml:space="preserve"> </w:t>
      </w:r>
      <w:r w:rsidR="002B32F9" w:rsidRPr="008D091D">
        <w:rPr>
          <w:color w:val="auto"/>
        </w:rPr>
        <w:t>20__г.</w:t>
      </w:r>
      <w:r w:rsidRPr="008D091D">
        <w:rPr>
          <w:color w:val="auto"/>
        </w:rPr>
        <w:t xml:space="preserve"> № </w:t>
      </w:r>
      <w:r w:rsidR="00B55824" w:rsidRPr="008D091D">
        <w:rPr>
          <w:color w:val="auto"/>
        </w:rPr>
        <w:t>___</w:t>
      </w:r>
      <w:r w:rsidR="002B32F9" w:rsidRPr="008D091D">
        <w:rPr>
          <w:color w:val="auto"/>
        </w:rPr>
        <w:t>__</w:t>
      </w:r>
    </w:p>
    <w:p w14:paraId="592116C9" w14:textId="77777777" w:rsidR="005D59AB" w:rsidRPr="008D091D" w:rsidRDefault="005D59AB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57411AE" w14:textId="77777777" w:rsidR="00942922" w:rsidRPr="008D091D" w:rsidRDefault="006C0FB4" w:rsidP="0070661C">
      <w:pPr>
        <w:pStyle w:val="a3"/>
        <w:tabs>
          <w:tab w:val="left" w:pos="3281"/>
        </w:tabs>
        <w:spacing w:before="0" w:line="276" w:lineRule="auto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14:paraId="30D7394C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BBDE077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59167D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AC08A68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78A9F2E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C099B06" w14:textId="77777777" w:rsidR="006061C7" w:rsidRPr="008D091D" w:rsidRDefault="006061C7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78D23ED" w14:textId="77777777" w:rsidR="006F1032" w:rsidRPr="008D091D" w:rsidRDefault="006F1032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CA8008F" w14:textId="77777777" w:rsidR="005D59AB" w:rsidRPr="008D091D" w:rsidRDefault="00D22593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АУКЦИОННАЯ </w:t>
      </w:r>
      <w:r w:rsidR="005D59AB" w:rsidRPr="008D091D">
        <w:rPr>
          <w:rFonts w:ascii="Times New Roman" w:hAnsi="Times New Roman"/>
          <w:b/>
          <w:bCs/>
          <w:color w:val="auto"/>
          <w:sz w:val="28"/>
          <w:szCs w:val="28"/>
        </w:rPr>
        <w:t>ДОКУМЕНТАЦИЯ</w:t>
      </w:r>
    </w:p>
    <w:p w14:paraId="742A3008" w14:textId="77777777" w:rsidR="005D59AB" w:rsidRPr="008D091D" w:rsidRDefault="00FD04AD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по проведению аукциона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электронной форме </w:t>
      </w:r>
      <w:bookmarkStart w:id="0" w:name="_Hlk17807334"/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по продаже </w:t>
      </w:r>
      <w:bookmarkStart w:id="1" w:name="_Hlk17807374"/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автотранспортных средств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>,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B3376" w:rsidRPr="008D091D">
        <w:rPr>
          <w:rFonts w:ascii="Times New Roman" w:hAnsi="Times New Roman"/>
          <w:b/>
          <w:bCs/>
          <w:color w:val="auto"/>
          <w:sz w:val="28"/>
          <w:szCs w:val="28"/>
        </w:rPr>
        <w:t>находящ</w:t>
      </w:r>
      <w:r w:rsidR="00105502" w:rsidRPr="008D091D">
        <w:rPr>
          <w:rFonts w:ascii="Times New Roman" w:hAnsi="Times New Roman"/>
          <w:b/>
          <w:bCs/>
          <w:color w:val="auto"/>
          <w:sz w:val="28"/>
          <w:szCs w:val="28"/>
        </w:rPr>
        <w:t>их</w:t>
      </w:r>
      <w:r w:rsidR="005F6B14" w:rsidRPr="008D091D">
        <w:rPr>
          <w:rFonts w:ascii="Times New Roman" w:hAnsi="Times New Roman"/>
          <w:b/>
          <w:bCs/>
          <w:color w:val="auto"/>
          <w:sz w:val="28"/>
          <w:szCs w:val="28"/>
        </w:rPr>
        <w:t>ся</w:t>
      </w:r>
      <w:r w:rsidR="002B32F9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собственности Республики Дагестан</w:t>
      </w:r>
      <w:bookmarkEnd w:id="0"/>
      <w:bookmarkEnd w:id="1"/>
    </w:p>
    <w:p w14:paraId="1181AB0E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68BED36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1180224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116EA89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73039DF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0291161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8C94BA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63258EB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48A15CD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0732F9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DF49C33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19382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E8C120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9C528F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1824BE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F468355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F294CD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74A7D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57F2F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510E458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414CC0D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9760F8" w14:textId="2D29B507" w:rsidR="002B32F9" w:rsidRPr="008D091D" w:rsidRDefault="002B32F9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46FBC9A" w14:textId="23FC03BD" w:rsidR="006061C7" w:rsidRPr="008D091D" w:rsidRDefault="008A19F5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20</w:t>
      </w:r>
      <w:r w:rsidR="00BF3574" w:rsidRPr="008D091D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2</w:t>
      </w:r>
      <w:r w:rsidR="00326EAE"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г.</w:t>
      </w:r>
    </w:p>
    <w:p w14:paraId="0298F316" w14:textId="042F17C7" w:rsidR="008C14DB" w:rsidRPr="00D43C77" w:rsidRDefault="008C14DB" w:rsidP="00D43C77">
      <w:pPr>
        <w:numPr>
          <w:ilvl w:val="0"/>
          <w:numId w:val="12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>Основные понятия</w:t>
      </w:r>
    </w:p>
    <w:p w14:paraId="40B24EB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Имущество (лоты) аукциона (объекты)</w:t>
      </w:r>
      <w:r w:rsidRPr="008D091D">
        <w:rPr>
          <w:color w:val="auto"/>
        </w:rPr>
        <w:t xml:space="preserve"> – имущество, находящееся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собственности Республики Дагестан, права на которое передается по договору купли-продажи (далее – имущество).</w:t>
      </w:r>
    </w:p>
    <w:p w14:paraId="13826D0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Лот </w:t>
      </w:r>
      <w:r w:rsidRPr="008D091D">
        <w:rPr>
          <w:color w:val="auto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0D9E10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Предмет аукциона</w:t>
      </w:r>
      <w:r w:rsidRPr="008D091D">
        <w:rPr>
          <w:color w:val="auto"/>
        </w:rPr>
        <w:t xml:space="preserve"> – продажа Имущества (лота) аукциона.</w:t>
      </w:r>
    </w:p>
    <w:p w14:paraId="03DB4A8D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Цена предмета аукциона</w:t>
      </w:r>
      <w:r w:rsidRPr="008D091D">
        <w:rPr>
          <w:color w:val="auto"/>
        </w:rPr>
        <w:t xml:space="preserve"> – цена продажи Имущества (лота) аукциона.</w:t>
      </w:r>
    </w:p>
    <w:p w14:paraId="0EC7A5B1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Шаг аукциона</w:t>
      </w:r>
      <w:r w:rsidRPr="008D091D">
        <w:rPr>
          <w:color w:val="auto"/>
        </w:rPr>
        <w:t xml:space="preserve"> – величина повышения начальной цены продажи Имущества.</w:t>
      </w:r>
    </w:p>
    <w:p w14:paraId="1C2C400F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Информационное сообщение о проведении аукциона</w:t>
      </w:r>
      <w:r w:rsidRPr="008D091D">
        <w:rPr>
          <w:color w:val="auto"/>
        </w:rPr>
        <w:t xml:space="preserve"> (далее – Информационное сообщение) - комплект документов, содержащий сведения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68A2413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Продавец</w:t>
      </w:r>
      <w:r w:rsidRPr="008D091D">
        <w:rPr>
          <w:color w:val="auto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14:paraId="33AD87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Организатор</w:t>
      </w:r>
      <w:r w:rsidRPr="008D091D">
        <w:rPr>
          <w:color w:val="auto"/>
        </w:rPr>
        <w:t xml:space="preserve"> –</w:t>
      </w:r>
      <w:r w:rsidR="009B59C6" w:rsidRPr="008D091D">
        <w:rPr>
          <w:color w:val="auto"/>
        </w:rPr>
        <w:t xml:space="preserve"> </w:t>
      </w:r>
      <w:r w:rsidRPr="008D091D">
        <w:rPr>
          <w:color w:val="auto"/>
        </w:rPr>
        <w:t xml:space="preserve"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</w:t>
      </w:r>
      <w:r w:rsidR="00105502" w:rsidRPr="008D091D">
        <w:rPr>
          <w:color w:val="auto"/>
        </w:rPr>
        <w:t>автотранспортных средств</w:t>
      </w:r>
      <w:r w:rsidRPr="008D091D">
        <w:rPr>
          <w:color w:val="auto"/>
        </w:rPr>
        <w:t xml:space="preserve"> в электронной форме, зарегистрированных на территории Российской Федерации, владеющих сайтом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информационно-телекоммуникационной сети «Интернет».</w:t>
      </w:r>
    </w:p>
    <w:p w14:paraId="23238313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Заявка </w:t>
      </w:r>
      <w:r w:rsidRPr="008D091D">
        <w:rPr>
          <w:color w:val="auto"/>
        </w:rPr>
        <w:t>– комплект документов, представленный претендентом в срок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 xml:space="preserve">и по форме, который установлен в Информационном сообщении. </w:t>
      </w:r>
    </w:p>
    <w:p w14:paraId="246838F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Аукционная комиссия</w:t>
      </w:r>
      <w:r w:rsidRPr="008D091D">
        <w:rPr>
          <w:color w:val="auto"/>
        </w:rPr>
        <w:t xml:space="preserve"> – комиссия по проведению аукциона, формируемая Уполномоченным органом.</w:t>
      </w:r>
    </w:p>
    <w:p w14:paraId="4D5DECAA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Претендент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14:paraId="274D118C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Участник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 xml:space="preserve">в качестве индивидуального предпринимателя, предоставившее Организатору заявку на участие в продаже </w:t>
      </w:r>
      <w:r w:rsidR="00105502" w:rsidRPr="008D091D">
        <w:rPr>
          <w:rFonts w:eastAsia="Calibri"/>
          <w:color w:val="auto"/>
        </w:rPr>
        <w:t>автотранспортных средств</w:t>
      </w:r>
      <w:r w:rsidRPr="008D091D">
        <w:rPr>
          <w:rFonts w:eastAsia="Calibri"/>
          <w:color w:val="auto"/>
        </w:rPr>
        <w:t xml:space="preserve"> и допущенное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установленном порядке Продавцом для участия в продаже.</w:t>
      </w:r>
    </w:p>
    <w:p w14:paraId="52A6EEE4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>Победитель</w:t>
      </w:r>
      <w:r w:rsidRPr="008D091D">
        <w:rPr>
          <w:rFonts w:eastAsia="Calibri"/>
          <w:color w:val="auto"/>
        </w:rPr>
        <w:t xml:space="preserve"> – участник продажи, предложивший наиболее высокую цену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с Продавцом по результатам продажи в электронной форме.</w:t>
      </w:r>
    </w:p>
    <w:p w14:paraId="6927822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lastRenderedPageBreak/>
        <w:t>Открытая часть электронной площадки</w:t>
      </w:r>
      <w:r w:rsidRPr="008D091D">
        <w:rPr>
          <w:color w:val="auto"/>
        </w:rPr>
        <w:t xml:space="preserve"> – раздел электронной площадки, находящийся в открытом доступе, не требующий регистрации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для работы в нём.</w:t>
      </w:r>
    </w:p>
    <w:p w14:paraId="2BB936DD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Закрытая часть электронной площадки</w:t>
      </w:r>
      <w:r w:rsidRPr="008D091D">
        <w:rPr>
          <w:color w:val="auto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к информации и выполнять определенные действия.</w:t>
      </w:r>
    </w:p>
    <w:p w14:paraId="7B7A7933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Электронная подпись</w:t>
      </w:r>
      <w:r w:rsidRPr="008D091D">
        <w:rPr>
          <w:color w:val="auto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24888D3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документ</w:t>
      </w:r>
      <w:r w:rsidRPr="008D091D">
        <w:rPr>
          <w:color w:val="auto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информационных системах.</w:t>
      </w:r>
    </w:p>
    <w:p w14:paraId="259E6234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образ документа</w:t>
      </w:r>
      <w:r w:rsidRPr="008D091D">
        <w:rPr>
          <w:color w:val="auto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482A3BF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Электронное сообщение (электронное уведомление)</w:t>
      </w:r>
      <w:r w:rsidRPr="008D091D">
        <w:rPr>
          <w:color w:val="auto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174B026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журнал</w:t>
      </w:r>
      <w:r w:rsidRPr="008D091D">
        <w:rPr>
          <w:color w:val="auto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33A78EBF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«Личный кабинет»</w:t>
      </w:r>
      <w:r w:rsidRPr="008D091D">
        <w:rPr>
          <w:color w:val="auto"/>
        </w:rPr>
        <w:t xml:space="preserve"> </w:t>
      </w:r>
      <w:r w:rsidR="00882CD2" w:rsidRPr="008D091D">
        <w:rPr>
          <w:color w:val="auto"/>
        </w:rPr>
        <w:t>–</w:t>
      </w:r>
      <w:r w:rsidRPr="008D091D">
        <w:rPr>
          <w:color w:val="auto"/>
        </w:rPr>
        <w:t xml:space="preserve"> персональный рабочий раздел на электронной площадке, доступ к которому может иметь только зарегистрированное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14:paraId="3E1BF5C0" w14:textId="4E14D20A" w:rsidR="008C14DB" w:rsidRPr="008D091D" w:rsidRDefault="008C14DB" w:rsidP="0070661C">
      <w:pPr>
        <w:spacing w:line="276" w:lineRule="auto"/>
        <w:ind w:firstLine="720"/>
        <w:jc w:val="both"/>
        <w:rPr>
          <w:color w:val="auto"/>
        </w:rPr>
      </w:pPr>
      <w:r w:rsidRPr="008D091D">
        <w:rPr>
          <w:b/>
          <w:color w:val="auto"/>
        </w:rPr>
        <w:t>Официальные сайты по продаже имущества</w:t>
      </w:r>
      <w:r w:rsidRPr="008D091D">
        <w:rPr>
          <w:color w:val="auto"/>
        </w:rPr>
        <w:t xml:space="preserve"> </w:t>
      </w:r>
      <w:r w:rsidR="0023612C">
        <w:rPr>
          <w:color w:val="auto"/>
        </w:rPr>
        <w:t>–</w:t>
      </w:r>
      <w:r w:rsidRPr="008D091D">
        <w:rPr>
          <w:color w:val="auto"/>
        </w:rPr>
        <w:t xml:space="preserve"> официальный сайт Российской Федерации для размещения информации о проведении торгов в сети «Интернет» www.torgi.gov.ru, официальный сайт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в сети </w:t>
      </w:r>
      <w:r w:rsidRPr="008D091D">
        <w:rPr>
          <w:color w:val="auto"/>
        </w:rPr>
        <w:lastRenderedPageBreak/>
        <w:t xml:space="preserve">«Интернет» </w:t>
      </w:r>
      <w:r w:rsidR="00EA7524" w:rsidRPr="00EA7524">
        <w:rPr>
          <w:rStyle w:val="a5"/>
          <w:color w:val="auto"/>
          <w:u w:val="none"/>
        </w:rPr>
        <w:t>https://estate-rd.ru</w:t>
      </w:r>
      <w:r w:rsidRPr="008D091D">
        <w:rPr>
          <w:color w:val="auto"/>
        </w:rPr>
        <w:t>, сайт Организатора в сети «Интернет» (электронной площадки), официальный сайт Продавца в сети «Интернет».</w:t>
      </w:r>
    </w:p>
    <w:p w14:paraId="51AFA1B6" w14:textId="77777777" w:rsidR="00AF53F8" w:rsidRPr="008D091D" w:rsidRDefault="00AF53F8" w:rsidP="0070661C">
      <w:pPr>
        <w:spacing w:line="276" w:lineRule="auto"/>
        <w:rPr>
          <w:b/>
          <w:color w:val="auto"/>
        </w:rPr>
      </w:pPr>
    </w:p>
    <w:p w14:paraId="5C1252CA" w14:textId="5A006AD9" w:rsidR="00494A0E" w:rsidRPr="00D43C77" w:rsidRDefault="008C14DB" w:rsidP="00D43C77">
      <w:pPr>
        <w:spacing w:line="276" w:lineRule="auto"/>
        <w:ind w:firstLine="720"/>
        <w:jc w:val="center"/>
        <w:rPr>
          <w:b/>
          <w:color w:val="auto"/>
        </w:rPr>
      </w:pPr>
      <w:r w:rsidRPr="008D091D">
        <w:rPr>
          <w:b/>
          <w:color w:val="auto"/>
        </w:rPr>
        <w:t>2. Правовое регулирование</w:t>
      </w:r>
    </w:p>
    <w:p w14:paraId="45FF0997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Аукцион проводится в соответствии с:</w:t>
      </w:r>
    </w:p>
    <w:p w14:paraId="641FC98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Гражданским кодексом Российской Федерации;</w:t>
      </w:r>
    </w:p>
    <w:p w14:paraId="32827065" w14:textId="6A9AEA25" w:rsidR="008C14DB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Федеральным законом от 21 декабря 2001 г. № 178-ФЗ «О приватизации государственного и муниципального имущества»;</w:t>
      </w:r>
    </w:p>
    <w:p w14:paraId="0F275F52" w14:textId="5D446767" w:rsidR="0011385F" w:rsidRPr="008D091D" w:rsidRDefault="0011385F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>
        <w:t>постановлением Правительства Российской Федерации от 27 августа</w:t>
      </w:r>
      <w:r>
        <w:br/>
        <w:t>2012 г. № 860 «Об организации и проведении продажи государственного или муниципального имущества в электронной форме»;</w:t>
      </w:r>
    </w:p>
    <w:p w14:paraId="205214A4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иными нормативными правов</w:t>
      </w:r>
      <w:r w:rsidR="00B531F7" w:rsidRPr="008D091D">
        <w:rPr>
          <w:color w:val="auto"/>
        </w:rPr>
        <w:t>ыми актами Российской Федерации;</w:t>
      </w:r>
    </w:p>
    <w:p w14:paraId="07EEA25C" w14:textId="532FB816" w:rsidR="00B531F7" w:rsidRDefault="00B531F7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распоряжениями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об условиях приватизации.</w:t>
      </w:r>
    </w:p>
    <w:p w14:paraId="68B5F37D" w14:textId="77777777" w:rsidR="00D43C77" w:rsidRDefault="00D43C77" w:rsidP="0070661C">
      <w:pPr>
        <w:spacing w:line="276" w:lineRule="auto"/>
        <w:ind w:firstLine="709"/>
        <w:jc w:val="both"/>
        <w:rPr>
          <w:color w:val="auto"/>
        </w:rPr>
      </w:pPr>
    </w:p>
    <w:p w14:paraId="20B851F0" w14:textId="2C9C0A43" w:rsidR="00494A0E" w:rsidRPr="00D43C77" w:rsidRDefault="008C14DB" w:rsidP="00D43C77">
      <w:pPr>
        <w:numPr>
          <w:ilvl w:val="0"/>
          <w:numId w:val="13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>Сведения об аукционе</w:t>
      </w:r>
    </w:p>
    <w:p w14:paraId="5A2C1AE2" w14:textId="4AC035AB" w:rsidR="008C14DB" w:rsidRPr="00B0017F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iCs/>
          <w:color w:val="auto"/>
        </w:rPr>
        <w:t>3.1.</w:t>
      </w:r>
      <w:r w:rsidRPr="008D091D">
        <w:rPr>
          <w:color w:val="auto"/>
        </w:rPr>
        <w:t xml:space="preserve"> </w:t>
      </w:r>
      <w:r w:rsidRPr="008D091D">
        <w:rPr>
          <w:b/>
          <w:color w:val="auto"/>
        </w:rPr>
        <w:t xml:space="preserve">Основание проведения торгов – </w:t>
      </w:r>
      <w:r w:rsidR="008A6D02">
        <w:t>распоряжения</w:t>
      </w:r>
      <w:r w:rsidR="00C36F77" w:rsidRPr="00240BF2">
        <w:t xml:space="preserve"> Министерства по земельным и имущественным отношениям Республики </w:t>
      </w:r>
      <w:proofErr w:type="gramStart"/>
      <w:r w:rsidR="00C36F77" w:rsidRPr="00240BF2">
        <w:t xml:space="preserve">Дагестан </w:t>
      </w:r>
      <w:r w:rsidR="0005666D">
        <w:t>.</w:t>
      </w:r>
      <w:proofErr w:type="gramEnd"/>
    </w:p>
    <w:p w14:paraId="691040DE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3.2. Собственник выставляемого на торги имущества –</w:t>
      </w:r>
      <w:r w:rsidRPr="008D091D">
        <w:rPr>
          <w:color w:val="auto"/>
        </w:rPr>
        <w:t xml:space="preserve"> Республика Дагестан.</w:t>
      </w:r>
    </w:p>
    <w:p w14:paraId="2F956CA6" w14:textId="44C8C66F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 xml:space="preserve">3.3. </w:t>
      </w:r>
      <w:r w:rsidR="00C11F35">
        <w:rPr>
          <w:b/>
          <w:color w:val="auto"/>
        </w:rPr>
        <w:t>Оператор электронной площадки</w:t>
      </w:r>
      <w:r w:rsidRPr="008D091D">
        <w:rPr>
          <w:b/>
          <w:color w:val="auto"/>
        </w:rPr>
        <w:t>:</w:t>
      </w:r>
    </w:p>
    <w:p w14:paraId="1E91F96B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bookmarkStart w:id="2" w:name="_Hlk56448230"/>
      <w:r w:rsidRPr="00240BF2">
        <w:t>Наименование – АО «Агентство по государственному заказу Республики Татарстан».</w:t>
      </w:r>
    </w:p>
    <w:p w14:paraId="611A3039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r w:rsidRPr="00240BF2">
        <w:t>Адрес – 420021, Республика Татарстан, г. Казань, ул. Московская, д. 55.</w:t>
      </w:r>
    </w:p>
    <w:p w14:paraId="2247F25E" w14:textId="44B8D6F2" w:rsidR="000933BD" w:rsidRPr="008D091D" w:rsidRDefault="00C36F77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240BF2">
        <w:t>Сайт – sale.zakazrf.ru</w:t>
      </w:r>
      <w:r w:rsidR="006830FA">
        <w:rPr>
          <w:color w:val="auto"/>
        </w:rPr>
        <w:t>.</w:t>
      </w:r>
      <w:bookmarkEnd w:id="2"/>
    </w:p>
    <w:p w14:paraId="3D29BE7D" w14:textId="77777777" w:rsidR="008C14DB" w:rsidRPr="008D091D" w:rsidRDefault="008C14DB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b/>
          <w:bCs/>
          <w:iCs/>
          <w:color w:val="auto"/>
        </w:rPr>
      </w:pPr>
      <w:r w:rsidRPr="008D091D">
        <w:rPr>
          <w:b/>
          <w:color w:val="auto"/>
        </w:rPr>
        <w:t>3.4. Продавец:</w:t>
      </w:r>
    </w:p>
    <w:p w14:paraId="057DA00C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Cs/>
          <w:iCs/>
          <w:color w:val="auto"/>
        </w:rPr>
      </w:pPr>
      <w:r w:rsidRPr="008D091D">
        <w:rPr>
          <w:bCs/>
          <w:iCs/>
          <w:color w:val="auto"/>
        </w:rPr>
        <w:t xml:space="preserve">Наименование </w:t>
      </w:r>
      <w:r w:rsidR="00C41BDB" w:rsidRPr="008D091D">
        <w:rPr>
          <w:bCs/>
          <w:iCs/>
          <w:color w:val="auto"/>
        </w:rPr>
        <w:t>–</w:t>
      </w:r>
      <w:r w:rsidRPr="008D091D">
        <w:rPr>
          <w:bCs/>
          <w:iCs/>
          <w:color w:val="auto"/>
        </w:rPr>
        <w:t xml:space="preserve"> Министерство по земельным и имущественным</w:t>
      </w:r>
      <w:r w:rsidR="00B531F7" w:rsidRPr="008D091D">
        <w:rPr>
          <w:bCs/>
          <w:iCs/>
          <w:color w:val="auto"/>
        </w:rPr>
        <w:t xml:space="preserve"> отношениям Республики Дагестан.</w:t>
      </w:r>
    </w:p>
    <w:p w14:paraId="3F71AFA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Адрес – 367000, г. Махачкала, Буйнакского ул., д. 5</w:t>
      </w:r>
      <w:r w:rsidR="00B531F7" w:rsidRPr="008D091D">
        <w:rPr>
          <w:color w:val="auto"/>
        </w:rPr>
        <w:t>.</w:t>
      </w:r>
    </w:p>
    <w:p w14:paraId="076C2B21" w14:textId="60B50C80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Сайт – </w:t>
      </w:r>
      <w:r w:rsidR="009E56F0" w:rsidRPr="00EA7524">
        <w:rPr>
          <w:rStyle w:val="a5"/>
          <w:color w:val="auto"/>
          <w:u w:val="none"/>
        </w:rPr>
        <w:t>https://estate-rd.ru</w:t>
      </w:r>
    </w:p>
    <w:p w14:paraId="558CA590" w14:textId="3ABA4E9D" w:rsidR="000933BD" w:rsidRPr="008D091D" w:rsidRDefault="008C14DB" w:rsidP="0005666D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Телефон – </w:t>
      </w:r>
      <w:r w:rsidR="00625E08">
        <w:rPr>
          <w:color w:val="auto"/>
        </w:rPr>
        <w:t xml:space="preserve">8 </w:t>
      </w:r>
      <w:r w:rsidRPr="008D091D">
        <w:rPr>
          <w:color w:val="auto"/>
        </w:rPr>
        <w:t>(8722) 6</w:t>
      </w:r>
      <w:r w:rsidR="002D26E3" w:rsidRPr="008D091D">
        <w:rPr>
          <w:color w:val="auto"/>
        </w:rPr>
        <w:t>8-08-10</w:t>
      </w:r>
    </w:p>
    <w:p w14:paraId="0FB8694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3.5. Форма продажи</w:t>
      </w:r>
      <w:r w:rsidR="00CE5841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–</w:t>
      </w:r>
      <w:r w:rsidRPr="008D091D">
        <w:rPr>
          <w:color w:val="auto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30AB3B62" w14:textId="6EF5B87B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3.6. Сведения об Имуществе (лоте), выставляемом на аукционе</w:t>
      </w:r>
      <w:r w:rsidR="00C41BDB" w:rsidRPr="008D091D">
        <w:rPr>
          <w:b/>
          <w:color w:val="auto"/>
        </w:rPr>
        <w:br/>
      </w:r>
      <w:r w:rsidRPr="008D091D">
        <w:rPr>
          <w:b/>
          <w:color w:val="auto"/>
        </w:rPr>
        <w:t>в электронной форме:</w:t>
      </w:r>
    </w:p>
    <w:p w14:paraId="6E5ED1ED" w14:textId="1EE31673" w:rsidR="00074EBE" w:rsidRPr="00884FBF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bookmarkStart w:id="3" w:name="_Hlk56448129"/>
      <w:r>
        <w:rPr>
          <w:b/>
          <w:color w:val="auto"/>
          <w:spacing w:val="-4"/>
        </w:rPr>
        <w:t>3.</w:t>
      </w:r>
      <w:r w:rsidRPr="00BA7032">
        <w:rPr>
          <w:b/>
          <w:color w:val="auto"/>
          <w:spacing w:val="-4"/>
        </w:rPr>
        <w:t xml:space="preserve">6.1. Лот № </w:t>
      </w:r>
      <w:r>
        <w:rPr>
          <w:b/>
          <w:color w:val="auto"/>
          <w:spacing w:val="-4"/>
        </w:rPr>
        <w:t xml:space="preserve">1 </w:t>
      </w:r>
      <w:r w:rsidR="00CC1884" w:rsidRPr="00CC1884">
        <w:rPr>
          <w:b/>
          <w:color w:val="auto"/>
          <w:spacing w:val="-4"/>
        </w:rPr>
        <w:t xml:space="preserve">Автомобиль </w:t>
      </w:r>
      <w:proofErr w:type="spellStart"/>
      <w:r w:rsidR="00CC1884" w:rsidRPr="00CC1884">
        <w:rPr>
          <w:b/>
          <w:color w:val="auto"/>
          <w:spacing w:val="-4"/>
        </w:rPr>
        <w:t>Hyundai</w:t>
      </w:r>
      <w:proofErr w:type="spellEnd"/>
      <w:r w:rsidR="00CC1884" w:rsidRPr="00CC1884">
        <w:rPr>
          <w:b/>
          <w:color w:val="auto"/>
          <w:spacing w:val="-4"/>
        </w:rPr>
        <w:t xml:space="preserve"> </w:t>
      </w:r>
      <w:proofErr w:type="spellStart"/>
      <w:r w:rsidR="00CC1884" w:rsidRPr="00CC1884">
        <w:rPr>
          <w:b/>
          <w:color w:val="auto"/>
          <w:spacing w:val="-4"/>
        </w:rPr>
        <w:t>Sonata</w:t>
      </w:r>
      <w:proofErr w:type="spellEnd"/>
      <w:r w:rsidR="00326EAE" w:rsidRPr="006F31F2">
        <w:rPr>
          <w:b/>
          <w:color w:val="auto"/>
          <w:spacing w:val="-4"/>
        </w:rPr>
        <w:t>,</w:t>
      </w:r>
      <w:r w:rsidR="00326EAE" w:rsidRPr="0019518F">
        <w:rPr>
          <w:b/>
          <w:color w:val="auto"/>
          <w:spacing w:val="-4"/>
        </w:rPr>
        <w:t xml:space="preserve"> год выпуска 20</w:t>
      </w:r>
      <w:r w:rsidR="00CC1884">
        <w:rPr>
          <w:b/>
          <w:color w:val="auto"/>
          <w:spacing w:val="-4"/>
        </w:rPr>
        <w:t>10</w:t>
      </w:r>
      <w:r w:rsidR="00326EAE" w:rsidRPr="00113FBD">
        <w:rPr>
          <w:b/>
          <w:color w:val="auto"/>
          <w:spacing w:val="-4"/>
        </w:rPr>
        <w:t>,</w:t>
      </w:r>
      <w:r w:rsidR="00326EAE">
        <w:rPr>
          <w:b/>
          <w:color w:val="auto"/>
          <w:spacing w:val="-4"/>
        </w:rPr>
        <w:t xml:space="preserve"> </w:t>
      </w:r>
      <w:r w:rsidR="00326EAE" w:rsidRPr="00113FBD">
        <w:rPr>
          <w:b/>
          <w:color w:val="auto"/>
          <w:spacing w:val="-4"/>
        </w:rPr>
        <w:t>идентификационный номер</w:t>
      </w:r>
      <w:r w:rsidR="00326EAE">
        <w:rPr>
          <w:b/>
          <w:color w:val="auto"/>
          <w:spacing w:val="-4"/>
        </w:rPr>
        <w:t xml:space="preserve"> </w:t>
      </w:r>
      <w:r w:rsidR="00326EAE" w:rsidRPr="00113FBD">
        <w:rPr>
          <w:b/>
          <w:color w:val="auto"/>
          <w:spacing w:val="-4"/>
        </w:rPr>
        <w:t xml:space="preserve">(VIN) </w:t>
      </w:r>
      <w:r w:rsidR="00CC1884" w:rsidRPr="00CC1884">
        <w:rPr>
          <w:b/>
          <w:color w:val="auto"/>
          <w:spacing w:val="-4"/>
        </w:rPr>
        <w:t>X7MEM41HPAM050265</w:t>
      </w:r>
      <w:r w:rsidR="00326EAE" w:rsidRPr="00A63A53">
        <w:rPr>
          <w:b/>
          <w:color w:val="auto"/>
          <w:spacing w:val="-4"/>
        </w:rPr>
        <w:t>,</w:t>
      </w:r>
      <w:r w:rsidR="00326EAE">
        <w:rPr>
          <w:b/>
          <w:color w:val="auto"/>
          <w:spacing w:val="-4"/>
        </w:rPr>
        <w:t xml:space="preserve"> гос. номер отсутствует</w:t>
      </w:r>
      <w:r w:rsidR="00ED3446">
        <w:rPr>
          <w:color w:val="auto"/>
        </w:rPr>
        <w:t xml:space="preserve"> (информация </w:t>
      </w:r>
      <w:r w:rsidRPr="008D091D">
        <w:rPr>
          <w:color w:val="auto"/>
        </w:rPr>
        <w:t>о техническом состоянии и внешний вид тра</w:t>
      </w:r>
      <w:r w:rsidR="00ED3446">
        <w:rPr>
          <w:color w:val="auto"/>
        </w:rPr>
        <w:t xml:space="preserve">нспортного средства прилагается </w:t>
      </w:r>
      <w:r w:rsidRPr="008D091D">
        <w:rPr>
          <w:color w:val="auto"/>
        </w:rPr>
        <w:t>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46A863BD" w14:textId="59FFE3BC" w:rsidR="00074EBE" w:rsidRPr="00454BEF" w:rsidRDefault="00074EBE" w:rsidP="0070661C">
      <w:pPr>
        <w:spacing w:line="276" w:lineRule="auto"/>
        <w:ind w:firstLine="709"/>
        <w:jc w:val="both"/>
      </w:pPr>
      <w:r w:rsidRPr="00494A0E">
        <w:lastRenderedPageBreak/>
        <w:t>3.</w:t>
      </w:r>
      <w:r>
        <w:t>6.1.1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0817A7">
        <w:rPr>
          <w:bCs/>
          <w:color w:val="auto"/>
        </w:rPr>
        <w:t>220 000</w:t>
      </w:r>
      <w:r w:rsidR="00326EAE" w:rsidRPr="00326EAE"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45072034" w14:textId="0B9540E6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FB3759">
        <w:rPr>
          <w:bCs/>
          <w:color w:val="auto"/>
        </w:rPr>
        <w:t>11 000</w:t>
      </w:r>
      <w:r w:rsidR="00326EAE" w:rsidRPr="00326EAE">
        <w:rPr>
          <w:bCs/>
          <w:color w:val="auto"/>
        </w:rPr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D6B3CDD" w14:textId="556314C3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1.3</w:t>
      </w:r>
      <w:r w:rsidRPr="00494A0E">
        <w:t xml:space="preserve"> Размер задатка –</w:t>
      </w:r>
      <w:r>
        <w:t xml:space="preserve"> </w:t>
      </w:r>
      <w:r w:rsidR="00FB3759">
        <w:rPr>
          <w:color w:val="auto"/>
        </w:rPr>
        <w:t>22 000</w:t>
      </w:r>
      <w:r w:rsidR="00326EAE" w:rsidRPr="00326EAE">
        <w:rPr>
          <w:color w:val="auto"/>
        </w:rPr>
        <w:t>,00</w:t>
      </w:r>
      <w:r>
        <w:rPr>
          <w:bCs/>
        </w:rPr>
        <w:t xml:space="preserve"> 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60AB92F" w14:textId="77777777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6.1.4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746F242D" w14:textId="6F671167" w:rsidR="00074EBE" w:rsidRDefault="00074EBE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1.5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4105C8">
        <w:rPr>
          <w:bCs/>
          <w:color w:val="auto"/>
        </w:rPr>
        <w:t>впервые</w:t>
      </w:r>
      <w:r>
        <w:rPr>
          <w:bCs/>
        </w:rPr>
        <w:t>.</w:t>
      </w:r>
    </w:p>
    <w:p w14:paraId="0B6E8ACC" w14:textId="66CBC5F6" w:rsidR="00BD13F4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 xml:space="preserve">3.6.1.6 Место осмотра автотранспортного средства: </w:t>
      </w:r>
      <w:r>
        <w:rPr>
          <w:color w:val="auto"/>
        </w:rPr>
        <w:t xml:space="preserve">РД, </w:t>
      </w:r>
      <w:r w:rsidRPr="008D091D">
        <w:rPr>
          <w:color w:val="auto"/>
        </w:rPr>
        <w:t>г. Махачкала,</w:t>
      </w:r>
      <w:r w:rsidRPr="008D091D">
        <w:rPr>
          <w:color w:val="auto"/>
        </w:rPr>
        <w:br/>
      </w:r>
      <w:r w:rsidRPr="006D47D1">
        <w:rPr>
          <w:color w:val="auto"/>
        </w:rPr>
        <w:t>микрорайон Степной</w:t>
      </w:r>
      <w:r>
        <w:rPr>
          <w:color w:val="auto"/>
        </w:rPr>
        <w:t>, ОАО «Махачкалинская Автоколонна 1736»</w:t>
      </w:r>
      <w:r w:rsidRPr="00240BF2">
        <w:t>.</w:t>
      </w:r>
    </w:p>
    <w:p w14:paraId="0C8AD2D3" w14:textId="7DEE65F2" w:rsidR="009400A0" w:rsidRPr="00F96B7D" w:rsidRDefault="009400A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2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2 </w:t>
      </w:r>
      <w:r w:rsidR="00C47A47" w:rsidRPr="00C47A47">
        <w:rPr>
          <w:b/>
          <w:color w:val="auto"/>
          <w:spacing w:val="-4"/>
        </w:rPr>
        <w:t>Автомобиль CHEVROLET NIVA.212300-55</w:t>
      </w:r>
      <w:r w:rsidR="00C47A47">
        <w:rPr>
          <w:b/>
          <w:color w:val="auto"/>
          <w:spacing w:val="-4"/>
        </w:rPr>
        <w:t>, год выпуска 2009</w:t>
      </w:r>
      <w:r w:rsidR="00E10D9D" w:rsidRPr="00E10D9D">
        <w:rPr>
          <w:b/>
          <w:color w:val="auto"/>
          <w:spacing w:val="-4"/>
        </w:rPr>
        <w:t xml:space="preserve">, идентификационный номер (VIN) </w:t>
      </w:r>
      <w:r w:rsidR="00C47A47" w:rsidRPr="00C47A47">
        <w:rPr>
          <w:b/>
          <w:color w:val="auto"/>
          <w:spacing w:val="-4"/>
        </w:rPr>
        <w:t>Х9L21230090278931</w:t>
      </w:r>
      <w:r w:rsidR="00E10D9D" w:rsidRPr="00E10D9D">
        <w:rPr>
          <w:b/>
          <w:color w:val="auto"/>
          <w:spacing w:val="-4"/>
        </w:rPr>
        <w:t xml:space="preserve">, гос. номер отсутствует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оценке)</w:t>
      </w:r>
      <w:r w:rsidRPr="008D091D">
        <w:rPr>
          <w:color w:val="auto"/>
        </w:rPr>
        <w:t>.</w:t>
      </w:r>
    </w:p>
    <w:p w14:paraId="44C6A5B8" w14:textId="0C0C01D5" w:rsidR="009400A0" w:rsidRPr="00454BEF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FD117C">
        <w:rPr>
          <w:bCs/>
          <w:color w:val="auto"/>
        </w:rPr>
        <w:t>181 000</w:t>
      </w:r>
      <w:r w:rsidR="00E10D9D">
        <w:rPr>
          <w:bCs/>
          <w:color w:val="auto"/>
        </w:rPr>
        <w:t>,00</w:t>
      </w:r>
      <w:r w:rsidRPr="00387E91">
        <w:t xml:space="preserve"> рублей</w:t>
      </w:r>
      <w:r w:rsidR="00E82AED">
        <w:t xml:space="preserve"> с НДС</w:t>
      </w:r>
      <w:r w:rsidRPr="00454BEF">
        <w:t>.</w:t>
      </w:r>
    </w:p>
    <w:p w14:paraId="13D05F1C" w14:textId="396A9E8A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FD117C">
        <w:rPr>
          <w:bCs/>
          <w:color w:val="auto"/>
        </w:rPr>
        <w:t>9 050,00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BDD71CA" w14:textId="1B7399B8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2.3</w:t>
      </w:r>
      <w:r w:rsidRPr="00494A0E">
        <w:t xml:space="preserve"> Размер задатка –</w:t>
      </w:r>
      <w:r>
        <w:t xml:space="preserve"> </w:t>
      </w:r>
      <w:r w:rsidR="00FD117C">
        <w:rPr>
          <w:color w:val="auto"/>
        </w:rPr>
        <w:t>18 100,00</w:t>
      </w:r>
      <w:r>
        <w:rPr>
          <w:bCs/>
        </w:rPr>
        <w:t xml:space="preserve"> 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9632A33" w14:textId="77777777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2C56BBDF" w14:textId="67BC6D63" w:rsidR="009400A0" w:rsidRDefault="009400A0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2.5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0C0377">
        <w:rPr>
          <w:bCs/>
          <w:color w:val="auto"/>
        </w:rPr>
        <w:t>впервые</w:t>
      </w:r>
      <w:r>
        <w:rPr>
          <w:bCs/>
        </w:rPr>
        <w:t>.</w:t>
      </w:r>
    </w:p>
    <w:p w14:paraId="16722F95" w14:textId="4F3B026F" w:rsidR="009400A0" w:rsidRDefault="009400A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2</w:t>
      </w:r>
      <w:r w:rsidRPr="008D091D">
        <w:rPr>
          <w:color w:val="auto"/>
        </w:rPr>
        <w:t>.6 Место осмотра автотранспортного средства:</w:t>
      </w:r>
      <w:r>
        <w:rPr>
          <w:color w:val="auto"/>
        </w:rPr>
        <w:t xml:space="preserve"> РД, </w:t>
      </w:r>
      <w:r w:rsidR="00A456F1">
        <w:rPr>
          <w:color w:val="auto"/>
        </w:rPr>
        <w:t>г. Махачкала.</w:t>
      </w:r>
    </w:p>
    <w:p w14:paraId="04F5B993" w14:textId="5596E3F9" w:rsidR="001B0171" w:rsidRPr="00113FBD" w:rsidRDefault="00871AFA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3</w:t>
      </w:r>
      <w:r w:rsidRPr="00BA7032">
        <w:rPr>
          <w:b/>
          <w:color w:val="auto"/>
          <w:spacing w:val="-4"/>
        </w:rPr>
        <w:t xml:space="preserve">. </w:t>
      </w:r>
      <w:r w:rsidR="00BD13F4">
        <w:rPr>
          <w:b/>
          <w:color w:val="auto"/>
          <w:spacing w:val="-4"/>
        </w:rPr>
        <w:t>Лот № 3</w:t>
      </w:r>
      <w:r w:rsidR="00BD13F4" w:rsidRPr="00BD13F4">
        <w:rPr>
          <w:b/>
          <w:color w:val="auto"/>
          <w:spacing w:val="-4"/>
        </w:rPr>
        <w:t xml:space="preserve"> </w:t>
      </w:r>
      <w:r w:rsidR="001B121F" w:rsidRPr="001B121F">
        <w:rPr>
          <w:b/>
          <w:color w:val="auto"/>
          <w:spacing w:val="-4"/>
        </w:rPr>
        <w:t>Автобус FIAT DUCATO</w:t>
      </w:r>
      <w:r w:rsidR="001B121F">
        <w:rPr>
          <w:b/>
          <w:color w:val="auto"/>
          <w:spacing w:val="-4"/>
        </w:rPr>
        <w:t>, год выпуска 2009</w:t>
      </w:r>
      <w:r w:rsidR="00644699" w:rsidRPr="00644699">
        <w:rPr>
          <w:b/>
          <w:color w:val="auto"/>
          <w:spacing w:val="-4"/>
        </w:rPr>
        <w:t xml:space="preserve">, идентификационный номер (VIN) </w:t>
      </w:r>
      <w:r w:rsidR="001B121F" w:rsidRPr="001B121F">
        <w:rPr>
          <w:b/>
          <w:color w:val="auto"/>
          <w:spacing w:val="-4"/>
        </w:rPr>
        <w:t>Z7G244000AS010648</w:t>
      </w:r>
      <w:r w:rsidR="00644699" w:rsidRPr="00644699">
        <w:rPr>
          <w:b/>
          <w:color w:val="auto"/>
          <w:spacing w:val="-4"/>
        </w:rPr>
        <w:t>, гос. номер отсутствует</w:t>
      </w:r>
      <w:r w:rsidR="00741717" w:rsidRPr="00644699">
        <w:rPr>
          <w:b/>
          <w:color w:val="auto"/>
          <w:spacing w:val="-4"/>
        </w:rPr>
        <w:t xml:space="preserve"> </w:t>
      </w:r>
      <w:r w:rsidR="001B0171" w:rsidRPr="008D091D">
        <w:rPr>
          <w:color w:val="auto"/>
        </w:rPr>
        <w:t>(информация</w:t>
      </w:r>
      <w:r w:rsidR="00644699">
        <w:rPr>
          <w:color w:val="auto"/>
        </w:rPr>
        <w:t xml:space="preserve"> </w:t>
      </w:r>
      <w:r w:rsidR="001B0171" w:rsidRPr="008D091D">
        <w:rPr>
          <w:color w:val="auto"/>
        </w:rPr>
        <w:t>о техническом состоянии и внешний вид тра</w:t>
      </w:r>
      <w:r w:rsidR="00644699">
        <w:rPr>
          <w:color w:val="auto"/>
        </w:rPr>
        <w:t xml:space="preserve">нспортного средства прилагается </w:t>
      </w:r>
      <w:r w:rsidR="001B0171" w:rsidRPr="008D091D">
        <w:rPr>
          <w:color w:val="auto"/>
        </w:rPr>
        <w:t>в отдельном файле</w:t>
      </w:r>
      <w:r w:rsidR="001B0171"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="001B0171" w:rsidRPr="008D091D">
        <w:rPr>
          <w:color w:val="auto"/>
        </w:rPr>
        <w:t>).</w:t>
      </w:r>
    </w:p>
    <w:p w14:paraId="61DCFC77" w14:textId="626291C7" w:rsidR="001B0171" w:rsidRPr="00454BEF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1B121F">
        <w:rPr>
          <w:bCs/>
          <w:color w:val="auto"/>
        </w:rPr>
        <w:t>571 000</w:t>
      </w:r>
      <w:r w:rsidR="00BD5432">
        <w:rPr>
          <w:bCs/>
          <w:color w:val="auto"/>
        </w:rPr>
        <w:t>,00</w:t>
      </w:r>
      <w:r w:rsidR="00B576C5" w:rsidRPr="00387E91">
        <w:t xml:space="preserve"> </w:t>
      </w:r>
      <w:r w:rsidR="00E87007" w:rsidRPr="00E87007">
        <w:t>рублей с НДС</w:t>
      </w:r>
      <w:r w:rsidRPr="00454BEF">
        <w:t>.</w:t>
      </w:r>
    </w:p>
    <w:p w14:paraId="75CE46AE" w14:textId="7AB2508A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1B121F">
        <w:rPr>
          <w:bCs/>
          <w:color w:val="auto"/>
        </w:rPr>
        <w:t>28 550,00</w:t>
      </w:r>
      <w:r w:rsidR="005E1B78">
        <w:rPr>
          <w:bCs/>
        </w:rPr>
        <w:t xml:space="preserve"> </w:t>
      </w:r>
      <w:r w:rsidR="005E1B78" w:rsidRPr="00387E91">
        <w:rPr>
          <w:bCs/>
        </w:rPr>
        <w:t>рубл</w:t>
      </w:r>
      <w:r w:rsidR="005E1B78"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57A7F2B" w14:textId="5B4CA0FF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3.3</w:t>
      </w:r>
      <w:r w:rsidRPr="00494A0E">
        <w:t xml:space="preserve"> Размер задатка –</w:t>
      </w:r>
      <w:r>
        <w:t xml:space="preserve"> </w:t>
      </w:r>
      <w:r w:rsidR="001B121F">
        <w:rPr>
          <w:color w:val="auto"/>
        </w:rPr>
        <w:t>57 100</w:t>
      </w:r>
      <w:r w:rsidR="00644699">
        <w:rPr>
          <w:color w:val="auto"/>
        </w:rPr>
        <w:t>,</w:t>
      </w:r>
      <w:r w:rsidR="00BD5432">
        <w:rPr>
          <w:color w:val="auto"/>
        </w:rPr>
        <w:t>00</w:t>
      </w:r>
      <w:r w:rsidR="005E1B78">
        <w:rPr>
          <w:bCs/>
        </w:rPr>
        <w:t xml:space="preserve"> рублей</w:t>
      </w:r>
      <w:r>
        <w:rPr>
          <w:bCs/>
        </w:rPr>
        <w:t xml:space="preserve"> </w:t>
      </w:r>
      <w:r w:rsidRPr="00387E91">
        <w:rPr>
          <w:bCs/>
        </w:rPr>
        <w:t>(</w:t>
      </w:r>
      <w:r w:rsidR="004D7A0B">
        <w:rPr>
          <w:bCs/>
        </w:rPr>
        <w:t>1</w:t>
      </w:r>
      <w:r>
        <w:rPr>
          <w:bCs/>
        </w:rPr>
        <w:t xml:space="preserve">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76D5522" w14:textId="4AFBD9C6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4867E240" w14:textId="565B2DFF" w:rsidR="001B0171" w:rsidRDefault="001B0171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3.5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17C68A78" w14:textId="77777777" w:rsidR="00E87007" w:rsidRDefault="001B0171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3</w:t>
      </w:r>
      <w:r w:rsidRPr="008D091D">
        <w:rPr>
          <w:color w:val="auto"/>
        </w:rPr>
        <w:t xml:space="preserve">.6 </w:t>
      </w:r>
      <w:r w:rsidR="00E87007" w:rsidRPr="008D091D">
        <w:rPr>
          <w:color w:val="auto"/>
        </w:rPr>
        <w:t>Место осмотра автотранспортного средства:</w:t>
      </w:r>
      <w:r w:rsidR="00E87007">
        <w:rPr>
          <w:color w:val="auto"/>
        </w:rPr>
        <w:t xml:space="preserve"> РД, </w:t>
      </w:r>
      <w:r w:rsidR="00E87007" w:rsidRPr="008D091D">
        <w:rPr>
          <w:color w:val="auto"/>
        </w:rPr>
        <w:t>г. Махачкала,</w:t>
      </w:r>
      <w:r w:rsidR="00E87007" w:rsidRPr="008D091D">
        <w:rPr>
          <w:color w:val="auto"/>
        </w:rPr>
        <w:br/>
      </w:r>
      <w:r w:rsidR="00E87007" w:rsidRPr="006D47D1">
        <w:rPr>
          <w:color w:val="auto"/>
        </w:rPr>
        <w:t>микрорайон Степной</w:t>
      </w:r>
      <w:r w:rsidR="00E87007">
        <w:rPr>
          <w:color w:val="auto"/>
        </w:rPr>
        <w:t>, ОАО «Махачкалинская Автоколонна 1736»</w:t>
      </w:r>
      <w:r w:rsidR="00E87007" w:rsidRPr="00240BF2">
        <w:t>.</w:t>
      </w:r>
    </w:p>
    <w:p w14:paraId="730BD658" w14:textId="1A57658D" w:rsidR="006F77E6" w:rsidRPr="00CC05A3" w:rsidRDefault="006F77E6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4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4 </w:t>
      </w:r>
      <w:r w:rsidR="005D15C3" w:rsidRPr="005D15C3">
        <w:rPr>
          <w:b/>
          <w:color w:val="auto"/>
          <w:spacing w:val="-4"/>
        </w:rPr>
        <w:t>Микроавтобус ГАЗ-322132</w:t>
      </w:r>
      <w:r w:rsidR="00DF4D3B" w:rsidRPr="00DF4D3B">
        <w:rPr>
          <w:b/>
          <w:color w:val="auto"/>
          <w:spacing w:val="-4"/>
        </w:rPr>
        <w:t>, год в</w:t>
      </w:r>
      <w:r w:rsidR="005D15C3">
        <w:rPr>
          <w:b/>
          <w:color w:val="auto"/>
          <w:spacing w:val="-4"/>
        </w:rPr>
        <w:t>ыпуска 2009</w:t>
      </w:r>
      <w:r w:rsidR="00DF4D3B" w:rsidRPr="00DF4D3B">
        <w:rPr>
          <w:b/>
          <w:color w:val="auto"/>
          <w:spacing w:val="-4"/>
        </w:rPr>
        <w:t xml:space="preserve">, идентификационный номер (VIN) </w:t>
      </w:r>
      <w:r w:rsidR="005D15C3" w:rsidRPr="005D15C3">
        <w:rPr>
          <w:b/>
          <w:color w:val="auto"/>
          <w:spacing w:val="-4"/>
        </w:rPr>
        <w:t>X9632213290650839</w:t>
      </w:r>
      <w:r w:rsidR="00DF4D3B" w:rsidRPr="00DF4D3B">
        <w:rPr>
          <w:b/>
          <w:color w:val="auto"/>
          <w:spacing w:val="-4"/>
        </w:rPr>
        <w:t>, гос. номер отсутствует</w:t>
      </w:r>
      <w:r w:rsidRPr="008D091D">
        <w:rPr>
          <w:b/>
          <w:color w:val="auto"/>
        </w:rPr>
        <w:t xml:space="preserve"> </w:t>
      </w:r>
      <w:r w:rsidRPr="008D091D">
        <w:rPr>
          <w:color w:val="auto"/>
        </w:rPr>
        <w:t xml:space="preserve">(информация о техническом состоянии и внешний вид транспортного средства </w:t>
      </w:r>
      <w:r w:rsidRPr="008D091D">
        <w:rPr>
          <w:color w:val="auto"/>
        </w:rPr>
        <w:lastRenderedPageBreak/>
        <w:t>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282AEBED" w14:textId="664B2EA4" w:rsidR="006F77E6" w:rsidRPr="00454BEF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6.4.1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5D15C3">
        <w:rPr>
          <w:bCs/>
          <w:color w:val="auto"/>
        </w:rPr>
        <w:t>185 000</w:t>
      </w:r>
      <w:r w:rsidR="00DF4D3B">
        <w:rPr>
          <w:bCs/>
          <w:color w:val="auto"/>
        </w:rPr>
        <w:t>,00</w:t>
      </w:r>
      <w:r w:rsidR="00E17C9E" w:rsidRPr="00387E91">
        <w:t xml:space="preserve"> </w:t>
      </w:r>
      <w:r w:rsidRPr="00E87007">
        <w:t>рублей с НДС</w:t>
      </w:r>
      <w:r w:rsidRPr="00454BEF">
        <w:t>.</w:t>
      </w:r>
    </w:p>
    <w:p w14:paraId="11A9A39D" w14:textId="20553837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5D15C3">
        <w:rPr>
          <w:bCs/>
          <w:color w:val="auto"/>
        </w:rPr>
        <w:t>9 250,00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3F68093" w14:textId="376725DC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4.3</w:t>
      </w:r>
      <w:r w:rsidRPr="00494A0E">
        <w:t xml:space="preserve"> Размер задатка –</w:t>
      </w:r>
      <w:r>
        <w:t xml:space="preserve"> </w:t>
      </w:r>
      <w:r w:rsidR="005D15C3">
        <w:rPr>
          <w:color w:val="auto"/>
        </w:rPr>
        <w:t>18 500,00</w:t>
      </w:r>
      <w:r w:rsidR="00E17C9E">
        <w:rPr>
          <w:bCs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12AF4645" w14:textId="77777777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6.4.4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92787C0" w14:textId="6AB739A3" w:rsidR="006F77E6" w:rsidRDefault="006F77E6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4.5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0C80B831" w14:textId="1BE6DB09" w:rsidR="00E17C9E" w:rsidRDefault="006F77E6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4</w:t>
      </w:r>
      <w:r w:rsidRPr="008D091D">
        <w:rPr>
          <w:color w:val="auto"/>
        </w:rPr>
        <w:t xml:space="preserve">.6 Место осмотра автотранспортного средства: </w:t>
      </w:r>
      <w:r w:rsidR="00E17C9E">
        <w:rPr>
          <w:color w:val="auto"/>
        </w:rPr>
        <w:t xml:space="preserve">РД, </w:t>
      </w:r>
      <w:proofErr w:type="spellStart"/>
      <w:r w:rsidR="00A456F1">
        <w:rPr>
          <w:color w:val="auto"/>
        </w:rPr>
        <w:t>Казбековский</w:t>
      </w:r>
      <w:proofErr w:type="spellEnd"/>
      <w:r w:rsidR="00A456F1">
        <w:rPr>
          <w:color w:val="auto"/>
        </w:rPr>
        <w:t xml:space="preserve"> район, с. Дылым</w:t>
      </w:r>
      <w:r w:rsidR="00E17C9E" w:rsidRPr="00240BF2">
        <w:t>.</w:t>
      </w:r>
    </w:p>
    <w:p w14:paraId="2DCABCA2" w14:textId="5DC2EFCA" w:rsidR="00E87007" w:rsidRPr="00EA1F98" w:rsidRDefault="00E87007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 w:rsidR="00D814F9">
        <w:rPr>
          <w:b/>
          <w:color w:val="auto"/>
          <w:spacing w:val="-4"/>
        </w:rPr>
        <w:t>5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5 </w:t>
      </w:r>
      <w:r w:rsidR="00A03803" w:rsidRPr="00A03803">
        <w:rPr>
          <w:b/>
          <w:color w:val="auto"/>
          <w:spacing w:val="-4"/>
        </w:rPr>
        <w:t>Автомобиль LADA ВАЗ-217030 (LADA PRIORA)</w:t>
      </w:r>
      <w:r w:rsidR="00A03803">
        <w:rPr>
          <w:b/>
          <w:color w:val="auto"/>
          <w:spacing w:val="-4"/>
        </w:rPr>
        <w:t>, год выпуска 2008</w:t>
      </w:r>
      <w:r w:rsidR="00450F32" w:rsidRPr="00450F32">
        <w:rPr>
          <w:b/>
          <w:color w:val="auto"/>
          <w:spacing w:val="-4"/>
        </w:rPr>
        <w:t xml:space="preserve">, идентификационный номер (VIN) </w:t>
      </w:r>
      <w:r w:rsidR="00A03803" w:rsidRPr="00A03803">
        <w:rPr>
          <w:b/>
          <w:color w:val="auto"/>
          <w:spacing w:val="-4"/>
        </w:rPr>
        <w:t>XTA2170308158177</w:t>
      </w:r>
      <w:r w:rsidR="00450F32" w:rsidRPr="00450F32">
        <w:rPr>
          <w:b/>
          <w:color w:val="auto"/>
          <w:spacing w:val="-4"/>
        </w:rPr>
        <w:t>, гос. номер отсутствует</w:t>
      </w:r>
      <w:r w:rsidRPr="00450F32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(информация о техническом состоянии и внешний вид транспортного средства прилагается в отдельном файле</w:t>
      </w:r>
      <w:r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55B365A5" w14:textId="4C7074B4" w:rsidR="00E87007" w:rsidRPr="00454BEF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A03803">
        <w:t>135 000</w:t>
      </w:r>
      <w:r w:rsidRPr="00E87007">
        <w:t>,00 рублей с НДС</w:t>
      </w:r>
      <w:r w:rsidRPr="00454BEF">
        <w:t>.</w:t>
      </w:r>
    </w:p>
    <w:p w14:paraId="5E4F6021" w14:textId="29F7961D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A03803">
        <w:t>6 750</w:t>
      </w:r>
      <w:r w:rsidR="00450F32">
        <w:t>,00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2627AF20" w14:textId="3C188296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5.3</w:t>
      </w:r>
      <w:r w:rsidRPr="00494A0E">
        <w:t xml:space="preserve"> Размер задатка –</w:t>
      </w:r>
      <w:r>
        <w:t xml:space="preserve"> </w:t>
      </w:r>
      <w:r w:rsidR="00A03803">
        <w:t>13 500</w:t>
      </w:r>
      <w:r w:rsidRPr="00E87007">
        <w:t>,00</w:t>
      </w:r>
      <w:r>
        <w:rPr>
          <w:color w:val="auto"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B762FFF" w14:textId="3FEF7CF4" w:rsidR="00E87007" w:rsidRPr="00494A0E" w:rsidRDefault="00E87007" w:rsidP="0070661C">
      <w:pPr>
        <w:spacing w:line="276" w:lineRule="auto"/>
        <w:ind w:firstLine="709"/>
        <w:jc w:val="both"/>
      </w:pPr>
      <w:r w:rsidRPr="00494A0E">
        <w:t>3.</w:t>
      </w:r>
      <w:r>
        <w:t>6.5.4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601C2D84" w14:textId="63BD4E6F" w:rsidR="00E87007" w:rsidRDefault="00E87007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5.5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053BBC19" w14:textId="77777777" w:rsidR="00A456F1" w:rsidRDefault="00E87007" w:rsidP="00A456F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5</w:t>
      </w:r>
      <w:r w:rsidRPr="008D091D">
        <w:rPr>
          <w:color w:val="auto"/>
        </w:rPr>
        <w:t xml:space="preserve">.6 Место осмотра автотранспортного средства: </w:t>
      </w:r>
      <w:r w:rsidR="00A456F1">
        <w:rPr>
          <w:color w:val="auto"/>
        </w:rPr>
        <w:t xml:space="preserve">РД, </w:t>
      </w:r>
      <w:proofErr w:type="spellStart"/>
      <w:r w:rsidR="00A456F1">
        <w:rPr>
          <w:color w:val="auto"/>
        </w:rPr>
        <w:t>Казбековский</w:t>
      </w:r>
      <w:proofErr w:type="spellEnd"/>
      <w:r w:rsidR="00A456F1">
        <w:rPr>
          <w:color w:val="auto"/>
        </w:rPr>
        <w:t xml:space="preserve"> район, с. Дылым</w:t>
      </w:r>
      <w:r w:rsidR="00A456F1" w:rsidRPr="00240BF2">
        <w:t>.</w:t>
      </w:r>
    </w:p>
    <w:p w14:paraId="613F7908" w14:textId="005542D5" w:rsidR="006F77E6" w:rsidRPr="00766886" w:rsidRDefault="006F77E6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BA7032">
        <w:rPr>
          <w:b/>
          <w:color w:val="auto"/>
          <w:spacing w:val="-4"/>
        </w:rPr>
        <w:t>3.6.</w:t>
      </w:r>
      <w:r w:rsidR="004900BF">
        <w:rPr>
          <w:b/>
          <w:color w:val="auto"/>
          <w:spacing w:val="-4"/>
        </w:rPr>
        <w:t>6</w:t>
      </w:r>
      <w:r w:rsidRPr="00BA7032">
        <w:rPr>
          <w:b/>
          <w:color w:val="auto"/>
          <w:spacing w:val="-4"/>
        </w:rPr>
        <w:t xml:space="preserve">. Лот № </w:t>
      </w:r>
      <w:r w:rsidR="004900BF">
        <w:rPr>
          <w:b/>
          <w:color w:val="auto"/>
          <w:spacing w:val="-4"/>
        </w:rPr>
        <w:t>6</w:t>
      </w:r>
      <w:r>
        <w:rPr>
          <w:b/>
          <w:color w:val="auto"/>
          <w:spacing w:val="-4"/>
        </w:rPr>
        <w:t xml:space="preserve"> </w:t>
      </w:r>
      <w:r w:rsidR="00A03803" w:rsidRPr="00A03803">
        <w:rPr>
          <w:b/>
          <w:color w:val="auto"/>
          <w:spacing w:val="-4"/>
        </w:rPr>
        <w:t>Автомобиль KIA OPTIMA</w:t>
      </w:r>
      <w:r w:rsidR="00A03803">
        <w:rPr>
          <w:b/>
          <w:color w:val="auto"/>
          <w:spacing w:val="-4"/>
        </w:rPr>
        <w:t>, год выпуска 2012</w:t>
      </w:r>
      <w:r w:rsidR="00A52232" w:rsidRPr="00A52232">
        <w:rPr>
          <w:b/>
          <w:color w:val="auto"/>
          <w:spacing w:val="-4"/>
        </w:rPr>
        <w:t xml:space="preserve">, идентификационный номер (VIN) </w:t>
      </w:r>
      <w:r w:rsidR="00A03803" w:rsidRPr="00A03803">
        <w:rPr>
          <w:b/>
          <w:color w:val="auto"/>
          <w:spacing w:val="-4"/>
        </w:rPr>
        <w:t>KNAGM419AD5330239</w:t>
      </w:r>
      <w:r w:rsidR="00A52232" w:rsidRPr="00A52232">
        <w:rPr>
          <w:b/>
          <w:color w:val="auto"/>
          <w:spacing w:val="-4"/>
        </w:rPr>
        <w:t xml:space="preserve">, гос. номер </w:t>
      </w:r>
      <w:r w:rsidR="00985DF1">
        <w:rPr>
          <w:b/>
          <w:color w:val="auto"/>
          <w:spacing w:val="-4"/>
        </w:rPr>
        <w:t>отсутствует</w:t>
      </w:r>
      <w:bookmarkStart w:id="4" w:name="_GoBack"/>
      <w:bookmarkEnd w:id="4"/>
      <w:r w:rsidR="00A0347E" w:rsidRPr="00A0347E">
        <w:rPr>
          <w:b/>
          <w:color w:val="auto"/>
          <w:spacing w:val="-4"/>
        </w:rPr>
        <w:t xml:space="preserve"> </w:t>
      </w:r>
      <w:r w:rsidRPr="008D091D">
        <w:rPr>
          <w:color w:val="auto"/>
        </w:rPr>
        <w:t>(</w:t>
      </w:r>
      <w:r w:rsidR="00A52232" w:rsidRPr="008D091D">
        <w:rPr>
          <w:color w:val="auto"/>
        </w:rPr>
        <w:t>информация о техническом состоянии и внешний вид транспортного средства прилагается в отдельном файле</w:t>
      </w:r>
      <w:r w:rsidR="00A52232">
        <w:rPr>
          <w:color w:val="auto"/>
        </w:rPr>
        <w:t>, внешний вид и интерьер салона транспортного средства может отличаться от указанного в отчете об оценке</w:t>
      </w:r>
      <w:r w:rsidRPr="008D091D">
        <w:rPr>
          <w:color w:val="auto"/>
        </w:rPr>
        <w:t>).</w:t>
      </w:r>
    </w:p>
    <w:p w14:paraId="5B131A05" w14:textId="09F63DEF" w:rsidR="006F77E6" w:rsidRPr="00454BEF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6.</w:t>
      </w:r>
      <w:r w:rsidR="004900BF">
        <w:t>6</w:t>
      </w:r>
      <w:r>
        <w:t>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A03803">
        <w:t>717 000</w:t>
      </w:r>
      <w:r w:rsidRPr="00E87007">
        <w:t>,00 рублей с НДС</w:t>
      </w:r>
      <w:r w:rsidRPr="00454BEF">
        <w:t>.</w:t>
      </w:r>
    </w:p>
    <w:p w14:paraId="06DA2429" w14:textId="3246456D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 w:rsidR="004900BF">
        <w:t>6</w:t>
      </w:r>
      <w:r>
        <w:t>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A03803">
        <w:t>35 850</w:t>
      </w:r>
      <w:r w:rsidR="00A52232">
        <w:t>,0</w:t>
      </w:r>
      <w:r w:rsidR="00766886">
        <w:t>0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79A9F369" w14:textId="3D22B323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 w:rsidR="004900BF">
        <w:t>6</w:t>
      </w:r>
      <w:r>
        <w:t>.3</w:t>
      </w:r>
      <w:r w:rsidRPr="00494A0E">
        <w:t xml:space="preserve"> Размер задатка –</w:t>
      </w:r>
      <w:r>
        <w:t xml:space="preserve"> </w:t>
      </w:r>
      <w:r w:rsidR="00A03803">
        <w:t>71 700</w:t>
      </w:r>
      <w:r w:rsidR="00A52232">
        <w:t>,</w:t>
      </w:r>
      <w:r w:rsidR="00766886">
        <w:t>00</w:t>
      </w:r>
      <w:r>
        <w:rPr>
          <w:color w:val="auto"/>
        </w:rPr>
        <w:t xml:space="preserve"> </w:t>
      </w:r>
      <w:r>
        <w:rPr>
          <w:bCs/>
        </w:rPr>
        <w:t xml:space="preserve">рублей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7EBFE08" w14:textId="41365318" w:rsidR="006F77E6" w:rsidRPr="00494A0E" w:rsidRDefault="006F77E6" w:rsidP="0070661C">
      <w:pPr>
        <w:spacing w:line="276" w:lineRule="auto"/>
        <w:ind w:firstLine="709"/>
        <w:jc w:val="both"/>
      </w:pPr>
      <w:r w:rsidRPr="00494A0E">
        <w:t>3.</w:t>
      </w:r>
      <w:r w:rsidR="004900BF">
        <w:t>6.6</w:t>
      </w:r>
      <w:r>
        <w:t>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037D2831" w14:textId="736FD022" w:rsidR="006F77E6" w:rsidRDefault="006F77E6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 w:rsidR="004900BF">
        <w:t>6</w:t>
      </w:r>
      <w:r>
        <w:t>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0560F6EF" w14:textId="05FB05CA" w:rsidR="00A17064" w:rsidRPr="00FF78FD" w:rsidRDefault="006F77E6" w:rsidP="00A456F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8D091D">
        <w:rPr>
          <w:color w:val="auto"/>
        </w:rPr>
        <w:t>3.6.</w:t>
      </w:r>
      <w:r w:rsidR="004900BF">
        <w:rPr>
          <w:color w:val="auto"/>
        </w:rPr>
        <w:t>6</w:t>
      </w:r>
      <w:r w:rsidRPr="008D091D">
        <w:rPr>
          <w:color w:val="auto"/>
        </w:rPr>
        <w:t xml:space="preserve">.6 Место осмотра автотранспортного средства: </w:t>
      </w:r>
      <w:r w:rsidR="00A456F1">
        <w:rPr>
          <w:color w:val="auto"/>
        </w:rPr>
        <w:t xml:space="preserve">РД, </w:t>
      </w:r>
      <w:r w:rsidR="00A456F1" w:rsidRPr="008D091D">
        <w:rPr>
          <w:color w:val="auto"/>
        </w:rPr>
        <w:t>г. Махачкала,</w:t>
      </w:r>
      <w:r w:rsidR="00A456F1" w:rsidRPr="008D091D">
        <w:rPr>
          <w:color w:val="auto"/>
        </w:rPr>
        <w:br/>
      </w:r>
      <w:r w:rsidR="00A456F1" w:rsidRPr="006D47D1">
        <w:rPr>
          <w:color w:val="auto"/>
        </w:rPr>
        <w:t>микрорайон Степной</w:t>
      </w:r>
      <w:r w:rsidR="00A456F1">
        <w:rPr>
          <w:color w:val="auto"/>
        </w:rPr>
        <w:t>, ОАО «Махачкалинская Автоколонна 1736»</w:t>
      </w:r>
      <w:r w:rsidR="00A456F1" w:rsidRPr="00240BF2">
        <w:t>.</w:t>
      </w:r>
    </w:p>
    <w:p w14:paraId="26FBA3D3" w14:textId="3D7DF4DC" w:rsidR="00BD6E05" w:rsidRPr="008D091D" w:rsidRDefault="008C14DB" w:rsidP="00D43C7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>4. Место, сроки подачи (приема) заявок, определения участников</w:t>
      </w:r>
      <w:r w:rsidR="00EF534D" w:rsidRPr="008D091D">
        <w:rPr>
          <w:b/>
          <w:color w:val="auto"/>
        </w:rPr>
        <w:br/>
      </w:r>
      <w:r w:rsidRPr="008D091D">
        <w:rPr>
          <w:b/>
          <w:color w:val="auto"/>
        </w:rPr>
        <w:t>и проведения</w:t>
      </w:r>
      <w:r w:rsidR="00494A0E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аукциона</w:t>
      </w:r>
    </w:p>
    <w:p w14:paraId="18B8D801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0A7FA9">
        <w:rPr>
          <w:color w:val="auto"/>
        </w:rPr>
        <w:t>.1. Место подачи (приема) Заявок: sale.zakazrf.ru.</w:t>
      </w:r>
    </w:p>
    <w:p w14:paraId="064363FA" w14:textId="09B10022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4.2. Дата и время начала подачи (приема): </w:t>
      </w:r>
      <w:r w:rsidR="00CE44B7">
        <w:rPr>
          <w:color w:val="auto"/>
        </w:rPr>
        <w:t>28</w:t>
      </w:r>
      <w:r w:rsidR="00326EAE">
        <w:rPr>
          <w:color w:val="auto"/>
        </w:rPr>
        <w:t xml:space="preserve"> </w:t>
      </w:r>
      <w:r w:rsidR="00CE44B7">
        <w:rPr>
          <w:color w:val="auto"/>
        </w:rPr>
        <w:t xml:space="preserve">августа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</w:t>
      </w:r>
      <w:r w:rsidR="00BD68A5">
        <w:rPr>
          <w:color w:val="auto"/>
        </w:rPr>
        <w:t xml:space="preserve"> в 12.00 часов</w:t>
      </w:r>
      <w:r w:rsidRPr="000A7FA9">
        <w:rPr>
          <w:color w:val="auto"/>
        </w:rPr>
        <w:t>;</w:t>
      </w:r>
    </w:p>
    <w:p w14:paraId="625F177B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>Подача Заявок осуществляется круглосуточно.</w:t>
      </w:r>
    </w:p>
    <w:p w14:paraId="7514A338" w14:textId="1DDE106E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4.3. Дата и время окончания подачи (приема): </w:t>
      </w:r>
      <w:r w:rsidR="00CE44B7">
        <w:rPr>
          <w:color w:val="auto"/>
        </w:rPr>
        <w:t xml:space="preserve">23 сентября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="000350A7">
        <w:rPr>
          <w:color w:val="auto"/>
        </w:rPr>
        <w:t xml:space="preserve"> </w:t>
      </w:r>
      <w:r w:rsidRPr="000A7FA9">
        <w:rPr>
          <w:color w:val="auto"/>
        </w:rPr>
        <w:t>года в 18.00 часов.</w:t>
      </w:r>
    </w:p>
    <w:p w14:paraId="33C69DDF" w14:textId="1995FA76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4.4. Дата определения Участников: </w:t>
      </w:r>
      <w:r w:rsidR="00CE44B7">
        <w:rPr>
          <w:color w:val="auto"/>
        </w:rPr>
        <w:t>2</w:t>
      </w:r>
      <w:r w:rsidR="00713D14">
        <w:rPr>
          <w:color w:val="auto"/>
        </w:rPr>
        <w:t>6</w:t>
      </w:r>
      <w:r w:rsidR="00326EAE">
        <w:rPr>
          <w:color w:val="auto"/>
        </w:rPr>
        <w:t xml:space="preserve"> </w:t>
      </w:r>
      <w:r w:rsidR="00CE44B7">
        <w:rPr>
          <w:color w:val="auto"/>
        </w:rPr>
        <w:t xml:space="preserve">сентября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года.</w:t>
      </w:r>
    </w:p>
    <w:p w14:paraId="65A337AC" w14:textId="5613C5AF" w:rsidR="00741717" w:rsidRPr="008D091D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4.5. Дата, время и срок проведения аукциона: </w:t>
      </w:r>
      <w:r w:rsidR="00CE44B7">
        <w:rPr>
          <w:color w:val="auto"/>
        </w:rPr>
        <w:t>29</w:t>
      </w:r>
      <w:r w:rsidR="00326EAE">
        <w:rPr>
          <w:color w:val="auto"/>
        </w:rPr>
        <w:t xml:space="preserve"> </w:t>
      </w:r>
      <w:r w:rsidR="00CE44B7">
        <w:rPr>
          <w:color w:val="auto"/>
        </w:rPr>
        <w:t xml:space="preserve">сентября </w:t>
      </w:r>
      <w:r>
        <w:rPr>
          <w:color w:val="auto"/>
        </w:rPr>
        <w:t>202</w:t>
      </w:r>
      <w:r w:rsidR="00326EAE">
        <w:rPr>
          <w:color w:val="auto"/>
        </w:rPr>
        <w:t>5</w:t>
      </w:r>
      <w:r>
        <w:rPr>
          <w:color w:val="auto"/>
        </w:rPr>
        <w:t xml:space="preserve"> года в 9.00 часов</w:t>
      </w:r>
      <w:r w:rsidRPr="001351E1">
        <w:rPr>
          <w:bCs/>
          <w:color w:val="auto"/>
        </w:rPr>
        <w:t>.</w:t>
      </w:r>
    </w:p>
    <w:p w14:paraId="1B1A1E09" w14:textId="7003E29E" w:rsidR="003047AC" w:rsidRPr="00D43C77" w:rsidRDefault="003047AC" w:rsidP="00D43C77">
      <w:pPr>
        <w:widowControl w:val="0"/>
        <w:spacing w:line="276" w:lineRule="auto"/>
        <w:ind w:firstLine="709"/>
        <w:contextualSpacing/>
        <w:jc w:val="center"/>
        <w:rPr>
          <w:b/>
          <w:color w:val="auto"/>
        </w:rPr>
      </w:pPr>
      <w:r w:rsidRPr="008D091D">
        <w:rPr>
          <w:b/>
          <w:color w:val="auto"/>
        </w:rPr>
        <w:t>5. Срок и порядок регистрации на электронной площадке</w:t>
      </w:r>
    </w:p>
    <w:p w14:paraId="53FEF4D8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5.1. Для обеспечения доступа к участию в электронном аукционе Претендентам необходимо пройти процедуру регистрации в соответствии</w:t>
      </w:r>
      <w:r w:rsidRPr="008D091D">
        <w:rPr>
          <w:color w:val="auto"/>
        </w:rPr>
        <w:br/>
        <w:t>с Регламентом электронной площадки Организатора продажи.</w:t>
      </w:r>
    </w:p>
    <w:p w14:paraId="7703D76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5.2. Дата и время регистрации на электронной площадке претендентов</w:t>
      </w:r>
      <w:r w:rsidRPr="008D091D">
        <w:rPr>
          <w:color w:val="auto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96CBCC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5.3. Регистрация на электронной площадке осуществляется без взимания платы.</w:t>
      </w:r>
    </w:p>
    <w:p w14:paraId="0B92F71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5.4. Регистрации на электронной площадке подлежат Претенденты, ранее</w:t>
      </w:r>
      <w:r w:rsidRPr="008D091D">
        <w:rPr>
          <w:color w:val="auto"/>
        </w:rPr>
        <w:br/>
        <w:t>не зарегистрированные на электронной площадке или регистрация которых,</w:t>
      </w:r>
      <w:r w:rsidRPr="008D091D">
        <w:rPr>
          <w:color w:val="auto"/>
        </w:rPr>
        <w:br/>
        <w:t>на электронной площадке была ими прекращена.</w:t>
      </w:r>
    </w:p>
    <w:p w14:paraId="201DC3D6" w14:textId="7278BF92" w:rsidR="003047AC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5.5. Регистрация на электронной площадке проводится в соответствии</w:t>
      </w:r>
      <w:r w:rsidRPr="008D091D">
        <w:rPr>
          <w:color w:val="auto"/>
        </w:rPr>
        <w:br/>
        <w:t>с Регламентом электронной площадки.</w:t>
      </w:r>
    </w:p>
    <w:p w14:paraId="1D5A2A18" w14:textId="77777777" w:rsidR="00D43C77" w:rsidRDefault="00D43C77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</w:p>
    <w:p w14:paraId="4FC0416D" w14:textId="33B69A10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Порядок подачи (приема) и отзыва заявок</w:t>
      </w:r>
    </w:p>
    <w:p w14:paraId="1D9AC94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6.1. Прием заявок и прилагаемых к ним документов начинается с даты</w:t>
      </w:r>
      <w:r w:rsidRPr="008D091D">
        <w:rPr>
          <w:color w:val="auto"/>
        </w:rPr>
        <w:br/>
        <w:t>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5628FBCA" w14:textId="73086F91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 xml:space="preserve">6.2. Для участия в продаже имущества на аукционе претенденты перечисляют задаток в размере </w:t>
      </w:r>
      <w:r w:rsidR="00A5760D">
        <w:rPr>
          <w:color w:val="auto"/>
        </w:rPr>
        <w:t xml:space="preserve">10 </w:t>
      </w:r>
      <w:r w:rsidR="00A5760D" w:rsidRPr="008D091D">
        <w:rPr>
          <w:color w:val="auto"/>
        </w:rPr>
        <w:t>процентов</w:t>
      </w:r>
      <w:r w:rsidR="00A5760D">
        <w:rPr>
          <w:color w:val="auto"/>
        </w:rPr>
        <w:t xml:space="preserve"> </w:t>
      </w:r>
      <w:r w:rsidR="00A5760D" w:rsidRPr="00A5760D">
        <w:rPr>
          <w:color w:val="auto"/>
        </w:rPr>
        <w:t>начальной цены, указанной в информационном сообщении о продаже государственного или муниципального имущества и составля</w:t>
      </w:r>
      <w:r w:rsidR="00A5760D">
        <w:rPr>
          <w:color w:val="auto"/>
        </w:rPr>
        <w:t>ющей менее 100 миллионов рублей</w:t>
      </w:r>
      <w:r w:rsidRPr="008D091D">
        <w:rPr>
          <w:color w:val="auto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Pr="008D091D">
        <w:rPr>
          <w:color w:val="auto"/>
        </w:rPr>
        <w:br/>
      </w:r>
      <w:r w:rsidRPr="00366A12">
        <w:rPr>
          <w:color w:val="auto"/>
        </w:rPr>
        <w:t>в информационном сообщении о проведении аукциона.</w:t>
      </w:r>
    </w:p>
    <w:p w14:paraId="7D50616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</w:t>
      </w:r>
      <w:r w:rsidRPr="00366A12">
        <w:rPr>
          <w:color w:val="auto"/>
        </w:rPr>
        <w:lastRenderedPageBreak/>
        <w:t>электронной площадки (далее – открытая часть электронной площадки),</w:t>
      </w:r>
      <w:r w:rsidRPr="00366A12">
        <w:rPr>
          <w:color w:val="auto"/>
        </w:rPr>
        <w:br/>
        <w:t xml:space="preserve">с приложением электронных образов документов, предусмотренных Федеральным </w:t>
      </w:r>
      <w:hyperlink r:id="rId8" w:history="1">
        <w:r w:rsidRPr="00366A12">
          <w:rPr>
            <w:color w:val="auto"/>
          </w:rPr>
          <w:t>законом</w:t>
        </w:r>
      </w:hyperlink>
      <w:r w:rsidRPr="00366A12">
        <w:rPr>
          <w:color w:val="auto"/>
        </w:rPr>
        <w:t xml:space="preserve"> о приватизации от 21 декабря 2001 г. № 178-ФЗ «О приватизации государственного и муниципального имущества» и электронного образа согласия на обработку персональных данных в соответствии с Федеральным законом</w:t>
      </w:r>
      <w:r w:rsidRPr="00366A12">
        <w:rPr>
          <w:color w:val="auto"/>
        </w:rPr>
        <w:br/>
        <w:t>от 27 июля 2006 № 152-ФЗ «О персональных данных».</w:t>
      </w:r>
    </w:p>
    <w:p w14:paraId="0FB5914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6.4. Одно лицо имеет право подать только одну заявку.</w:t>
      </w:r>
    </w:p>
    <w:p w14:paraId="4392F0CA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6.5. При приеме заявок от претендентов Организатор продаж обеспечивает:</w:t>
      </w:r>
    </w:p>
    <w:p w14:paraId="772C3E5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- регистрацию заявок и прилагаемых к ним документов в журнале приема</w:t>
      </w:r>
      <w:r w:rsidRPr="008D091D">
        <w:rPr>
          <w:color w:val="auto"/>
        </w:rPr>
        <w:t xml:space="preserve"> заявок. Каждой заявке присваивается номер с указанием даты и времени приема;</w:t>
      </w:r>
    </w:p>
    <w:p w14:paraId="77614C7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конфиденциальность данных о Претендентах и Участниках,</w:t>
      </w:r>
      <w:r w:rsidRPr="008D091D">
        <w:rPr>
          <w:color w:val="auto"/>
        </w:rPr>
        <w:br/>
        <w:t xml:space="preserve">за исключением случая направления электронных документов Продавцу в порядке, установленном </w:t>
      </w:r>
      <w:r w:rsidRPr="008D091D">
        <w:rPr>
          <w:bCs/>
          <w:color w:val="auto"/>
        </w:rPr>
        <w:t>постановлением</w:t>
      </w:r>
      <w:r w:rsidRPr="008D091D">
        <w:rPr>
          <w:color w:val="auto"/>
        </w:rPr>
        <w:t xml:space="preserve"> Правительства Российской Федерации</w:t>
      </w:r>
      <w:r w:rsidRPr="008D091D">
        <w:rPr>
          <w:color w:val="auto"/>
        </w:rPr>
        <w:br/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6ABFC44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Pr="008D091D">
        <w:rPr>
          <w:color w:val="auto"/>
        </w:rPr>
        <w:br/>
        <w:t>с приложением электронных копий зарегистрированной заявки и прилагаемых</w:t>
      </w:r>
      <w:r w:rsidRPr="008D091D">
        <w:rPr>
          <w:color w:val="auto"/>
        </w:rPr>
        <w:br/>
        <w:t>к ней документов.</w:t>
      </w:r>
    </w:p>
    <w:p w14:paraId="59DAB20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5ECEAF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CFF14E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</w:t>
      </w:r>
      <w:r w:rsidRPr="008D091D">
        <w:rPr>
          <w:color w:val="auto"/>
        </w:rPr>
        <w:br/>
        <w:t>о чем Претенденту направляется соответствующее уведомление.</w:t>
      </w:r>
    </w:p>
    <w:p w14:paraId="40D259A2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Pr="008D091D">
        <w:rPr>
          <w:color w:val="auto"/>
        </w:rPr>
        <w:br/>
        <w:t>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26EDEBA1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851"/>
        <w:jc w:val="both"/>
        <w:rPr>
          <w:color w:val="auto"/>
        </w:rPr>
      </w:pPr>
    </w:p>
    <w:p w14:paraId="7DA68314" w14:textId="47C72F01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Перечень документов, </w:t>
      </w:r>
      <w:r w:rsidRPr="008D091D">
        <w:rPr>
          <w:b/>
          <w:bCs/>
          <w:color w:val="auto"/>
        </w:rPr>
        <w:t>представляемый</w:t>
      </w:r>
      <w:r w:rsidRPr="008D091D">
        <w:rPr>
          <w:b/>
          <w:color w:val="auto"/>
        </w:rPr>
        <w:t xml:space="preserve"> участниками торгов</w:t>
      </w:r>
      <w:r w:rsidRPr="008D091D">
        <w:rPr>
          <w:b/>
          <w:color w:val="auto"/>
        </w:rPr>
        <w:br/>
        <w:t>и требования к их оформлению</w:t>
      </w:r>
    </w:p>
    <w:p w14:paraId="77FF81D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</w:t>
      </w:r>
      <w:r w:rsidRPr="008D091D">
        <w:rPr>
          <w:color w:val="auto"/>
        </w:rPr>
        <w:lastRenderedPageBreak/>
        <w:t>преобразованных в электронно-цифровую форму путем сканирования</w:t>
      </w:r>
      <w:r w:rsidRPr="008D091D">
        <w:rPr>
          <w:color w:val="auto"/>
        </w:rPr>
        <w:br/>
        <w:t>с сохранением их реквизитов), заверенных электронной подписью:</w:t>
      </w:r>
    </w:p>
    <w:p w14:paraId="2025CED5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7.1.1. Доверенность на лицо, имеющее право действовать от имени претендента, если заявка подается представителем претендента, оформленная</w:t>
      </w:r>
      <w:r w:rsidRPr="008D091D">
        <w:rPr>
          <w:color w:val="auto"/>
        </w:rPr>
        <w:br/>
        <w:t>в установленном порядке, или нотариально заверенная копия такой доверенности.</w:t>
      </w:r>
    </w:p>
    <w:p w14:paraId="657C893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5A9A40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7.1.2. юридические лица:</w:t>
      </w:r>
    </w:p>
    <w:p w14:paraId="08077E1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заверенные копии учредительных документов;</w:t>
      </w:r>
    </w:p>
    <w:p w14:paraId="227CD31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</w:t>
      </w:r>
      <w:r w:rsidRPr="008D091D">
        <w:rPr>
          <w:color w:val="auto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9BB86B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1A2C7832" w14:textId="77777777" w:rsidR="003047AC" w:rsidRPr="008D091D" w:rsidRDefault="003047AC" w:rsidP="0070661C">
      <w:pPr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rFonts w:eastAsia="Calibri"/>
          <w:color w:val="auto"/>
          <w:lang w:eastAsia="en-US"/>
        </w:rPr>
        <w:t>7.1.3. физические лица, в том числе индивидуальные предприниматели</w:t>
      </w:r>
      <w:r w:rsidRPr="008D091D">
        <w:rPr>
          <w:bCs/>
          <w:color w:val="auto"/>
        </w:rPr>
        <w:t xml:space="preserve"> </w:t>
      </w:r>
    </w:p>
    <w:p w14:paraId="370BDBD9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bCs/>
          <w:color w:val="auto"/>
        </w:rPr>
      </w:pPr>
      <w:bookmarkStart w:id="5" w:name="_Hlk31450727"/>
      <w:r w:rsidRPr="008D091D">
        <w:rPr>
          <w:bCs/>
          <w:color w:val="auto"/>
        </w:rPr>
        <w:t>-документ, удостоверяющий личность, или представляют копии всех его листов.</w:t>
      </w:r>
      <w:bookmarkEnd w:id="5"/>
    </w:p>
    <w:p w14:paraId="5CFDEAD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14:paraId="1426761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>7.1.5.</w:t>
      </w:r>
      <w:r w:rsidRPr="008D091D">
        <w:rPr>
          <w:rFonts w:eastAsia="Calibri"/>
          <w:color w:val="auto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228C6D14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6</w:t>
      </w:r>
      <w:r w:rsidRPr="008D091D">
        <w:rPr>
          <w:rFonts w:eastAsia="Calibri"/>
          <w:color w:val="auto"/>
          <w:lang w:eastAsia="en-US"/>
        </w:rPr>
        <w:t>. Указанные документы (в том числе копии документов) в части</w:t>
      </w:r>
      <w:r w:rsidRPr="008D091D">
        <w:rPr>
          <w:rFonts w:eastAsia="Calibri"/>
          <w:color w:val="auto"/>
          <w:lang w:eastAsia="en-US"/>
        </w:rPr>
        <w:br/>
        <w:t xml:space="preserve">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00415842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7</w:t>
      </w:r>
      <w:r w:rsidRPr="008D091D">
        <w:rPr>
          <w:rFonts w:eastAsia="Calibri"/>
          <w:color w:val="auto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14:paraId="65E3941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66B55EC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lastRenderedPageBreak/>
        <w:t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rFonts w:eastAsia="Calibri"/>
          <w:color w:val="auto"/>
          <w:lang w:eastAsia="en-US"/>
        </w:rPr>
        <w:br/>
        <w:t>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5702868F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left="851"/>
        <w:jc w:val="center"/>
        <w:rPr>
          <w:b/>
          <w:bCs/>
          <w:color w:val="auto"/>
        </w:rPr>
      </w:pPr>
    </w:p>
    <w:p w14:paraId="3617AC49" w14:textId="46BB85EB" w:rsidR="003047AC" w:rsidRPr="008D091D" w:rsidRDefault="003047AC" w:rsidP="00D43C77">
      <w:pPr>
        <w:autoSpaceDE w:val="0"/>
        <w:autoSpaceDN w:val="0"/>
        <w:adjustRightInd w:val="0"/>
        <w:spacing w:line="276" w:lineRule="auto"/>
        <w:ind w:left="851"/>
        <w:jc w:val="center"/>
        <w:rPr>
          <w:color w:val="auto"/>
        </w:rPr>
      </w:pPr>
      <w:r w:rsidRPr="008D091D">
        <w:rPr>
          <w:b/>
          <w:bCs/>
          <w:color w:val="auto"/>
        </w:rPr>
        <w:t xml:space="preserve">8. </w:t>
      </w:r>
      <w:r w:rsidRPr="008D091D">
        <w:rPr>
          <w:b/>
          <w:color w:val="auto"/>
        </w:rPr>
        <w:t xml:space="preserve">Ограничения участия </w:t>
      </w:r>
      <w:r w:rsidRPr="008D091D">
        <w:rPr>
          <w:b/>
          <w:bCs/>
          <w:color w:val="auto"/>
        </w:rPr>
        <w:t xml:space="preserve">в аукционе </w:t>
      </w:r>
      <w:r w:rsidRPr="008D091D">
        <w:rPr>
          <w:b/>
          <w:color w:val="auto"/>
        </w:rPr>
        <w:t>отдельных категорий физических и юридических лиц</w:t>
      </w:r>
    </w:p>
    <w:p w14:paraId="45394E87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8.1. Покупателями автотранспортных средств могут быть лица, отвечающие признакам покупателя в соответствии с Федеральным законом</w:t>
      </w:r>
      <w:r w:rsidRPr="008D091D">
        <w:rPr>
          <w:color w:val="auto"/>
        </w:rPr>
        <w:br/>
        <w:t>от 21 декабря 2001 г. № 178-ФЗ «О приватизации государственного</w:t>
      </w:r>
      <w:r w:rsidRPr="008D091D">
        <w:rPr>
          <w:color w:val="auto"/>
        </w:rPr>
        <w:br/>
        <w:t>и муниципального имущества» и желающие приобрести республиканское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42865AF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8.2. Покупателями автотранспортных средств могут быть любые физические и юридические лица, за исключением случаев ограничения участия лиц, предусмотренных статьей 5 Федерального закона от 21 декабря 2001 г.</w:t>
      </w:r>
      <w:r w:rsidRPr="008D091D">
        <w:rPr>
          <w:color w:val="auto"/>
        </w:rPr>
        <w:br/>
        <w:t>№ 178-ФЗ «О приватизации государственного и муниципального имущества» (далее – Закон):</w:t>
      </w:r>
    </w:p>
    <w:p w14:paraId="375DC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государственных и муниципальных унитарных предприятий, государственных и муниципальных учреждений;</w:t>
      </w:r>
    </w:p>
    <w:p w14:paraId="2495A18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1B6177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Pr="008D091D">
        <w:rPr>
          <w:color w:val="auto"/>
        </w:rPr>
        <w:br/>
        <w:t>и предоставления информации при проведении финансовых операций (офшорные зоны), и которые не осуществляют раскрытие и предоставление информации</w:t>
      </w:r>
      <w:r w:rsidRPr="008D091D">
        <w:rPr>
          <w:color w:val="auto"/>
        </w:rPr>
        <w:br/>
        <w:t xml:space="preserve">о своих выгодоприобретателях, </w:t>
      </w:r>
      <w:proofErr w:type="spellStart"/>
      <w:r w:rsidRPr="008D091D">
        <w:rPr>
          <w:color w:val="auto"/>
        </w:rPr>
        <w:t>бенефициарных</w:t>
      </w:r>
      <w:proofErr w:type="spellEnd"/>
      <w:r w:rsidRPr="008D091D">
        <w:rPr>
          <w:color w:val="auto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52024FC" w14:textId="1C37FCCB" w:rsidR="003047AC" w:rsidRDefault="003047AC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2AE9C154" w14:textId="3EDF522C" w:rsidR="008A6D02" w:rsidRDefault="008A6D02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18602B7E" w14:textId="77777777" w:rsidR="008A6D02" w:rsidRPr="008D091D" w:rsidRDefault="008A6D02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1405F793" w14:textId="441FF136" w:rsidR="003047AC" w:rsidRPr="00D43C77" w:rsidRDefault="003047AC" w:rsidP="00D43C77">
      <w:pPr>
        <w:tabs>
          <w:tab w:val="left" w:pos="284"/>
        </w:tabs>
        <w:spacing w:line="276" w:lineRule="auto"/>
        <w:ind w:left="360"/>
        <w:jc w:val="center"/>
        <w:rPr>
          <w:b/>
          <w:bCs/>
          <w:color w:val="auto"/>
        </w:rPr>
      </w:pPr>
      <w:r w:rsidRPr="008D091D">
        <w:rPr>
          <w:b/>
          <w:color w:val="auto"/>
        </w:rPr>
        <w:lastRenderedPageBreak/>
        <w:t>9. Порядок внесения задатка и его возврата</w:t>
      </w:r>
    </w:p>
    <w:p w14:paraId="43F77C3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9.1. Порядок внесения задатка</w:t>
      </w:r>
    </w:p>
    <w:p w14:paraId="08665F6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9.1.1.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6565FF3" w14:textId="48D08822" w:rsidR="003047AC" w:rsidRPr="0038658A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6" w:name="_Hlk31450766"/>
      <w:r w:rsidRPr="008D091D">
        <w:rPr>
          <w:color w:val="auto"/>
        </w:rPr>
        <w:t xml:space="preserve">Задаток вносится в валюте Российской Федерации </w:t>
      </w:r>
      <w:bookmarkEnd w:id="6"/>
      <w:r w:rsidR="0023018A" w:rsidRPr="00044E8C">
        <w:t>единым платежом</w:t>
      </w:r>
      <w:r w:rsidR="0023018A">
        <w:br/>
      </w:r>
      <w:r w:rsidR="0023018A" w:rsidRPr="00044E8C">
        <w:t>на виртуальный счет Претендента, открытый при регистрации на электронной площадке</w:t>
      </w:r>
      <w:r w:rsidRPr="0038658A">
        <w:rPr>
          <w:color w:val="auto"/>
        </w:rPr>
        <w:t>.</w:t>
      </w:r>
    </w:p>
    <w:p w14:paraId="7AABC4A4" w14:textId="77777777" w:rsidR="003047AC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38658A">
        <w:rPr>
          <w:color w:val="auto"/>
        </w:rPr>
        <w:t>Назначение платежа: Финансовое обеспечение заявки для участия</w:t>
      </w:r>
      <w:r>
        <w:rPr>
          <w:color w:val="auto"/>
        </w:rPr>
        <w:br/>
      </w:r>
      <w:r w:rsidRPr="0038658A">
        <w:rPr>
          <w:color w:val="auto"/>
        </w:rPr>
        <w:t>в электронном аукционе счет № __._____._____-VA. НДС не облагается.</w:t>
      </w:r>
    </w:p>
    <w:p w14:paraId="2AA3BFD7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9.1.2. Задаток вносится единым платежом.</w:t>
      </w:r>
    </w:p>
    <w:p w14:paraId="6703631C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14:paraId="07FE185F" w14:textId="1B1F912A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color w:val="auto"/>
        </w:rPr>
      </w:pPr>
      <w:r w:rsidRPr="008D091D">
        <w:rPr>
          <w:b/>
          <w:color w:val="auto"/>
        </w:rPr>
        <w:t>9.2. Порядок возврата задатка</w:t>
      </w:r>
    </w:p>
    <w:p w14:paraId="39F996E8" w14:textId="77777777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bCs/>
          <w:color w:val="auto"/>
        </w:rPr>
      </w:pPr>
    </w:p>
    <w:p w14:paraId="371F041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Pr="008D091D">
        <w:rPr>
          <w:color w:val="auto"/>
        </w:rPr>
        <w:br/>
        <w:t>в следующем порядке:</w:t>
      </w:r>
    </w:p>
    <w:p w14:paraId="3BEBEC73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участникам, за исключением победителя, – в течение 5 (пяти) календарных дней со дня подведения итогов продажи имущества;</w:t>
      </w:r>
    </w:p>
    <w:p w14:paraId="64DABD4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претендентам, не допущенным к участию в продаже имущества, – в течение 5 (пяти) календарных дней со дня подписания протокола о признании претендентов участниками.</w:t>
      </w:r>
    </w:p>
    <w:p w14:paraId="369D6F1E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14:paraId="50BCAF8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9.2.3. При уклонении или отказе победителя от заключения</w:t>
      </w:r>
      <w:r w:rsidRPr="008D091D">
        <w:rPr>
          <w:color w:val="auto"/>
        </w:rPr>
        <w:br/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1A7DCBC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9.2.4.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</w:t>
      </w:r>
      <w:hyperlink r:id="rId9" w:history="1">
        <w:r w:rsidRPr="008D091D">
          <w:rPr>
            <w:color w:val="auto"/>
          </w:rPr>
          <w:t>законодательством</w:t>
        </w:r>
      </w:hyperlink>
      <w:r w:rsidRPr="008D091D">
        <w:rPr>
          <w:color w:val="auto"/>
        </w:rPr>
        <w:t xml:space="preserve"> Российской Федерации в договоре купли-продажи имущества, задаток ему не возвращается.</w:t>
      </w:r>
    </w:p>
    <w:p w14:paraId="4FCC05B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9.2.5. В случае отзыва претендентом заявки, поступивший задаток подлежит возврату в течение 5 (пяти) календарных дней со дня поступления уведомления</w:t>
      </w:r>
      <w:r w:rsidRPr="008D091D">
        <w:rPr>
          <w:color w:val="auto"/>
        </w:rPr>
        <w:br/>
        <w:t xml:space="preserve">об отзыве заявки. </w:t>
      </w:r>
    </w:p>
    <w:p w14:paraId="610338A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</w:t>
      </w:r>
      <w:r w:rsidRPr="008D091D">
        <w:rPr>
          <w:color w:val="auto"/>
        </w:rPr>
        <w:br/>
        <w:t>не допущенных к участию в продаже имущества.</w:t>
      </w:r>
    </w:p>
    <w:p w14:paraId="53A076D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</w:rPr>
      </w:pPr>
    </w:p>
    <w:p w14:paraId="341CA595" w14:textId="11642D27" w:rsidR="003047AC" w:rsidRPr="00D43C77" w:rsidRDefault="003047AC" w:rsidP="00D43C77">
      <w:pPr>
        <w:shd w:val="clear" w:color="auto" w:fill="FFFFFF"/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10. Порядок ознакомления со сведениями об Имуществе, </w:t>
      </w:r>
      <w:r w:rsidRPr="008D091D">
        <w:rPr>
          <w:b/>
          <w:color w:val="auto"/>
        </w:rPr>
        <w:br/>
        <w:t>выставляемом на аукционе</w:t>
      </w:r>
    </w:p>
    <w:p w14:paraId="4A0909FD" w14:textId="0BACF425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 xml:space="preserve">10.1. </w:t>
      </w:r>
      <w:r w:rsidRPr="008D091D">
        <w:rPr>
          <w:rFonts w:eastAsia="Calibri"/>
          <w:color w:val="auto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D091D">
        <w:rPr>
          <w:color w:val="auto"/>
        </w:rPr>
        <w:t>«</w:t>
      </w:r>
      <w:r w:rsidRPr="008D091D">
        <w:rPr>
          <w:rFonts w:eastAsia="Calibri"/>
          <w:color w:val="auto"/>
          <w:lang w:eastAsia="en-US"/>
        </w:rPr>
        <w:t>Интернет</w:t>
      </w:r>
      <w:r w:rsidRPr="008D091D">
        <w:rPr>
          <w:color w:val="auto"/>
        </w:rPr>
        <w:t>»</w:t>
      </w:r>
      <w:r w:rsidRPr="008D091D">
        <w:rPr>
          <w:rFonts w:eastAsia="Calibri"/>
          <w:color w:val="auto"/>
          <w:lang w:eastAsia="en-US"/>
        </w:rPr>
        <w:t xml:space="preserve"> </w:t>
      </w:r>
      <w:hyperlink r:id="rId10" w:history="1">
        <w:r w:rsidRPr="008D091D">
          <w:rPr>
            <w:rFonts w:eastAsia="Calibri"/>
            <w:color w:val="auto"/>
            <w:lang w:eastAsia="en-US"/>
          </w:rPr>
          <w:t>www.torgi.gov.ru</w:t>
        </w:r>
      </w:hyperlink>
      <w:r w:rsidRPr="008D091D">
        <w:rPr>
          <w:rFonts w:eastAsia="Calibri"/>
          <w:color w:val="auto"/>
          <w:lang w:eastAsia="en-US"/>
        </w:rPr>
        <w:t xml:space="preserve">, на сайте Продавца в 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сети </w:t>
      </w:r>
      <w:r w:rsidRPr="008D091D">
        <w:rPr>
          <w:color w:val="auto"/>
          <w:shd w:val="clear" w:color="auto" w:fill="FFFFFF" w:themeFill="background1"/>
        </w:rPr>
        <w:t>«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>Интернет</w:t>
      </w:r>
      <w:r w:rsidRPr="008D091D">
        <w:rPr>
          <w:color w:val="auto"/>
          <w:shd w:val="clear" w:color="auto" w:fill="FFFFFF" w:themeFill="background1"/>
        </w:rPr>
        <w:t>»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 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https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://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estate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-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rd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.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ru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/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br/>
      </w:r>
      <w:r w:rsidRPr="008D091D">
        <w:rPr>
          <w:rFonts w:eastAsia="Calibri"/>
          <w:color w:val="auto"/>
          <w:lang w:eastAsia="en-US"/>
        </w:rPr>
        <w:t>и на сайте электронной площадки (п.</w:t>
      </w:r>
      <w:r w:rsidRPr="008D091D">
        <w:rPr>
          <w:color w:val="auto"/>
        </w:rPr>
        <w:t xml:space="preserve"> </w:t>
      </w:r>
      <w:r w:rsidRPr="008D091D">
        <w:rPr>
          <w:rFonts w:eastAsia="Calibri"/>
          <w:color w:val="auto"/>
          <w:lang w:eastAsia="en-US"/>
        </w:rPr>
        <w:t xml:space="preserve">3.3 Информационного сообщения) и содержит следующее: </w:t>
      </w:r>
    </w:p>
    <w:p w14:paraId="57D105F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информационное сообщение о проведении продажи имущества;</w:t>
      </w:r>
    </w:p>
    <w:p w14:paraId="08DF243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форма заявки (приложение № 1);</w:t>
      </w:r>
    </w:p>
    <w:p w14:paraId="737CDDAB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проект договора купли-продажи имущества (приложение № 2);</w:t>
      </w:r>
    </w:p>
    <w:p w14:paraId="1850CFD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г) иные сведения, предусмотренные Федеральным законом от 21 декабря 2001 г. № 178-ФЗ «О приватизации государственного и муниципального имущества».</w:t>
      </w:r>
    </w:p>
    <w:p w14:paraId="6F4292DE" w14:textId="624D98E8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10.2. </w:t>
      </w:r>
      <w:bookmarkStart w:id="7" w:name="_Hlk31450867"/>
      <w:r w:rsidR="00776860" w:rsidRPr="008D091D">
        <w:rPr>
          <w:color w:val="auto"/>
        </w:rPr>
        <w:t xml:space="preserve">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="00776860" w:rsidRPr="008D091D">
        <w:rPr>
          <w:color w:val="auto"/>
          <w:shd w:val="clear" w:color="auto" w:fill="FFFFFF" w:themeFill="background1"/>
        </w:rPr>
        <w:t>сайте в сети «Интернет» www.torgi.gov.ru, на сайте в сети «Интернет» Организатора (электронная площадка)</w:t>
      </w:r>
      <w:r w:rsidR="00776860">
        <w:rPr>
          <w:color w:val="auto"/>
          <w:shd w:val="clear" w:color="auto" w:fill="FFFFFF" w:themeFill="background1"/>
        </w:rPr>
        <w:t xml:space="preserve"> </w:t>
      </w:r>
      <w:r w:rsidR="00776860">
        <w:rPr>
          <w:color w:val="auto"/>
          <w:shd w:val="clear" w:color="auto" w:fill="FFFFFF" w:themeFill="background1"/>
          <w:lang w:val="en-US"/>
        </w:rPr>
        <w:t>sale</w:t>
      </w:r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zakazrf</w:t>
      </w:r>
      <w:proofErr w:type="spellEnd"/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ru</w:t>
      </w:r>
      <w:proofErr w:type="spellEnd"/>
      <w:r w:rsidR="00776860" w:rsidRPr="008D091D">
        <w:rPr>
          <w:color w:val="auto"/>
          <w:shd w:val="clear" w:color="auto" w:fill="FFFFFF" w:themeFill="background1"/>
        </w:rPr>
        <w:t xml:space="preserve"> и по телефону: </w:t>
      </w:r>
      <w:r w:rsidR="00EA7524" w:rsidRPr="00EA7524">
        <w:rPr>
          <w:color w:val="auto"/>
          <w:shd w:val="clear" w:color="auto" w:fill="FFFFFF" w:themeFill="background1"/>
        </w:rPr>
        <w:t xml:space="preserve">8 </w:t>
      </w:r>
      <w:r w:rsidR="00776860" w:rsidRPr="008D091D">
        <w:rPr>
          <w:color w:val="auto"/>
          <w:shd w:val="clear" w:color="auto" w:fill="FFFFFF" w:themeFill="background1"/>
        </w:rPr>
        <w:t>(8722) 68-08-10</w:t>
      </w:r>
      <w:r w:rsidRPr="008D091D">
        <w:rPr>
          <w:color w:val="auto"/>
          <w:shd w:val="clear" w:color="auto" w:fill="FFFFFF" w:themeFill="background1"/>
        </w:rPr>
        <w:t>.</w:t>
      </w:r>
      <w:bookmarkEnd w:id="7"/>
    </w:p>
    <w:p w14:paraId="6809431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10.3. Любое лицо независимо от регистрации на электронной площадке вправе направить на электронный адрес Организатора, указанный</w:t>
      </w:r>
      <w:r w:rsidRPr="008D091D">
        <w:rPr>
          <w:color w:val="auto"/>
        </w:rPr>
        <w:br/>
        <w:t>в информационном сообщении о проведении продажи имущества, запрос</w:t>
      </w:r>
      <w:r w:rsidRPr="008D091D">
        <w:rPr>
          <w:color w:val="auto"/>
        </w:rPr>
        <w:br/>
        <w:t>о разъяснении размещенной информации.</w:t>
      </w:r>
    </w:p>
    <w:p w14:paraId="465F875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59D736F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</w:t>
      </w:r>
      <w:r w:rsidRPr="008D091D">
        <w:rPr>
          <w:color w:val="auto"/>
        </w:rPr>
        <w:br/>
        <w:t>с указанием предмета запроса, но без указания лица, от которого поступил запрос.</w:t>
      </w:r>
    </w:p>
    <w:p w14:paraId="3063B9C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 направления запроса иностранными лицами такой запрос должен иметь перевод на русский язык.</w:t>
      </w:r>
    </w:p>
    <w:p w14:paraId="7CDBF025" w14:textId="35389C73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D091D">
        <w:rPr>
          <w:color w:val="auto"/>
        </w:rPr>
        <w:lastRenderedPageBreak/>
        <w:t xml:space="preserve">10.4. С дополнительной информацией о реализуемом автотранспортном средстве можно </w:t>
      </w:r>
      <w:r w:rsidRPr="008D091D">
        <w:rPr>
          <w:color w:val="auto"/>
          <w:shd w:val="clear" w:color="auto" w:fill="FFFFFF"/>
        </w:rPr>
        <w:t xml:space="preserve">ознакомиться по телефону </w:t>
      </w:r>
      <w:r w:rsidR="00EA7524" w:rsidRPr="00EA7524">
        <w:rPr>
          <w:color w:val="auto"/>
          <w:shd w:val="clear" w:color="auto" w:fill="FFFFFF"/>
        </w:rPr>
        <w:t xml:space="preserve">8 </w:t>
      </w:r>
      <w:r w:rsidRPr="008D091D">
        <w:rPr>
          <w:color w:val="auto"/>
          <w:shd w:val="clear" w:color="auto" w:fill="FFFFFF"/>
        </w:rPr>
        <w:t xml:space="preserve">(8722) 68-08-10, по адресу электронной почты: </w:t>
      </w:r>
      <w:hyperlink r:id="rId11" w:history="1"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mio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estate</w:t>
        </w:r>
        <w:r w:rsidRPr="008D091D">
          <w:rPr>
            <w:rStyle w:val="a5"/>
            <w:color w:val="auto"/>
            <w:u w:val="none"/>
            <w:shd w:val="clear" w:color="auto" w:fill="FFFFFF"/>
          </w:rPr>
          <w:t>@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</w:t>
        </w:r>
        <w:r w:rsidRPr="008D091D">
          <w:rPr>
            <w:rStyle w:val="a5"/>
            <w:color w:val="auto"/>
            <w:u w:val="none"/>
            <w:shd w:val="clear" w:color="auto" w:fill="FFFFFF"/>
          </w:rPr>
          <w:t>-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dag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proofErr w:type="spellStart"/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8D091D">
        <w:rPr>
          <w:rStyle w:val="a5"/>
          <w:color w:val="auto"/>
          <w:u w:val="none"/>
          <w:shd w:val="clear" w:color="auto" w:fill="FFFFFF"/>
        </w:rPr>
        <w:t>.</w:t>
      </w:r>
    </w:p>
    <w:p w14:paraId="24AB41B2" w14:textId="10E3918C" w:rsidR="00D3303C" w:rsidRPr="008D091D" w:rsidRDefault="00D3303C" w:rsidP="0070661C">
      <w:pPr>
        <w:shd w:val="clear" w:color="auto" w:fill="FFFFFF"/>
        <w:spacing w:line="276" w:lineRule="auto"/>
        <w:jc w:val="both"/>
        <w:rPr>
          <w:color w:val="auto"/>
        </w:rPr>
      </w:pPr>
    </w:p>
    <w:p w14:paraId="06983E8B" w14:textId="44AB1AFA" w:rsidR="003047AC" w:rsidRPr="008D091D" w:rsidRDefault="003047AC" w:rsidP="00D43C77">
      <w:pPr>
        <w:shd w:val="clear" w:color="auto" w:fill="FFFFFF"/>
        <w:spacing w:line="276" w:lineRule="auto"/>
        <w:ind w:left="851"/>
        <w:jc w:val="center"/>
        <w:rPr>
          <w:b/>
          <w:color w:val="auto"/>
        </w:rPr>
      </w:pPr>
      <w:r w:rsidRPr="008D091D">
        <w:rPr>
          <w:b/>
          <w:color w:val="auto"/>
        </w:rPr>
        <w:t>11. Порядок определения участников аукциона</w:t>
      </w:r>
    </w:p>
    <w:p w14:paraId="19A4210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11.1. В день определения участников аукциона, указанный</w:t>
      </w:r>
      <w:r w:rsidRPr="008D091D">
        <w:rPr>
          <w:color w:val="auto"/>
        </w:rPr>
        <w:br/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892FA48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11.2. Продавец в день рассмотрения заявок и документов претендентов</w:t>
      </w:r>
      <w:r w:rsidRPr="008D091D">
        <w:rPr>
          <w:color w:val="auto"/>
        </w:rPr>
        <w:br/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Pr="008D091D">
        <w:rPr>
          <w:color w:val="auto"/>
        </w:rPr>
        <w:br/>
        <w:t>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</w:t>
      </w:r>
      <w:r w:rsidRPr="008D091D">
        <w:rPr>
          <w:color w:val="auto"/>
        </w:rPr>
        <w:br/>
        <w:t>в аукционе, с указанием оснований такого отказа.</w:t>
      </w:r>
    </w:p>
    <w:p w14:paraId="49986A9B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</w:t>
      </w:r>
      <w:r w:rsidRPr="008D091D">
        <w:rPr>
          <w:color w:val="auto"/>
        </w:rPr>
        <w:br/>
        <w:t>в признании участниками аукциона с указанием оснований отказа.</w:t>
      </w:r>
    </w:p>
    <w:p w14:paraId="773E9CF7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</w:t>
      </w:r>
      <w:r w:rsidRPr="008D091D">
        <w:rPr>
          <w:color w:val="auto"/>
        </w:rPr>
        <w:br/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381895B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23422D6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11.6. Претендент не допускается к участию в аукционе по следующим основаниям:</w:t>
      </w:r>
    </w:p>
    <w:p w14:paraId="45293CAA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5A09263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б) представлены не все документы в соответствии с перечнем, указанным</w:t>
      </w:r>
      <w:r w:rsidRPr="008D091D">
        <w:rPr>
          <w:color w:val="auto"/>
        </w:rPr>
        <w:br/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2C0AF6E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14:paraId="3BADB76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lastRenderedPageBreak/>
        <w:t>г) заявка подана лицом, не уполномоченным Претендентом</w:t>
      </w:r>
      <w:r w:rsidRPr="008D091D">
        <w:rPr>
          <w:color w:val="auto"/>
        </w:rPr>
        <w:br/>
        <w:t>на осуществление таких действий.</w:t>
      </w:r>
    </w:p>
    <w:p w14:paraId="1260F36F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11.7. Информация об отказе в допуске к участию в аукционе размещается</w:t>
      </w:r>
      <w:r w:rsidRPr="008D091D">
        <w:rPr>
          <w:color w:val="auto"/>
        </w:rPr>
        <w:br/>
        <w:t>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2C67B21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</w:p>
    <w:p w14:paraId="06027BC8" w14:textId="2EF364F7" w:rsidR="003047AC" w:rsidRPr="008D091D" w:rsidRDefault="003047AC" w:rsidP="00D43C77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color w:val="auto"/>
          <w:lang w:eastAsia="en-US"/>
        </w:rPr>
      </w:pPr>
      <w:r w:rsidRPr="008D091D">
        <w:rPr>
          <w:rFonts w:eastAsia="Calibri"/>
          <w:b/>
          <w:color w:val="auto"/>
          <w:lang w:eastAsia="en-US"/>
        </w:rPr>
        <w:t>12. Порядок проведения аукциона и определения победителя</w:t>
      </w:r>
    </w:p>
    <w:p w14:paraId="28536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12.1. Процедура аукциона проводится в день и время, указанные</w:t>
      </w:r>
      <w:r w:rsidRPr="008D091D">
        <w:rPr>
          <w:color w:val="auto"/>
        </w:rPr>
        <w:br/>
        <w:t>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390B9DC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«Шаг аукциона» устанавливается продавцом в фиксированной сумме, составляющей не более 5 (пяти) процентов начальной цены продажи,</w:t>
      </w:r>
      <w:r w:rsidRPr="008D091D">
        <w:rPr>
          <w:color w:val="auto"/>
        </w:rPr>
        <w:br/>
        <w:t>и не изменяется в течение всего аукциона.</w:t>
      </w:r>
    </w:p>
    <w:p w14:paraId="0236E43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0EDE142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12.3. Со времени начала проведения процедуры аукциона организатором размещается:</w:t>
      </w:r>
    </w:p>
    <w:p w14:paraId="78B7236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4D55EF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</w:t>
      </w:r>
      <w:r w:rsidRPr="008D091D">
        <w:rPr>
          <w:color w:val="auto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28A7EC3D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12.4. В течение одного часа со времени начала проведения процедуры аукциона участникам предлагается заявить о приобретении имущества</w:t>
      </w:r>
      <w:r w:rsidRPr="008D091D">
        <w:rPr>
          <w:color w:val="auto"/>
        </w:rPr>
        <w:br/>
        <w:t>по начальной цене. В случае если в течение указанного времени:</w:t>
      </w:r>
    </w:p>
    <w:p w14:paraId="4D1EABD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</w:t>
      </w:r>
      <w:r w:rsidRPr="008D091D">
        <w:rPr>
          <w:color w:val="auto"/>
        </w:rPr>
        <w:br/>
        <w:t>не поступило, аукцион с помощью программно-аппаратных средств электронной площадки завершается;</w:t>
      </w:r>
    </w:p>
    <w:p w14:paraId="2CB31C1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не поступило ни одного предложения о начальной цене имущества,</w:t>
      </w:r>
      <w:r w:rsidRPr="008D091D">
        <w:rPr>
          <w:color w:val="auto"/>
        </w:rPr>
        <w:br/>
        <w:t xml:space="preserve">то аукцион с помощью программно-аппаратных средств электронной площадки </w:t>
      </w:r>
      <w:r w:rsidRPr="008D091D">
        <w:rPr>
          <w:color w:val="auto"/>
        </w:rPr>
        <w:lastRenderedPageBreak/>
        <w:t>завершается. В этом случае временем окончания представления предложений</w:t>
      </w:r>
      <w:r w:rsidRPr="008D091D">
        <w:rPr>
          <w:color w:val="auto"/>
        </w:rPr>
        <w:br/>
        <w:t>о цене имущества является время завершения аукциона.</w:t>
      </w:r>
    </w:p>
    <w:p w14:paraId="6E4A698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12.5. При этом программными средствами электронной площадки обеспечивается:</w:t>
      </w:r>
    </w:p>
    <w:p w14:paraId="37BFA747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4E8128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уведомление участника в случае, если предложение этого участника</w:t>
      </w:r>
      <w:r w:rsidRPr="008D091D">
        <w:rPr>
          <w:color w:val="auto"/>
        </w:rPr>
        <w:br/>
        <w:t>о цене имущества не может быть принято в связи с подачей аналогичного предложения ранее другим участником.</w:t>
      </w:r>
    </w:p>
    <w:p w14:paraId="4BE9A18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12.6. Победителем признается участник, предложивший наиболее высокую цену имущества.</w:t>
      </w:r>
    </w:p>
    <w:p w14:paraId="5CE7BEF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12.7. Ход проведения процедуры аукциона фиксируется организатором</w:t>
      </w:r>
      <w:r w:rsidRPr="008D091D">
        <w:rPr>
          <w:color w:val="auto"/>
        </w:rPr>
        <w:br/>
        <w:t>в электронном журнале, который направляется продавцу в течение одного часа</w:t>
      </w:r>
      <w:r w:rsidRPr="008D091D">
        <w:rPr>
          <w:color w:val="auto"/>
        </w:rPr>
        <w:br/>
        <w:t>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1951524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12.8. Протокол об итогах аукциона удостоверяет право победителя</w:t>
      </w:r>
      <w:r w:rsidRPr="008D091D">
        <w:rPr>
          <w:color w:val="auto"/>
        </w:rPr>
        <w:br/>
        <w:t>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</w:t>
      </w:r>
      <w:r w:rsidRPr="008D091D">
        <w:rPr>
          <w:color w:val="auto"/>
        </w:rPr>
        <w:br/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F58EE0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12.9. Процедура аукциона считается завершенной со времени подписания продавцом протокола об итогах аукциона.</w:t>
      </w:r>
    </w:p>
    <w:p w14:paraId="61AF73B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12.10. Аукцион признается несостоявшимся в следующих случаях:</w:t>
      </w:r>
    </w:p>
    <w:p w14:paraId="22F79ED5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не было подано ни одной заявки на участие либо ни один из претендентов не признан участником;</w:t>
      </w:r>
    </w:p>
    <w:p w14:paraId="207127A0" w14:textId="77777777" w:rsidR="00FD46BD" w:rsidRDefault="00FD46BD" w:rsidP="0070661C">
      <w:pPr>
        <w:spacing w:line="276" w:lineRule="auto"/>
        <w:ind w:firstLine="709"/>
        <w:jc w:val="both"/>
        <w:rPr>
          <w:color w:val="auto"/>
        </w:rPr>
      </w:pPr>
    </w:p>
    <w:p w14:paraId="42F8D3ED" w14:textId="17A14217" w:rsidR="003047AC" w:rsidRPr="008D091D" w:rsidRDefault="00FD46BD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б</w:t>
      </w:r>
      <w:r w:rsidR="003047AC" w:rsidRPr="008D091D">
        <w:rPr>
          <w:color w:val="auto"/>
        </w:rPr>
        <w:t>) ни один из участников не сделал предложение о начальной цене имущества.</w:t>
      </w:r>
    </w:p>
    <w:p w14:paraId="5EE6F7F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12.11. Решение о признании аукциона несостоявшимся оформляется протоколом.</w:t>
      </w:r>
    </w:p>
    <w:p w14:paraId="5DC3F33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8D091D">
        <w:rPr>
          <w:color w:val="auto"/>
        </w:rPr>
        <w:br/>
        <w:t>с приложением этого протокола, а также размещается в открытой части электронной площадки следующая информация:</w:t>
      </w:r>
    </w:p>
    <w:p w14:paraId="41570E3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а) наименование имущества и иные позволяющие его индивидуализировать сведения (спецификация лота);</w:t>
      </w:r>
    </w:p>
    <w:p w14:paraId="43C9A13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цена сделки;</w:t>
      </w:r>
    </w:p>
    <w:p w14:paraId="3E1BF83B" w14:textId="2DB544E0" w:rsidR="00AB2A43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фамилия, имя, отчество физического лица или наименование юридического лица – победителя.</w:t>
      </w:r>
    </w:p>
    <w:p w14:paraId="380FCFAA" w14:textId="75CCD154" w:rsidR="000763AD" w:rsidRDefault="000763AD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1BD1C966" w14:textId="6C01EF3F" w:rsidR="003047AC" w:rsidRPr="00D43C77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13. Срок заключения договора купли продажи имущества</w:t>
      </w:r>
    </w:p>
    <w:p w14:paraId="5A28145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13.1. Договор купли-продажи имущества заключается между продавцом</w:t>
      </w:r>
      <w:r w:rsidRPr="008D091D">
        <w:rPr>
          <w:color w:val="auto"/>
        </w:rPr>
        <w:br/>
        <w:t>и победителем аукциона в установленном законодательством порядке в течение</w:t>
      </w:r>
      <w:r w:rsidRPr="008D091D">
        <w:rPr>
          <w:color w:val="auto"/>
        </w:rPr>
        <w:br/>
        <w:t xml:space="preserve">5 (пяти) рабочих дней с даты подведения итогов аукциона </w:t>
      </w:r>
      <w:r w:rsidRPr="008D091D">
        <w:rPr>
          <w:rFonts w:eastAsia="Calibri"/>
          <w:color w:val="auto"/>
          <w:lang w:eastAsia="en-US"/>
        </w:rPr>
        <w:t xml:space="preserve">в </w:t>
      </w:r>
      <w:r>
        <w:rPr>
          <w:rFonts w:eastAsia="Calibri"/>
          <w:color w:val="auto"/>
          <w:lang w:eastAsia="en-US"/>
        </w:rPr>
        <w:t>электронной форме</w:t>
      </w:r>
      <w:r w:rsidRPr="008D091D">
        <w:rPr>
          <w:rFonts w:eastAsia="Calibri"/>
          <w:color w:val="auto"/>
          <w:lang w:eastAsia="en-US"/>
        </w:rPr>
        <w:t>.</w:t>
      </w:r>
    </w:p>
    <w:p w14:paraId="4EA10F9E" w14:textId="77777777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34F29DCD" w14:textId="77777777" w:rsidR="00DF4E37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13.3.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законодательством Российской Федерации в договоре купли-продажи имущества, задаток ему не возвращается. </w:t>
      </w:r>
    </w:p>
    <w:p w14:paraId="13E0FB37" w14:textId="122BCA0A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Денежные средства в счет оплаты реализуемого автотранспортного средства подлежат перечислению (единовременно в безналичном порядке) победителем аукциона в республиканский бюджет на счет по следующим реквизитам:</w:t>
      </w:r>
    </w:p>
    <w:p w14:paraId="25661904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8" w:name="_Hlk31450951"/>
      <w:bookmarkStart w:id="9" w:name="_Hlk17886790"/>
      <w:r w:rsidRPr="00C04479">
        <w:rPr>
          <w:color w:val="auto"/>
        </w:rPr>
        <w:t>Получатель: УФК по РД (Министерство по земельным и имущественным отношениям Республики Дагестан, л/с 04032209220).</w:t>
      </w:r>
    </w:p>
    <w:p w14:paraId="58DA867E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Банк получателя – Отделение НБ Республики Дагестан г. Махачкала.</w:t>
      </w:r>
    </w:p>
    <w:p w14:paraId="52667A05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ИНН 0572019545; КПП 057201001;</w:t>
      </w:r>
    </w:p>
    <w:p w14:paraId="4064016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БИК 018209001;</w:t>
      </w:r>
    </w:p>
    <w:p w14:paraId="5795F83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к/с 40102810945370000069;</w:t>
      </w:r>
    </w:p>
    <w:p w14:paraId="2F5F901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р/с 03100643000000010300;</w:t>
      </w:r>
    </w:p>
    <w:p w14:paraId="0026F0B0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ОКТМО 82701000;</w:t>
      </w:r>
    </w:p>
    <w:p w14:paraId="70EC43DC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статус налогоплательщика 08;</w:t>
      </w:r>
    </w:p>
    <w:p w14:paraId="32F44A68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 xml:space="preserve">УИН/0; </w:t>
      </w:r>
    </w:p>
    <w:p w14:paraId="4D151EA4" w14:textId="60D746D4" w:rsidR="003047AC" w:rsidRPr="008D091D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КБК 947 114 02023 02 0000 410</w:t>
      </w:r>
      <w:r w:rsidR="003047AC" w:rsidRPr="008D091D">
        <w:rPr>
          <w:color w:val="auto"/>
        </w:rPr>
        <w:t>.</w:t>
      </w:r>
      <w:bookmarkEnd w:id="8"/>
    </w:p>
    <w:p w14:paraId="3E4559F0" w14:textId="77777777" w:rsidR="003047AC" w:rsidRPr="008D091D" w:rsidRDefault="003047AC" w:rsidP="0070661C">
      <w:pPr>
        <w:tabs>
          <w:tab w:val="left" w:pos="-142"/>
          <w:tab w:val="left" w:pos="0"/>
        </w:tabs>
        <w:spacing w:line="276" w:lineRule="auto"/>
        <w:ind w:firstLine="720"/>
        <w:jc w:val="both"/>
        <w:rPr>
          <w:color w:val="auto"/>
        </w:rPr>
      </w:pPr>
      <w:r w:rsidRPr="008D091D">
        <w:rPr>
          <w:color w:val="auto"/>
        </w:rPr>
        <w:t xml:space="preserve">Назначение платежа: </w:t>
      </w:r>
      <w:r w:rsidRPr="008D091D">
        <w:rPr>
          <w:color w:val="auto"/>
          <w:u w:val="single"/>
        </w:rPr>
        <w:t>Оплата по договору купли-продажи</w:t>
      </w:r>
      <w:r w:rsidRPr="008D091D">
        <w:rPr>
          <w:color w:val="auto"/>
        </w:rPr>
        <w:t xml:space="preserve"> №_____, без учета НДС.</w:t>
      </w:r>
      <w:bookmarkEnd w:id="9"/>
    </w:p>
    <w:p w14:paraId="0598164C" w14:textId="77777777" w:rsidR="003047AC" w:rsidRPr="008D091D" w:rsidRDefault="003047AC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13.4. Задаток, перечисленный покупателем для участия в аукционе, засчитывается в счет оплаты имущества.</w:t>
      </w:r>
    </w:p>
    <w:p w14:paraId="369C076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13.5. Факт оплаты имущества подтверждается выпиской со счета</w:t>
      </w:r>
      <w:r w:rsidRPr="008D091D">
        <w:rPr>
          <w:color w:val="auto"/>
        </w:rPr>
        <w:br/>
        <w:t>о поступлении средств в размере и сроки, указанные в договоре купли-продажи.</w:t>
      </w:r>
    </w:p>
    <w:p w14:paraId="1AD3B655" w14:textId="2F518719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Pr="008D091D">
        <w:rPr>
          <w:color w:val="auto"/>
        </w:rPr>
        <w:br/>
        <w:t>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</w:t>
      </w:r>
    </w:p>
    <w:p w14:paraId="227EF95C" w14:textId="77777777" w:rsidR="0070661C" w:rsidRDefault="0070661C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52CB9B21" w14:textId="627A993A" w:rsidR="003047AC" w:rsidRPr="008D091D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14. Переход права собственности на республиканское имущество</w:t>
      </w:r>
    </w:p>
    <w:p w14:paraId="680B2C4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Pr="008D091D">
        <w:rPr>
          <w:color w:val="auto"/>
        </w:rPr>
        <w:br/>
        <w:t>и договором купли-продажи имущества не позднее чем через 30 (тридцать) календарных дней после дня оплаты имущества.</w:t>
      </w:r>
    </w:p>
    <w:p w14:paraId="0FAECA8F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14:paraId="5CA51BE4" w14:textId="77777777" w:rsidR="008010D1" w:rsidRDefault="008010D1" w:rsidP="0070661C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</w:p>
    <w:p w14:paraId="188B60FD" w14:textId="48F0F8F3" w:rsidR="003047AC" w:rsidRPr="00D43C77" w:rsidRDefault="003047AC" w:rsidP="00D43C77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15. Заключительные положения</w:t>
      </w:r>
    </w:p>
    <w:p w14:paraId="361486C1" w14:textId="77777777" w:rsidR="003047AC" w:rsidRPr="008D091D" w:rsidRDefault="003047AC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color w:val="auto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bookmarkEnd w:id="3"/>
    <w:p w14:paraId="4C826078" w14:textId="46EF8DBB" w:rsidR="00AC03D9" w:rsidRDefault="00AC03D9" w:rsidP="0070661C">
      <w:pPr>
        <w:spacing w:line="276" w:lineRule="auto"/>
        <w:rPr>
          <w:color w:val="auto"/>
        </w:rPr>
      </w:pPr>
    </w:p>
    <w:sectPr w:rsidR="00AC03D9" w:rsidSect="00B531F7">
      <w:headerReference w:type="default" r:id="rId12"/>
      <w:foot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AA53" w14:textId="77777777" w:rsidR="004D17D0" w:rsidRDefault="004D17D0">
      <w:r>
        <w:separator/>
      </w:r>
    </w:p>
  </w:endnote>
  <w:endnote w:type="continuationSeparator" w:id="0">
    <w:p w14:paraId="7D6DA6E4" w14:textId="77777777" w:rsidR="004D17D0" w:rsidRDefault="004D17D0">
      <w:r>
        <w:continuationSeparator/>
      </w:r>
    </w:p>
  </w:endnote>
  <w:endnote w:type="continuationNotice" w:id="1">
    <w:p w14:paraId="43D0953D" w14:textId="77777777" w:rsidR="004D17D0" w:rsidRDefault="004D1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8307" w14:textId="77777777" w:rsidR="00CC1884" w:rsidRDefault="00CC18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CC63" w14:textId="77777777" w:rsidR="004D17D0" w:rsidRDefault="004D17D0">
      <w:r>
        <w:separator/>
      </w:r>
    </w:p>
  </w:footnote>
  <w:footnote w:type="continuationSeparator" w:id="0">
    <w:p w14:paraId="0EC002B5" w14:textId="77777777" w:rsidR="004D17D0" w:rsidRDefault="004D17D0">
      <w:r>
        <w:continuationSeparator/>
      </w:r>
    </w:p>
  </w:footnote>
  <w:footnote w:type="continuationNotice" w:id="1">
    <w:p w14:paraId="38232AB3" w14:textId="77777777" w:rsidR="004D17D0" w:rsidRDefault="004D1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14:paraId="429881B4" w14:textId="21815098" w:rsidR="00CC1884" w:rsidRPr="008534E9" w:rsidRDefault="00CC1884" w:rsidP="008920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F1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247A2F"/>
    <w:multiLevelType w:val="hybridMultilevel"/>
    <w:tmpl w:val="1286DA76"/>
    <w:lvl w:ilvl="0" w:tplc="D3B8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5"/>
  </w:num>
  <w:num w:numId="9">
    <w:abstractNumId w:val="8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E0"/>
    <w:rsid w:val="00002D93"/>
    <w:rsid w:val="00004509"/>
    <w:rsid w:val="00005084"/>
    <w:rsid w:val="000107EC"/>
    <w:rsid w:val="00011956"/>
    <w:rsid w:val="00011CB3"/>
    <w:rsid w:val="000123DC"/>
    <w:rsid w:val="000141A9"/>
    <w:rsid w:val="000146AC"/>
    <w:rsid w:val="00016AC9"/>
    <w:rsid w:val="000175DC"/>
    <w:rsid w:val="00020B22"/>
    <w:rsid w:val="00020F04"/>
    <w:rsid w:val="000229EE"/>
    <w:rsid w:val="00024589"/>
    <w:rsid w:val="000258B8"/>
    <w:rsid w:val="00025969"/>
    <w:rsid w:val="00027F2D"/>
    <w:rsid w:val="000350A7"/>
    <w:rsid w:val="00036DE6"/>
    <w:rsid w:val="00037A1B"/>
    <w:rsid w:val="00041DFC"/>
    <w:rsid w:val="000423E8"/>
    <w:rsid w:val="000479A7"/>
    <w:rsid w:val="00053C79"/>
    <w:rsid w:val="00054EC6"/>
    <w:rsid w:val="0005666D"/>
    <w:rsid w:val="00056AE7"/>
    <w:rsid w:val="00062929"/>
    <w:rsid w:val="00062C4F"/>
    <w:rsid w:val="0007290A"/>
    <w:rsid w:val="00074EBE"/>
    <w:rsid w:val="000763AD"/>
    <w:rsid w:val="000770E3"/>
    <w:rsid w:val="000806B4"/>
    <w:rsid w:val="00080AE9"/>
    <w:rsid w:val="000817A7"/>
    <w:rsid w:val="00082F9A"/>
    <w:rsid w:val="00084941"/>
    <w:rsid w:val="000867DD"/>
    <w:rsid w:val="00086F18"/>
    <w:rsid w:val="000933BD"/>
    <w:rsid w:val="00093AEA"/>
    <w:rsid w:val="000949D5"/>
    <w:rsid w:val="000A49CC"/>
    <w:rsid w:val="000A4B5A"/>
    <w:rsid w:val="000A56C7"/>
    <w:rsid w:val="000A6643"/>
    <w:rsid w:val="000A67BA"/>
    <w:rsid w:val="000A683C"/>
    <w:rsid w:val="000A6D1D"/>
    <w:rsid w:val="000A7979"/>
    <w:rsid w:val="000A7F39"/>
    <w:rsid w:val="000A7FA9"/>
    <w:rsid w:val="000B042E"/>
    <w:rsid w:val="000B13F4"/>
    <w:rsid w:val="000B14D8"/>
    <w:rsid w:val="000B180D"/>
    <w:rsid w:val="000B2A09"/>
    <w:rsid w:val="000B4A08"/>
    <w:rsid w:val="000B6169"/>
    <w:rsid w:val="000B6E3C"/>
    <w:rsid w:val="000C0377"/>
    <w:rsid w:val="000C0A24"/>
    <w:rsid w:val="000C0EB3"/>
    <w:rsid w:val="000C1621"/>
    <w:rsid w:val="000C486F"/>
    <w:rsid w:val="000D213D"/>
    <w:rsid w:val="000D2595"/>
    <w:rsid w:val="000D51CA"/>
    <w:rsid w:val="000D646E"/>
    <w:rsid w:val="000E1336"/>
    <w:rsid w:val="000E1CD5"/>
    <w:rsid w:val="000E294D"/>
    <w:rsid w:val="000E3E22"/>
    <w:rsid w:val="000E466E"/>
    <w:rsid w:val="000E5624"/>
    <w:rsid w:val="000E58E9"/>
    <w:rsid w:val="000E6A26"/>
    <w:rsid w:val="000F0FD8"/>
    <w:rsid w:val="000F5543"/>
    <w:rsid w:val="000F6D03"/>
    <w:rsid w:val="00100BF3"/>
    <w:rsid w:val="00102B10"/>
    <w:rsid w:val="00103EA1"/>
    <w:rsid w:val="00105502"/>
    <w:rsid w:val="001058C4"/>
    <w:rsid w:val="00105914"/>
    <w:rsid w:val="001065FE"/>
    <w:rsid w:val="00106653"/>
    <w:rsid w:val="0010749A"/>
    <w:rsid w:val="0010776B"/>
    <w:rsid w:val="0011008C"/>
    <w:rsid w:val="001124BA"/>
    <w:rsid w:val="0011385F"/>
    <w:rsid w:val="00113FBD"/>
    <w:rsid w:val="00116D74"/>
    <w:rsid w:val="001259D2"/>
    <w:rsid w:val="00125E4D"/>
    <w:rsid w:val="00127969"/>
    <w:rsid w:val="00130156"/>
    <w:rsid w:val="001305CA"/>
    <w:rsid w:val="00136993"/>
    <w:rsid w:val="001402CE"/>
    <w:rsid w:val="001408C5"/>
    <w:rsid w:val="001419FF"/>
    <w:rsid w:val="00142CBD"/>
    <w:rsid w:val="00142ED5"/>
    <w:rsid w:val="001466CF"/>
    <w:rsid w:val="001466F8"/>
    <w:rsid w:val="0014748B"/>
    <w:rsid w:val="00150469"/>
    <w:rsid w:val="00150D2F"/>
    <w:rsid w:val="00150FAE"/>
    <w:rsid w:val="001555D6"/>
    <w:rsid w:val="00157CB9"/>
    <w:rsid w:val="00162459"/>
    <w:rsid w:val="00162C61"/>
    <w:rsid w:val="00163E75"/>
    <w:rsid w:val="0016725A"/>
    <w:rsid w:val="00182010"/>
    <w:rsid w:val="001846CA"/>
    <w:rsid w:val="00186FD9"/>
    <w:rsid w:val="00190055"/>
    <w:rsid w:val="00190F1E"/>
    <w:rsid w:val="00193B56"/>
    <w:rsid w:val="00193D98"/>
    <w:rsid w:val="0019518F"/>
    <w:rsid w:val="0019798C"/>
    <w:rsid w:val="001A0165"/>
    <w:rsid w:val="001A0A22"/>
    <w:rsid w:val="001A228F"/>
    <w:rsid w:val="001A2CE7"/>
    <w:rsid w:val="001A324F"/>
    <w:rsid w:val="001A49EF"/>
    <w:rsid w:val="001B0171"/>
    <w:rsid w:val="001B121F"/>
    <w:rsid w:val="001B246B"/>
    <w:rsid w:val="001B3371"/>
    <w:rsid w:val="001B60DE"/>
    <w:rsid w:val="001B6593"/>
    <w:rsid w:val="001C0251"/>
    <w:rsid w:val="001C15FB"/>
    <w:rsid w:val="001C24B4"/>
    <w:rsid w:val="001D1F10"/>
    <w:rsid w:val="001D2891"/>
    <w:rsid w:val="001D5181"/>
    <w:rsid w:val="001D7AC4"/>
    <w:rsid w:val="001E3D66"/>
    <w:rsid w:val="001E4092"/>
    <w:rsid w:val="001E6EBE"/>
    <w:rsid w:val="001F2F97"/>
    <w:rsid w:val="001F3B47"/>
    <w:rsid w:val="001F517E"/>
    <w:rsid w:val="001F62A3"/>
    <w:rsid w:val="0020173F"/>
    <w:rsid w:val="00202F62"/>
    <w:rsid w:val="00210A7F"/>
    <w:rsid w:val="00210D07"/>
    <w:rsid w:val="002138EF"/>
    <w:rsid w:val="0021428F"/>
    <w:rsid w:val="00214A67"/>
    <w:rsid w:val="00221B30"/>
    <w:rsid w:val="00226361"/>
    <w:rsid w:val="0023018A"/>
    <w:rsid w:val="002324CA"/>
    <w:rsid w:val="00232717"/>
    <w:rsid w:val="00232CE2"/>
    <w:rsid w:val="00232DAE"/>
    <w:rsid w:val="00232EC4"/>
    <w:rsid w:val="00233CD8"/>
    <w:rsid w:val="002350F5"/>
    <w:rsid w:val="0023540D"/>
    <w:rsid w:val="00235EFB"/>
    <w:rsid w:val="0023612C"/>
    <w:rsid w:val="00240BF2"/>
    <w:rsid w:val="00242110"/>
    <w:rsid w:val="00244D3D"/>
    <w:rsid w:val="00245AAB"/>
    <w:rsid w:val="002466D7"/>
    <w:rsid w:val="002467EB"/>
    <w:rsid w:val="00252EEF"/>
    <w:rsid w:val="00253E9A"/>
    <w:rsid w:val="002540EB"/>
    <w:rsid w:val="00254391"/>
    <w:rsid w:val="00254718"/>
    <w:rsid w:val="00256A06"/>
    <w:rsid w:val="002577D7"/>
    <w:rsid w:val="002602D9"/>
    <w:rsid w:val="002616BF"/>
    <w:rsid w:val="00261F1E"/>
    <w:rsid w:val="002627E2"/>
    <w:rsid w:val="00262998"/>
    <w:rsid w:val="00262FAC"/>
    <w:rsid w:val="00266768"/>
    <w:rsid w:val="00271BE3"/>
    <w:rsid w:val="00274EB4"/>
    <w:rsid w:val="002760DC"/>
    <w:rsid w:val="00276225"/>
    <w:rsid w:val="00277FCD"/>
    <w:rsid w:val="002805E9"/>
    <w:rsid w:val="00282213"/>
    <w:rsid w:val="00283B6B"/>
    <w:rsid w:val="00284745"/>
    <w:rsid w:val="00285D7F"/>
    <w:rsid w:val="00292CAE"/>
    <w:rsid w:val="00292D49"/>
    <w:rsid w:val="0029330F"/>
    <w:rsid w:val="00294138"/>
    <w:rsid w:val="002953F1"/>
    <w:rsid w:val="002A10B8"/>
    <w:rsid w:val="002A1733"/>
    <w:rsid w:val="002A232B"/>
    <w:rsid w:val="002A38DD"/>
    <w:rsid w:val="002A4905"/>
    <w:rsid w:val="002A6D6E"/>
    <w:rsid w:val="002A6E52"/>
    <w:rsid w:val="002B191F"/>
    <w:rsid w:val="002B26D8"/>
    <w:rsid w:val="002B32F9"/>
    <w:rsid w:val="002B5ADF"/>
    <w:rsid w:val="002B6058"/>
    <w:rsid w:val="002B6742"/>
    <w:rsid w:val="002B7671"/>
    <w:rsid w:val="002C574B"/>
    <w:rsid w:val="002D0011"/>
    <w:rsid w:val="002D2067"/>
    <w:rsid w:val="002D26E3"/>
    <w:rsid w:val="002D399E"/>
    <w:rsid w:val="002D4CEF"/>
    <w:rsid w:val="002D57C0"/>
    <w:rsid w:val="002E168C"/>
    <w:rsid w:val="002E1C7E"/>
    <w:rsid w:val="002E47D1"/>
    <w:rsid w:val="002E64FC"/>
    <w:rsid w:val="002E6BC2"/>
    <w:rsid w:val="002F4B2A"/>
    <w:rsid w:val="002F58F7"/>
    <w:rsid w:val="002F7389"/>
    <w:rsid w:val="002F7DF3"/>
    <w:rsid w:val="003047AC"/>
    <w:rsid w:val="003074F7"/>
    <w:rsid w:val="00307E51"/>
    <w:rsid w:val="00312833"/>
    <w:rsid w:val="00314F74"/>
    <w:rsid w:val="00316466"/>
    <w:rsid w:val="003173D1"/>
    <w:rsid w:val="00317A2A"/>
    <w:rsid w:val="00323EE0"/>
    <w:rsid w:val="00325372"/>
    <w:rsid w:val="003256F3"/>
    <w:rsid w:val="0032677F"/>
    <w:rsid w:val="00326EAE"/>
    <w:rsid w:val="00333779"/>
    <w:rsid w:val="0033494A"/>
    <w:rsid w:val="00336BF7"/>
    <w:rsid w:val="003457D6"/>
    <w:rsid w:val="0034669A"/>
    <w:rsid w:val="00350498"/>
    <w:rsid w:val="00350A71"/>
    <w:rsid w:val="0035241B"/>
    <w:rsid w:val="00352630"/>
    <w:rsid w:val="00352D17"/>
    <w:rsid w:val="00354F7B"/>
    <w:rsid w:val="00360107"/>
    <w:rsid w:val="0036238C"/>
    <w:rsid w:val="0036466A"/>
    <w:rsid w:val="00366A12"/>
    <w:rsid w:val="00370264"/>
    <w:rsid w:val="00370A31"/>
    <w:rsid w:val="00372936"/>
    <w:rsid w:val="00380CA8"/>
    <w:rsid w:val="003810BA"/>
    <w:rsid w:val="00381BEC"/>
    <w:rsid w:val="003844E3"/>
    <w:rsid w:val="003861B4"/>
    <w:rsid w:val="00387E91"/>
    <w:rsid w:val="003927C9"/>
    <w:rsid w:val="003A0D0E"/>
    <w:rsid w:val="003A2696"/>
    <w:rsid w:val="003A67F9"/>
    <w:rsid w:val="003A6FCE"/>
    <w:rsid w:val="003A7727"/>
    <w:rsid w:val="003B2FC0"/>
    <w:rsid w:val="003B5DF2"/>
    <w:rsid w:val="003C61D9"/>
    <w:rsid w:val="003D0197"/>
    <w:rsid w:val="003D1E65"/>
    <w:rsid w:val="003D2EA2"/>
    <w:rsid w:val="003D38E4"/>
    <w:rsid w:val="003D418C"/>
    <w:rsid w:val="003D4760"/>
    <w:rsid w:val="003D485C"/>
    <w:rsid w:val="003D6F83"/>
    <w:rsid w:val="003E09AA"/>
    <w:rsid w:val="003E1682"/>
    <w:rsid w:val="003E28DF"/>
    <w:rsid w:val="003E38F1"/>
    <w:rsid w:val="003E4312"/>
    <w:rsid w:val="003E7D79"/>
    <w:rsid w:val="003F0A36"/>
    <w:rsid w:val="003F2C7A"/>
    <w:rsid w:val="003F4022"/>
    <w:rsid w:val="003F4A84"/>
    <w:rsid w:val="00401011"/>
    <w:rsid w:val="00401411"/>
    <w:rsid w:val="00401FA5"/>
    <w:rsid w:val="00402699"/>
    <w:rsid w:val="00403C0A"/>
    <w:rsid w:val="004079CF"/>
    <w:rsid w:val="004101EE"/>
    <w:rsid w:val="004105C8"/>
    <w:rsid w:val="00411935"/>
    <w:rsid w:val="004140F5"/>
    <w:rsid w:val="00416915"/>
    <w:rsid w:val="0041794A"/>
    <w:rsid w:val="004216F4"/>
    <w:rsid w:val="0042181D"/>
    <w:rsid w:val="00422E6A"/>
    <w:rsid w:val="00426BDA"/>
    <w:rsid w:val="004300E2"/>
    <w:rsid w:val="00430F25"/>
    <w:rsid w:val="00432784"/>
    <w:rsid w:val="00441887"/>
    <w:rsid w:val="00444865"/>
    <w:rsid w:val="0044532C"/>
    <w:rsid w:val="00446F60"/>
    <w:rsid w:val="00447741"/>
    <w:rsid w:val="00450F32"/>
    <w:rsid w:val="00451AA4"/>
    <w:rsid w:val="00451C96"/>
    <w:rsid w:val="004527DB"/>
    <w:rsid w:val="00453294"/>
    <w:rsid w:val="004539E9"/>
    <w:rsid w:val="00454BEF"/>
    <w:rsid w:val="00454C18"/>
    <w:rsid w:val="004552C1"/>
    <w:rsid w:val="00455DAF"/>
    <w:rsid w:val="00456922"/>
    <w:rsid w:val="00457A39"/>
    <w:rsid w:val="00462BBC"/>
    <w:rsid w:val="00463244"/>
    <w:rsid w:val="004647FD"/>
    <w:rsid w:val="004670C9"/>
    <w:rsid w:val="004678F4"/>
    <w:rsid w:val="0047012F"/>
    <w:rsid w:val="00472B1A"/>
    <w:rsid w:val="004739A2"/>
    <w:rsid w:val="00476693"/>
    <w:rsid w:val="0048461B"/>
    <w:rsid w:val="004856C1"/>
    <w:rsid w:val="00485E81"/>
    <w:rsid w:val="0048654C"/>
    <w:rsid w:val="00486828"/>
    <w:rsid w:val="0048712F"/>
    <w:rsid w:val="00487996"/>
    <w:rsid w:val="004900BF"/>
    <w:rsid w:val="004903BC"/>
    <w:rsid w:val="00490E2F"/>
    <w:rsid w:val="00493F03"/>
    <w:rsid w:val="00494A0E"/>
    <w:rsid w:val="00495DFD"/>
    <w:rsid w:val="0049798B"/>
    <w:rsid w:val="004A1950"/>
    <w:rsid w:val="004C3709"/>
    <w:rsid w:val="004C383B"/>
    <w:rsid w:val="004C46F9"/>
    <w:rsid w:val="004C5D75"/>
    <w:rsid w:val="004C7A11"/>
    <w:rsid w:val="004D08AA"/>
    <w:rsid w:val="004D17D0"/>
    <w:rsid w:val="004D25E1"/>
    <w:rsid w:val="004D3464"/>
    <w:rsid w:val="004D3EAD"/>
    <w:rsid w:val="004D41F9"/>
    <w:rsid w:val="004D53BF"/>
    <w:rsid w:val="004D6D96"/>
    <w:rsid w:val="004D7338"/>
    <w:rsid w:val="004D7A0B"/>
    <w:rsid w:val="004E45B9"/>
    <w:rsid w:val="004E484C"/>
    <w:rsid w:val="004F0A96"/>
    <w:rsid w:val="004F19E5"/>
    <w:rsid w:val="004F35A2"/>
    <w:rsid w:val="004F35D9"/>
    <w:rsid w:val="004F5096"/>
    <w:rsid w:val="005026DA"/>
    <w:rsid w:val="0050316C"/>
    <w:rsid w:val="0050387B"/>
    <w:rsid w:val="005064BE"/>
    <w:rsid w:val="00511317"/>
    <w:rsid w:val="005130E2"/>
    <w:rsid w:val="00513B32"/>
    <w:rsid w:val="00516D50"/>
    <w:rsid w:val="00517939"/>
    <w:rsid w:val="00521B94"/>
    <w:rsid w:val="00522CCC"/>
    <w:rsid w:val="005232BA"/>
    <w:rsid w:val="00525627"/>
    <w:rsid w:val="00525AFB"/>
    <w:rsid w:val="005266E6"/>
    <w:rsid w:val="00527BAF"/>
    <w:rsid w:val="0053174B"/>
    <w:rsid w:val="00535424"/>
    <w:rsid w:val="005356BF"/>
    <w:rsid w:val="005421AD"/>
    <w:rsid w:val="00542645"/>
    <w:rsid w:val="00545498"/>
    <w:rsid w:val="00545E19"/>
    <w:rsid w:val="00547885"/>
    <w:rsid w:val="005500A7"/>
    <w:rsid w:val="0055141B"/>
    <w:rsid w:val="00552B12"/>
    <w:rsid w:val="0055372E"/>
    <w:rsid w:val="00553B8B"/>
    <w:rsid w:val="00554861"/>
    <w:rsid w:val="005558E9"/>
    <w:rsid w:val="005619E4"/>
    <w:rsid w:val="00564825"/>
    <w:rsid w:val="005656F6"/>
    <w:rsid w:val="00566896"/>
    <w:rsid w:val="00572707"/>
    <w:rsid w:val="005731D0"/>
    <w:rsid w:val="00574D70"/>
    <w:rsid w:val="00575B87"/>
    <w:rsid w:val="005765BB"/>
    <w:rsid w:val="00583E8F"/>
    <w:rsid w:val="00584D4E"/>
    <w:rsid w:val="00590EF6"/>
    <w:rsid w:val="0059357A"/>
    <w:rsid w:val="005A0B16"/>
    <w:rsid w:val="005A266C"/>
    <w:rsid w:val="005A55D6"/>
    <w:rsid w:val="005A5A79"/>
    <w:rsid w:val="005A71E1"/>
    <w:rsid w:val="005B0072"/>
    <w:rsid w:val="005B4248"/>
    <w:rsid w:val="005B45F5"/>
    <w:rsid w:val="005B67FE"/>
    <w:rsid w:val="005C0B3A"/>
    <w:rsid w:val="005C16C1"/>
    <w:rsid w:val="005C1803"/>
    <w:rsid w:val="005C52FB"/>
    <w:rsid w:val="005C5340"/>
    <w:rsid w:val="005C558F"/>
    <w:rsid w:val="005C6B09"/>
    <w:rsid w:val="005C7250"/>
    <w:rsid w:val="005C732C"/>
    <w:rsid w:val="005C74A8"/>
    <w:rsid w:val="005D0787"/>
    <w:rsid w:val="005D0BAE"/>
    <w:rsid w:val="005D0DE0"/>
    <w:rsid w:val="005D15A2"/>
    <w:rsid w:val="005D15C3"/>
    <w:rsid w:val="005D334D"/>
    <w:rsid w:val="005D38A3"/>
    <w:rsid w:val="005D3ACC"/>
    <w:rsid w:val="005D59AB"/>
    <w:rsid w:val="005E0906"/>
    <w:rsid w:val="005E0DBF"/>
    <w:rsid w:val="005E14C4"/>
    <w:rsid w:val="005E1A50"/>
    <w:rsid w:val="005E1B78"/>
    <w:rsid w:val="005E1BF4"/>
    <w:rsid w:val="005E36CA"/>
    <w:rsid w:val="005E5A65"/>
    <w:rsid w:val="005E61A7"/>
    <w:rsid w:val="005F14B0"/>
    <w:rsid w:val="005F2E37"/>
    <w:rsid w:val="005F3714"/>
    <w:rsid w:val="005F5B06"/>
    <w:rsid w:val="005F6B14"/>
    <w:rsid w:val="005F70B4"/>
    <w:rsid w:val="005F7485"/>
    <w:rsid w:val="0060172D"/>
    <w:rsid w:val="006039C8"/>
    <w:rsid w:val="00605CEC"/>
    <w:rsid w:val="006061C7"/>
    <w:rsid w:val="00611CC1"/>
    <w:rsid w:val="00611DE2"/>
    <w:rsid w:val="00614531"/>
    <w:rsid w:val="006169B0"/>
    <w:rsid w:val="00617E65"/>
    <w:rsid w:val="0062083E"/>
    <w:rsid w:val="006208D5"/>
    <w:rsid w:val="00621F14"/>
    <w:rsid w:val="006226E8"/>
    <w:rsid w:val="00624FD7"/>
    <w:rsid w:val="00624FF5"/>
    <w:rsid w:val="00625E08"/>
    <w:rsid w:val="006261CB"/>
    <w:rsid w:val="00626896"/>
    <w:rsid w:val="00627F9A"/>
    <w:rsid w:val="0063068A"/>
    <w:rsid w:val="00630BEE"/>
    <w:rsid w:val="00631421"/>
    <w:rsid w:val="00631C74"/>
    <w:rsid w:val="006338AB"/>
    <w:rsid w:val="006343B7"/>
    <w:rsid w:val="00634933"/>
    <w:rsid w:val="006351F8"/>
    <w:rsid w:val="00637AB7"/>
    <w:rsid w:val="00644699"/>
    <w:rsid w:val="00645497"/>
    <w:rsid w:val="006505F8"/>
    <w:rsid w:val="00653091"/>
    <w:rsid w:val="0065458E"/>
    <w:rsid w:val="00654D78"/>
    <w:rsid w:val="006601BE"/>
    <w:rsid w:val="0066279E"/>
    <w:rsid w:val="006668B9"/>
    <w:rsid w:val="006671BF"/>
    <w:rsid w:val="00672A74"/>
    <w:rsid w:val="006756EE"/>
    <w:rsid w:val="00677CAF"/>
    <w:rsid w:val="006830FA"/>
    <w:rsid w:val="00685C95"/>
    <w:rsid w:val="00686F96"/>
    <w:rsid w:val="006901F2"/>
    <w:rsid w:val="00690876"/>
    <w:rsid w:val="00691B82"/>
    <w:rsid w:val="00695223"/>
    <w:rsid w:val="00695474"/>
    <w:rsid w:val="00695AD8"/>
    <w:rsid w:val="0069783C"/>
    <w:rsid w:val="00697EED"/>
    <w:rsid w:val="006A19DE"/>
    <w:rsid w:val="006A1BE4"/>
    <w:rsid w:val="006A37C6"/>
    <w:rsid w:val="006A64D4"/>
    <w:rsid w:val="006A737C"/>
    <w:rsid w:val="006B180B"/>
    <w:rsid w:val="006B415A"/>
    <w:rsid w:val="006B69F6"/>
    <w:rsid w:val="006C0FB4"/>
    <w:rsid w:val="006C168F"/>
    <w:rsid w:val="006C3FB6"/>
    <w:rsid w:val="006C4623"/>
    <w:rsid w:val="006C75A1"/>
    <w:rsid w:val="006C7CAB"/>
    <w:rsid w:val="006C7E0B"/>
    <w:rsid w:val="006D143F"/>
    <w:rsid w:val="006D1E61"/>
    <w:rsid w:val="006D242C"/>
    <w:rsid w:val="006D770A"/>
    <w:rsid w:val="006D7772"/>
    <w:rsid w:val="006D7F86"/>
    <w:rsid w:val="006E0881"/>
    <w:rsid w:val="006E348C"/>
    <w:rsid w:val="006E3D70"/>
    <w:rsid w:val="006E56BD"/>
    <w:rsid w:val="006F1032"/>
    <w:rsid w:val="006F20BD"/>
    <w:rsid w:val="006F29D5"/>
    <w:rsid w:val="006F2F5F"/>
    <w:rsid w:val="006F31F2"/>
    <w:rsid w:val="006F3501"/>
    <w:rsid w:val="006F387D"/>
    <w:rsid w:val="006F3CE9"/>
    <w:rsid w:val="006F48BA"/>
    <w:rsid w:val="006F6B14"/>
    <w:rsid w:val="006F77E6"/>
    <w:rsid w:val="00700992"/>
    <w:rsid w:val="0070547B"/>
    <w:rsid w:val="0070661C"/>
    <w:rsid w:val="00707D1B"/>
    <w:rsid w:val="00713D14"/>
    <w:rsid w:val="00716ED0"/>
    <w:rsid w:val="0071778C"/>
    <w:rsid w:val="00717DA4"/>
    <w:rsid w:val="007232AB"/>
    <w:rsid w:val="00724134"/>
    <w:rsid w:val="00725536"/>
    <w:rsid w:val="007275DD"/>
    <w:rsid w:val="00727862"/>
    <w:rsid w:val="007278FB"/>
    <w:rsid w:val="00727B62"/>
    <w:rsid w:val="00727F73"/>
    <w:rsid w:val="00735874"/>
    <w:rsid w:val="00735BD0"/>
    <w:rsid w:val="00740126"/>
    <w:rsid w:val="0074014E"/>
    <w:rsid w:val="00740A18"/>
    <w:rsid w:val="00741717"/>
    <w:rsid w:val="007418BE"/>
    <w:rsid w:val="00744131"/>
    <w:rsid w:val="00752B76"/>
    <w:rsid w:val="00753C7C"/>
    <w:rsid w:val="00755226"/>
    <w:rsid w:val="00757AD9"/>
    <w:rsid w:val="007652F6"/>
    <w:rsid w:val="00765C4A"/>
    <w:rsid w:val="00766886"/>
    <w:rsid w:val="00767CA6"/>
    <w:rsid w:val="007729EF"/>
    <w:rsid w:val="007749B7"/>
    <w:rsid w:val="00774A43"/>
    <w:rsid w:val="00776649"/>
    <w:rsid w:val="0077677E"/>
    <w:rsid w:val="00776860"/>
    <w:rsid w:val="00777167"/>
    <w:rsid w:val="007838BD"/>
    <w:rsid w:val="00783E0D"/>
    <w:rsid w:val="007846AF"/>
    <w:rsid w:val="00785A2E"/>
    <w:rsid w:val="00787F2D"/>
    <w:rsid w:val="00792A09"/>
    <w:rsid w:val="00796E0D"/>
    <w:rsid w:val="007A421B"/>
    <w:rsid w:val="007A66C0"/>
    <w:rsid w:val="007B0726"/>
    <w:rsid w:val="007B0CB4"/>
    <w:rsid w:val="007B4EE2"/>
    <w:rsid w:val="007B59D9"/>
    <w:rsid w:val="007B6BA2"/>
    <w:rsid w:val="007B77B1"/>
    <w:rsid w:val="007C1594"/>
    <w:rsid w:val="007C274D"/>
    <w:rsid w:val="007C2E34"/>
    <w:rsid w:val="007C2EFA"/>
    <w:rsid w:val="007C326E"/>
    <w:rsid w:val="007C6513"/>
    <w:rsid w:val="007D28BD"/>
    <w:rsid w:val="007D394A"/>
    <w:rsid w:val="007D47DE"/>
    <w:rsid w:val="007D657B"/>
    <w:rsid w:val="007D7AAC"/>
    <w:rsid w:val="007E1D60"/>
    <w:rsid w:val="007E4213"/>
    <w:rsid w:val="007E4C3C"/>
    <w:rsid w:val="007E540A"/>
    <w:rsid w:val="007E5954"/>
    <w:rsid w:val="007F02FB"/>
    <w:rsid w:val="007F09F8"/>
    <w:rsid w:val="007F1FDF"/>
    <w:rsid w:val="007F3343"/>
    <w:rsid w:val="007F3819"/>
    <w:rsid w:val="007F3A87"/>
    <w:rsid w:val="007F3D09"/>
    <w:rsid w:val="007F3ED8"/>
    <w:rsid w:val="007F4180"/>
    <w:rsid w:val="007F7F6F"/>
    <w:rsid w:val="008007E2"/>
    <w:rsid w:val="008010D1"/>
    <w:rsid w:val="00801B62"/>
    <w:rsid w:val="00802082"/>
    <w:rsid w:val="00802875"/>
    <w:rsid w:val="008048A7"/>
    <w:rsid w:val="00804C40"/>
    <w:rsid w:val="008059E2"/>
    <w:rsid w:val="00805C70"/>
    <w:rsid w:val="00807112"/>
    <w:rsid w:val="008101F3"/>
    <w:rsid w:val="0081028C"/>
    <w:rsid w:val="00811118"/>
    <w:rsid w:val="008202A6"/>
    <w:rsid w:val="00820409"/>
    <w:rsid w:val="008207DE"/>
    <w:rsid w:val="00822861"/>
    <w:rsid w:val="00822DBA"/>
    <w:rsid w:val="00822F57"/>
    <w:rsid w:val="0082339E"/>
    <w:rsid w:val="00824E3D"/>
    <w:rsid w:val="008259A3"/>
    <w:rsid w:val="00830367"/>
    <w:rsid w:val="00830C47"/>
    <w:rsid w:val="00831AA8"/>
    <w:rsid w:val="00831E0E"/>
    <w:rsid w:val="0083329A"/>
    <w:rsid w:val="008356F4"/>
    <w:rsid w:val="00836704"/>
    <w:rsid w:val="00844CE8"/>
    <w:rsid w:val="00844D06"/>
    <w:rsid w:val="00845095"/>
    <w:rsid w:val="008452C7"/>
    <w:rsid w:val="00846EF8"/>
    <w:rsid w:val="00847968"/>
    <w:rsid w:val="00847BCC"/>
    <w:rsid w:val="008511DF"/>
    <w:rsid w:val="00851FA6"/>
    <w:rsid w:val="008534E9"/>
    <w:rsid w:val="008557DF"/>
    <w:rsid w:val="00855B39"/>
    <w:rsid w:val="0086002C"/>
    <w:rsid w:val="008606B2"/>
    <w:rsid w:val="00862045"/>
    <w:rsid w:val="0086214A"/>
    <w:rsid w:val="00864D88"/>
    <w:rsid w:val="00867192"/>
    <w:rsid w:val="0087089F"/>
    <w:rsid w:val="0087122C"/>
    <w:rsid w:val="00871AFA"/>
    <w:rsid w:val="0087442B"/>
    <w:rsid w:val="008754CF"/>
    <w:rsid w:val="0088000A"/>
    <w:rsid w:val="008806C7"/>
    <w:rsid w:val="008827CB"/>
    <w:rsid w:val="00882CD2"/>
    <w:rsid w:val="008830AE"/>
    <w:rsid w:val="0088561F"/>
    <w:rsid w:val="00887706"/>
    <w:rsid w:val="00887A9F"/>
    <w:rsid w:val="00891D39"/>
    <w:rsid w:val="008920CF"/>
    <w:rsid w:val="00892740"/>
    <w:rsid w:val="008A0967"/>
    <w:rsid w:val="008A19F5"/>
    <w:rsid w:val="008A3132"/>
    <w:rsid w:val="008A6830"/>
    <w:rsid w:val="008A6BE3"/>
    <w:rsid w:val="008A6D02"/>
    <w:rsid w:val="008B0873"/>
    <w:rsid w:val="008B10A7"/>
    <w:rsid w:val="008B7448"/>
    <w:rsid w:val="008B7B63"/>
    <w:rsid w:val="008C0253"/>
    <w:rsid w:val="008C14DB"/>
    <w:rsid w:val="008C2A10"/>
    <w:rsid w:val="008C2BAF"/>
    <w:rsid w:val="008C2EF7"/>
    <w:rsid w:val="008C3829"/>
    <w:rsid w:val="008C5470"/>
    <w:rsid w:val="008C69BF"/>
    <w:rsid w:val="008D091D"/>
    <w:rsid w:val="008D53D2"/>
    <w:rsid w:val="008D770C"/>
    <w:rsid w:val="008E09F0"/>
    <w:rsid w:val="008E42BD"/>
    <w:rsid w:val="008E463E"/>
    <w:rsid w:val="008E62C9"/>
    <w:rsid w:val="008E6769"/>
    <w:rsid w:val="008F1D74"/>
    <w:rsid w:val="008F5B22"/>
    <w:rsid w:val="009020AA"/>
    <w:rsid w:val="00903CD5"/>
    <w:rsid w:val="0091183D"/>
    <w:rsid w:val="00912B9F"/>
    <w:rsid w:val="00912F37"/>
    <w:rsid w:val="00915710"/>
    <w:rsid w:val="00916D9F"/>
    <w:rsid w:val="009225F8"/>
    <w:rsid w:val="00924B51"/>
    <w:rsid w:val="00925212"/>
    <w:rsid w:val="00926CB2"/>
    <w:rsid w:val="009306D3"/>
    <w:rsid w:val="009312AF"/>
    <w:rsid w:val="00933340"/>
    <w:rsid w:val="00934531"/>
    <w:rsid w:val="009354E0"/>
    <w:rsid w:val="0093624B"/>
    <w:rsid w:val="009400A0"/>
    <w:rsid w:val="00940638"/>
    <w:rsid w:val="00942112"/>
    <w:rsid w:val="00942922"/>
    <w:rsid w:val="00943581"/>
    <w:rsid w:val="00945C0E"/>
    <w:rsid w:val="009468CA"/>
    <w:rsid w:val="00946D09"/>
    <w:rsid w:val="0095038E"/>
    <w:rsid w:val="0096002A"/>
    <w:rsid w:val="009603B9"/>
    <w:rsid w:val="00960400"/>
    <w:rsid w:val="00963A6F"/>
    <w:rsid w:val="00966960"/>
    <w:rsid w:val="00970363"/>
    <w:rsid w:val="00972003"/>
    <w:rsid w:val="009725A2"/>
    <w:rsid w:val="009734A4"/>
    <w:rsid w:val="0097775B"/>
    <w:rsid w:val="00981A91"/>
    <w:rsid w:val="00985A57"/>
    <w:rsid w:val="00985DF1"/>
    <w:rsid w:val="00990EE3"/>
    <w:rsid w:val="009952EE"/>
    <w:rsid w:val="00996DE6"/>
    <w:rsid w:val="00997DA1"/>
    <w:rsid w:val="009A0820"/>
    <w:rsid w:val="009A2A73"/>
    <w:rsid w:val="009A3ABA"/>
    <w:rsid w:val="009A4948"/>
    <w:rsid w:val="009A6191"/>
    <w:rsid w:val="009A6A34"/>
    <w:rsid w:val="009A72A3"/>
    <w:rsid w:val="009A7BF3"/>
    <w:rsid w:val="009B0137"/>
    <w:rsid w:val="009B080B"/>
    <w:rsid w:val="009B342C"/>
    <w:rsid w:val="009B4AD3"/>
    <w:rsid w:val="009B54C6"/>
    <w:rsid w:val="009B59C6"/>
    <w:rsid w:val="009C188D"/>
    <w:rsid w:val="009C54BC"/>
    <w:rsid w:val="009C6374"/>
    <w:rsid w:val="009D02CF"/>
    <w:rsid w:val="009D14BA"/>
    <w:rsid w:val="009D17CD"/>
    <w:rsid w:val="009D4A35"/>
    <w:rsid w:val="009D562B"/>
    <w:rsid w:val="009E093D"/>
    <w:rsid w:val="009E0BFA"/>
    <w:rsid w:val="009E56F0"/>
    <w:rsid w:val="009E690C"/>
    <w:rsid w:val="009E6FBE"/>
    <w:rsid w:val="009E7025"/>
    <w:rsid w:val="009F3BB7"/>
    <w:rsid w:val="009F4F59"/>
    <w:rsid w:val="009F6F20"/>
    <w:rsid w:val="00A01BAD"/>
    <w:rsid w:val="00A02A92"/>
    <w:rsid w:val="00A03365"/>
    <w:rsid w:val="00A0347E"/>
    <w:rsid w:val="00A03803"/>
    <w:rsid w:val="00A03B44"/>
    <w:rsid w:val="00A104E4"/>
    <w:rsid w:val="00A1201B"/>
    <w:rsid w:val="00A14B56"/>
    <w:rsid w:val="00A151E7"/>
    <w:rsid w:val="00A16D5F"/>
    <w:rsid w:val="00A17064"/>
    <w:rsid w:val="00A22C6B"/>
    <w:rsid w:val="00A24B64"/>
    <w:rsid w:val="00A26877"/>
    <w:rsid w:val="00A2701F"/>
    <w:rsid w:val="00A3577B"/>
    <w:rsid w:val="00A3633C"/>
    <w:rsid w:val="00A4138E"/>
    <w:rsid w:val="00A456F1"/>
    <w:rsid w:val="00A458A5"/>
    <w:rsid w:val="00A45D7F"/>
    <w:rsid w:val="00A4617E"/>
    <w:rsid w:val="00A51281"/>
    <w:rsid w:val="00A514C5"/>
    <w:rsid w:val="00A51E61"/>
    <w:rsid w:val="00A51F24"/>
    <w:rsid w:val="00A52232"/>
    <w:rsid w:val="00A55E46"/>
    <w:rsid w:val="00A56283"/>
    <w:rsid w:val="00A56391"/>
    <w:rsid w:val="00A5655D"/>
    <w:rsid w:val="00A5760D"/>
    <w:rsid w:val="00A57CEC"/>
    <w:rsid w:val="00A57D3D"/>
    <w:rsid w:val="00A63A53"/>
    <w:rsid w:val="00A662D5"/>
    <w:rsid w:val="00A67B55"/>
    <w:rsid w:val="00A70A30"/>
    <w:rsid w:val="00A72402"/>
    <w:rsid w:val="00A72BAA"/>
    <w:rsid w:val="00A75A5C"/>
    <w:rsid w:val="00A76869"/>
    <w:rsid w:val="00A77CFF"/>
    <w:rsid w:val="00A80EEF"/>
    <w:rsid w:val="00A81A55"/>
    <w:rsid w:val="00A82B37"/>
    <w:rsid w:val="00A82C53"/>
    <w:rsid w:val="00A87E9E"/>
    <w:rsid w:val="00A94F9F"/>
    <w:rsid w:val="00A967BD"/>
    <w:rsid w:val="00A96BD0"/>
    <w:rsid w:val="00A96D01"/>
    <w:rsid w:val="00A9723E"/>
    <w:rsid w:val="00AA146A"/>
    <w:rsid w:val="00AA253E"/>
    <w:rsid w:val="00AA5014"/>
    <w:rsid w:val="00AA65A3"/>
    <w:rsid w:val="00AB0DBA"/>
    <w:rsid w:val="00AB14A8"/>
    <w:rsid w:val="00AB2A43"/>
    <w:rsid w:val="00AB2DC6"/>
    <w:rsid w:val="00AB466A"/>
    <w:rsid w:val="00AB4D6B"/>
    <w:rsid w:val="00AB577D"/>
    <w:rsid w:val="00AB6D36"/>
    <w:rsid w:val="00AC03D9"/>
    <w:rsid w:val="00AC10EE"/>
    <w:rsid w:val="00AC3C45"/>
    <w:rsid w:val="00AC4F88"/>
    <w:rsid w:val="00AC6909"/>
    <w:rsid w:val="00AD2D44"/>
    <w:rsid w:val="00AD306F"/>
    <w:rsid w:val="00AD423D"/>
    <w:rsid w:val="00AD771C"/>
    <w:rsid w:val="00AE0F2A"/>
    <w:rsid w:val="00AE24E7"/>
    <w:rsid w:val="00AE2A64"/>
    <w:rsid w:val="00AE49DA"/>
    <w:rsid w:val="00AE57BD"/>
    <w:rsid w:val="00AE661E"/>
    <w:rsid w:val="00AF1C41"/>
    <w:rsid w:val="00AF2842"/>
    <w:rsid w:val="00AF2A2E"/>
    <w:rsid w:val="00AF53F8"/>
    <w:rsid w:val="00AF6DFF"/>
    <w:rsid w:val="00B0017F"/>
    <w:rsid w:val="00B008A5"/>
    <w:rsid w:val="00B00CCF"/>
    <w:rsid w:val="00B0311D"/>
    <w:rsid w:val="00B04B30"/>
    <w:rsid w:val="00B154B7"/>
    <w:rsid w:val="00B15F0F"/>
    <w:rsid w:val="00B16A9F"/>
    <w:rsid w:val="00B170B0"/>
    <w:rsid w:val="00B1758E"/>
    <w:rsid w:val="00B21CF2"/>
    <w:rsid w:val="00B24CAD"/>
    <w:rsid w:val="00B25B5A"/>
    <w:rsid w:val="00B25F5A"/>
    <w:rsid w:val="00B263D0"/>
    <w:rsid w:val="00B26456"/>
    <w:rsid w:val="00B30061"/>
    <w:rsid w:val="00B3162C"/>
    <w:rsid w:val="00B35675"/>
    <w:rsid w:val="00B40FC7"/>
    <w:rsid w:val="00B43DB4"/>
    <w:rsid w:val="00B43FB9"/>
    <w:rsid w:val="00B455CA"/>
    <w:rsid w:val="00B531F7"/>
    <w:rsid w:val="00B53AA3"/>
    <w:rsid w:val="00B53EDA"/>
    <w:rsid w:val="00B54428"/>
    <w:rsid w:val="00B55824"/>
    <w:rsid w:val="00B576C5"/>
    <w:rsid w:val="00B57AC9"/>
    <w:rsid w:val="00B60923"/>
    <w:rsid w:val="00B63250"/>
    <w:rsid w:val="00B63943"/>
    <w:rsid w:val="00B64D6D"/>
    <w:rsid w:val="00B65FE2"/>
    <w:rsid w:val="00B6726A"/>
    <w:rsid w:val="00B675BC"/>
    <w:rsid w:val="00B7090C"/>
    <w:rsid w:val="00B71490"/>
    <w:rsid w:val="00B72707"/>
    <w:rsid w:val="00B73261"/>
    <w:rsid w:val="00B75DA0"/>
    <w:rsid w:val="00B80CDA"/>
    <w:rsid w:val="00B81561"/>
    <w:rsid w:val="00B816C0"/>
    <w:rsid w:val="00B81CF9"/>
    <w:rsid w:val="00B827F8"/>
    <w:rsid w:val="00B828D1"/>
    <w:rsid w:val="00B82E86"/>
    <w:rsid w:val="00B83368"/>
    <w:rsid w:val="00B85260"/>
    <w:rsid w:val="00B90087"/>
    <w:rsid w:val="00B9399D"/>
    <w:rsid w:val="00B95BC2"/>
    <w:rsid w:val="00B96997"/>
    <w:rsid w:val="00B96D75"/>
    <w:rsid w:val="00B97864"/>
    <w:rsid w:val="00BA0476"/>
    <w:rsid w:val="00BA273E"/>
    <w:rsid w:val="00BA5F83"/>
    <w:rsid w:val="00BA7032"/>
    <w:rsid w:val="00BB1D0E"/>
    <w:rsid w:val="00BB287F"/>
    <w:rsid w:val="00BB28B0"/>
    <w:rsid w:val="00BB3376"/>
    <w:rsid w:val="00BB3E7C"/>
    <w:rsid w:val="00BC16E3"/>
    <w:rsid w:val="00BC2413"/>
    <w:rsid w:val="00BC422C"/>
    <w:rsid w:val="00BC4B5F"/>
    <w:rsid w:val="00BC6D27"/>
    <w:rsid w:val="00BC7E68"/>
    <w:rsid w:val="00BD0872"/>
    <w:rsid w:val="00BD13F4"/>
    <w:rsid w:val="00BD3246"/>
    <w:rsid w:val="00BD5432"/>
    <w:rsid w:val="00BD68A5"/>
    <w:rsid w:val="00BD6E05"/>
    <w:rsid w:val="00BD75E3"/>
    <w:rsid w:val="00BE1B4E"/>
    <w:rsid w:val="00BE29AD"/>
    <w:rsid w:val="00BE2F2A"/>
    <w:rsid w:val="00BE4891"/>
    <w:rsid w:val="00BE7471"/>
    <w:rsid w:val="00BF1B3F"/>
    <w:rsid w:val="00BF3574"/>
    <w:rsid w:val="00BF7BF3"/>
    <w:rsid w:val="00C00C7C"/>
    <w:rsid w:val="00C00CBD"/>
    <w:rsid w:val="00C011E1"/>
    <w:rsid w:val="00C01354"/>
    <w:rsid w:val="00C01682"/>
    <w:rsid w:val="00C016E2"/>
    <w:rsid w:val="00C04479"/>
    <w:rsid w:val="00C05271"/>
    <w:rsid w:val="00C118D7"/>
    <w:rsid w:val="00C11F35"/>
    <w:rsid w:val="00C12F6B"/>
    <w:rsid w:val="00C13837"/>
    <w:rsid w:val="00C13BFD"/>
    <w:rsid w:val="00C13CD2"/>
    <w:rsid w:val="00C15FCD"/>
    <w:rsid w:val="00C16F07"/>
    <w:rsid w:val="00C21612"/>
    <w:rsid w:val="00C229D6"/>
    <w:rsid w:val="00C238C3"/>
    <w:rsid w:val="00C26C79"/>
    <w:rsid w:val="00C30B33"/>
    <w:rsid w:val="00C31E97"/>
    <w:rsid w:val="00C3228D"/>
    <w:rsid w:val="00C36F77"/>
    <w:rsid w:val="00C409BA"/>
    <w:rsid w:val="00C41BDB"/>
    <w:rsid w:val="00C431B3"/>
    <w:rsid w:val="00C44B61"/>
    <w:rsid w:val="00C46629"/>
    <w:rsid w:val="00C47A47"/>
    <w:rsid w:val="00C512F1"/>
    <w:rsid w:val="00C51808"/>
    <w:rsid w:val="00C5337B"/>
    <w:rsid w:val="00C5339D"/>
    <w:rsid w:val="00C53512"/>
    <w:rsid w:val="00C53629"/>
    <w:rsid w:val="00C544FC"/>
    <w:rsid w:val="00C54A6F"/>
    <w:rsid w:val="00C61C6E"/>
    <w:rsid w:val="00C6284E"/>
    <w:rsid w:val="00C628CD"/>
    <w:rsid w:val="00C6349F"/>
    <w:rsid w:val="00C6470C"/>
    <w:rsid w:val="00C64D0C"/>
    <w:rsid w:val="00C678C1"/>
    <w:rsid w:val="00C7054C"/>
    <w:rsid w:val="00C73AB5"/>
    <w:rsid w:val="00C81ABE"/>
    <w:rsid w:val="00C9016C"/>
    <w:rsid w:val="00CA00CA"/>
    <w:rsid w:val="00CA1855"/>
    <w:rsid w:val="00CA317D"/>
    <w:rsid w:val="00CA622A"/>
    <w:rsid w:val="00CA649B"/>
    <w:rsid w:val="00CA67A1"/>
    <w:rsid w:val="00CA67D7"/>
    <w:rsid w:val="00CB4C6D"/>
    <w:rsid w:val="00CC05A3"/>
    <w:rsid w:val="00CC10FD"/>
    <w:rsid w:val="00CC139D"/>
    <w:rsid w:val="00CC16E3"/>
    <w:rsid w:val="00CC1884"/>
    <w:rsid w:val="00CC3B3B"/>
    <w:rsid w:val="00CC41D9"/>
    <w:rsid w:val="00CC4C90"/>
    <w:rsid w:val="00CC538F"/>
    <w:rsid w:val="00CC5666"/>
    <w:rsid w:val="00CD20F6"/>
    <w:rsid w:val="00CD28FA"/>
    <w:rsid w:val="00CD4D8E"/>
    <w:rsid w:val="00CD4E98"/>
    <w:rsid w:val="00CD5A2D"/>
    <w:rsid w:val="00CD5ECF"/>
    <w:rsid w:val="00CD74E4"/>
    <w:rsid w:val="00CD7A52"/>
    <w:rsid w:val="00CE011D"/>
    <w:rsid w:val="00CE0E3C"/>
    <w:rsid w:val="00CE1153"/>
    <w:rsid w:val="00CE2C9F"/>
    <w:rsid w:val="00CE2DE4"/>
    <w:rsid w:val="00CE44B7"/>
    <w:rsid w:val="00CE566F"/>
    <w:rsid w:val="00CE5841"/>
    <w:rsid w:val="00CE6822"/>
    <w:rsid w:val="00CE7565"/>
    <w:rsid w:val="00CE7D32"/>
    <w:rsid w:val="00CF0440"/>
    <w:rsid w:val="00CF0704"/>
    <w:rsid w:val="00CF0784"/>
    <w:rsid w:val="00CF0998"/>
    <w:rsid w:val="00CF4002"/>
    <w:rsid w:val="00CF40C5"/>
    <w:rsid w:val="00CF46E2"/>
    <w:rsid w:val="00CF54AC"/>
    <w:rsid w:val="00CF5A10"/>
    <w:rsid w:val="00D05141"/>
    <w:rsid w:val="00D064D0"/>
    <w:rsid w:val="00D06B41"/>
    <w:rsid w:val="00D1332F"/>
    <w:rsid w:val="00D1380F"/>
    <w:rsid w:val="00D14741"/>
    <w:rsid w:val="00D158EF"/>
    <w:rsid w:val="00D16749"/>
    <w:rsid w:val="00D1721A"/>
    <w:rsid w:val="00D22593"/>
    <w:rsid w:val="00D24E6B"/>
    <w:rsid w:val="00D260CB"/>
    <w:rsid w:val="00D3303C"/>
    <w:rsid w:val="00D35AC6"/>
    <w:rsid w:val="00D378B9"/>
    <w:rsid w:val="00D37E69"/>
    <w:rsid w:val="00D4157C"/>
    <w:rsid w:val="00D4270D"/>
    <w:rsid w:val="00D43C77"/>
    <w:rsid w:val="00D44751"/>
    <w:rsid w:val="00D45BE2"/>
    <w:rsid w:val="00D53243"/>
    <w:rsid w:val="00D56F23"/>
    <w:rsid w:val="00D57C0D"/>
    <w:rsid w:val="00D60039"/>
    <w:rsid w:val="00D607E3"/>
    <w:rsid w:val="00D61068"/>
    <w:rsid w:val="00D61380"/>
    <w:rsid w:val="00D62FEA"/>
    <w:rsid w:val="00D64204"/>
    <w:rsid w:val="00D65657"/>
    <w:rsid w:val="00D6734D"/>
    <w:rsid w:val="00D67B5F"/>
    <w:rsid w:val="00D732A1"/>
    <w:rsid w:val="00D805BC"/>
    <w:rsid w:val="00D814F9"/>
    <w:rsid w:val="00D82F8C"/>
    <w:rsid w:val="00D83785"/>
    <w:rsid w:val="00D850F8"/>
    <w:rsid w:val="00D85133"/>
    <w:rsid w:val="00D86579"/>
    <w:rsid w:val="00D9006D"/>
    <w:rsid w:val="00D9038D"/>
    <w:rsid w:val="00D90E9F"/>
    <w:rsid w:val="00D910B2"/>
    <w:rsid w:val="00D91B23"/>
    <w:rsid w:val="00D93FA8"/>
    <w:rsid w:val="00DA4BA3"/>
    <w:rsid w:val="00DA4C62"/>
    <w:rsid w:val="00DA4DF5"/>
    <w:rsid w:val="00DA52D4"/>
    <w:rsid w:val="00DA63E3"/>
    <w:rsid w:val="00DA6D25"/>
    <w:rsid w:val="00DA7B71"/>
    <w:rsid w:val="00DB15B2"/>
    <w:rsid w:val="00DB3520"/>
    <w:rsid w:val="00DB5698"/>
    <w:rsid w:val="00DB6E46"/>
    <w:rsid w:val="00DC535F"/>
    <w:rsid w:val="00DC5734"/>
    <w:rsid w:val="00DC6F0E"/>
    <w:rsid w:val="00DC7759"/>
    <w:rsid w:val="00DD0EA5"/>
    <w:rsid w:val="00DD46DC"/>
    <w:rsid w:val="00DE1D3D"/>
    <w:rsid w:val="00DE472E"/>
    <w:rsid w:val="00DE5181"/>
    <w:rsid w:val="00DE54F7"/>
    <w:rsid w:val="00DE7D41"/>
    <w:rsid w:val="00DF0A4F"/>
    <w:rsid w:val="00DF1078"/>
    <w:rsid w:val="00DF149E"/>
    <w:rsid w:val="00DF39A8"/>
    <w:rsid w:val="00DF4901"/>
    <w:rsid w:val="00DF4D3B"/>
    <w:rsid w:val="00DF4E37"/>
    <w:rsid w:val="00DF5D66"/>
    <w:rsid w:val="00DF74FC"/>
    <w:rsid w:val="00E00266"/>
    <w:rsid w:val="00E007FB"/>
    <w:rsid w:val="00E02C14"/>
    <w:rsid w:val="00E03097"/>
    <w:rsid w:val="00E04C1A"/>
    <w:rsid w:val="00E10D9D"/>
    <w:rsid w:val="00E1160C"/>
    <w:rsid w:val="00E12745"/>
    <w:rsid w:val="00E13575"/>
    <w:rsid w:val="00E17C9E"/>
    <w:rsid w:val="00E20B3E"/>
    <w:rsid w:val="00E20C6D"/>
    <w:rsid w:val="00E20D13"/>
    <w:rsid w:val="00E23C8B"/>
    <w:rsid w:val="00E244C1"/>
    <w:rsid w:val="00E27061"/>
    <w:rsid w:val="00E272F2"/>
    <w:rsid w:val="00E30B4D"/>
    <w:rsid w:val="00E3111A"/>
    <w:rsid w:val="00E32BAA"/>
    <w:rsid w:val="00E35A00"/>
    <w:rsid w:val="00E35C0B"/>
    <w:rsid w:val="00E373D9"/>
    <w:rsid w:val="00E37B1C"/>
    <w:rsid w:val="00E37FE8"/>
    <w:rsid w:val="00E441B3"/>
    <w:rsid w:val="00E47C5D"/>
    <w:rsid w:val="00E5521D"/>
    <w:rsid w:val="00E5755A"/>
    <w:rsid w:val="00E57D80"/>
    <w:rsid w:val="00E57E2B"/>
    <w:rsid w:val="00E6142E"/>
    <w:rsid w:val="00E63424"/>
    <w:rsid w:val="00E63DC8"/>
    <w:rsid w:val="00E6667D"/>
    <w:rsid w:val="00E676C9"/>
    <w:rsid w:val="00E67E84"/>
    <w:rsid w:val="00E707BC"/>
    <w:rsid w:val="00E72EE2"/>
    <w:rsid w:val="00E7311D"/>
    <w:rsid w:val="00E73E85"/>
    <w:rsid w:val="00E81711"/>
    <w:rsid w:val="00E82AED"/>
    <w:rsid w:val="00E84FB2"/>
    <w:rsid w:val="00E86CC1"/>
    <w:rsid w:val="00E87007"/>
    <w:rsid w:val="00E87F12"/>
    <w:rsid w:val="00E92456"/>
    <w:rsid w:val="00E9358D"/>
    <w:rsid w:val="00E93C01"/>
    <w:rsid w:val="00E93CA8"/>
    <w:rsid w:val="00E957DB"/>
    <w:rsid w:val="00EA003B"/>
    <w:rsid w:val="00EA1F98"/>
    <w:rsid w:val="00EA7524"/>
    <w:rsid w:val="00EB3F63"/>
    <w:rsid w:val="00EB7052"/>
    <w:rsid w:val="00EB7AEE"/>
    <w:rsid w:val="00EC1D14"/>
    <w:rsid w:val="00EC1FB2"/>
    <w:rsid w:val="00EC54C5"/>
    <w:rsid w:val="00ED22C2"/>
    <w:rsid w:val="00ED3446"/>
    <w:rsid w:val="00ED39FA"/>
    <w:rsid w:val="00ED5B45"/>
    <w:rsid w:val="00EE4A92"/>
    <w:rsid w:val="00EE4EB2"/>
    <w:rsid w:val="00EF534D"/>
    <w:rsid w:val="00EF6AF3"/>
    <w:rsid w:val="00F043E4"/>
    <w:rsid w:val="00F05589"/>
    <w:rsid w:val="00F10106"/>
    <w:rsid w:val="00F12862"/>
    <w:rsid w:val="00F2426D"/>
    <w:rsid w:val="00F307E9"/>
    <w:rsid w:val="00F312A3"/>
    <w:rsid w:val="00F31971"/>
    <w:rsid w:val="00F340FE"/>
    <w:rsid w:val="00F343AF"/>
    <w:rsid w:val="00F3736E"/>
    <w:rsid w:val="00F37BED"/>
    <w:rsid w:val="00F40ABD"/>
    <w:rsid w:val="00F431FA"/>
    <w:rsid w:val="00F44E57"/>
    <w:rsid w:val="00F471AF"/>
    <w:rsid w:val="00F52743"/>
    <w:rsid w:val="00F53EA6"/>
    <w:rsid w:val="00F561D3"/>
    <w:rsid w:val="00F5633C"/>
    <w:rsid w:val="00F57AC7"/>
    <w:rsid w:val="00F61052"/>
    <w:rsid w:val="00F62D60"/>
    <w:rsid w:val="00F6385C"/>
    <w:rsid w:val="00F65154"/>
    <w:rsid w:val="00F66CA4"/>
    <w:rsid w:val="00F71BB1"/>
    <w:rsid w:val="00F726AC"/>
    <w:rsid w:val="00F73883"/>
    <w:rsid w:val="00F7442F"/>
    <w:rsid w:val="00F76652"/>
    <w:rsid w:val="00F810EE"/>
    <w:rsid w:val="00F81DE2"/>
    <w:rsid w:val="00F8265E"/>
    <w:rsid w:val="00F82C4A"/>
    <w:rsid w:val="00F83ACF"/>
    <w:rsid w:val="00F85894"/>
    <w:rsid w:val="00F85922"/>
    <w:rsid w:val="00F90148"/>
    <w:rsid w:val="00F9127D"/>
    <w:rsid w:val="00F94FBA"/>
    <w:rsid w:val="00F956BF"/>
    <w:rsid w:val="00F95C91"/>
    <w:rsid w:val="00F9656B"/>
    <w:rsid w:val="00F96B7D"/>
    <w:rsid w:val="00F97A1B"/>
    <w:rsid w:val="00FA30A3"/>
    <w:rsid w:val="00FA398C"/>
    <w:rsid w:val="00FA518F"/>
    <w:rsid w:val="00FA61E2"/>
    <w:rsid w:val="00FB15C3"/>
    <w:rsid w:val="00FB3759"/>
    <w:rsid w:val="00FB6856"/>
    <w:rsid w:val="00FB7A34"/>
    <w:rsid w:val="00FC1242"/>
    <w:rsid w:val="00FC21B2"/>
    <w:rsid w:val="00FC3E3C"/>
    <w:rsid w:val="00FC5701"/>
    <w:rsid w:val="00FC65D9"/>
    <w:rsid w:val="00FD04AD"/>
    <w:rsid w:val="00FD117C"/>
    <w:rsid w:val="00FD1F08"/>
    <w:rsid w:val="00FD46BD"/>
    <w:rsid w:val="00FD46D1"/>
    <w:rsid w:val="00FD5083"/>
    <w:rsid w:val="00FD5EB8"/>
    <w:rsid w:val="00FD631C"/>
    <w:rsid w:val="00FD6423"/>
    <w:rsid w:val="00FD69CD"/>
    <w:rsid w:val="00FD6F38"/>
    <w:rsid w:val="00FE0958"/>
    <w:rsid w:val="00FE17C5"/>
    <w:rsid w:val="00FE1938"/>
    <w:rsid w:val="00FE4370"/>
    <w:rsid w:val="00FF0302"/>
    <w:rsid w:val="00FF092F"/>
    <w:rsid w:val="00FF47DE"/>
    <w:rsid w:val="00FF51CB"/>
    <w:rsid w:val="00FF5677"/>
    <w:rsid w:val="00FF572F"/>
    <w:rsid w:val="00FF5B1D"/>
    <w:rsid w:val="00FF5BFB"/>
    <w:rsid w:val="00FF603E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ED5BF"/>
  <w15:docId w15:val="{7A7E2C83-6417-47E0-8B21-623B92CD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A7"/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uiPriority w:val="59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semiHidden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D6423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semiHidden/>
    <w:unhideWhenUsed/>
    <w:rsid w:val="00A3577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A3577B"/>
  </w:style>
  <w:style w:type="paragraph" w:styleId="af7">
    <w:name w:val="Revision"/>
    <w:hidden/>
    <w:uiPriority w:val="99"/>
    <w:semiHidden/>
    <w:rsid w:val="009312AF"/>
  </w:style>
  <w:style w:type="character" w:customStyle="1" w:styleId="25">
    <w:name w:val="Неразрешенное упоминание2"/>
    <w:basedOn w:val="a0"/>
    <w:uiPriority w:val="99"/>
    <w:semiHidden/>
    <w:unhideWhenUsed/>
    <w:rsid w:val="00C3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69348-4982-43EB-88A7-418485D7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17</Pages>
  <Words>5266</Words>
  <Characters>30019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35215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subject/>
  <dc:creator>sizov</dc:creator>
  <cp:keywords/>
  <dc:description/>
  <cp:lastModifiedBy>Min</cp:lastModifiedBy>
  <cp:revision>131</cp:revision>
  <cp:lastPrinted>2025-08-25T09:07:00Z</cp:lastPrinted>
  <dcterms:created xsi:type="dcterms:W3CDTF">2021-06-26T13:39:00Z</dcterms:created>
  <dcterms:modified xsi:type="dcterms:W3CDTF">2025-08-25T09:08:00Z</dcterms:modified>
</cp:coreProperties>
</file>