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3A208972"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677E96" w:rsidRPr="00197FDB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Верхнее Казанище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кадастрового квартала </w:t>
      </w:r>
      <w:r w:rsidR="00197FDB" w:rsidRPr="00197FDB">
        <w:rPr>
          <w:sz w:val="23"/>
          <w:szCs w:val="23"/>
        </w:rPr>
        <w:t>05:11:000003</w:t>
      </w:r>
      <w:r w:rsidR="00197FDB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197FDB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Кафыр-Кумух</w:t>
      </w:r>
      <w:r w:rsidR="00677E96">
        <w:rPr>
          <w:sz w:val="23"/>
          <w:szCs w:val="23"/>
        </w:rPr>
        <w:t>» в пределах кадастров</w:t>
      </w:r>
      <w:r w:rsidR="006B660D">
        <w:rPr>
          <w:sz w:val="23"/>
          <w:szCs w:val="23"/>
        </w:rPr>
        <w:t>ых</w:t>
      </w:r>
      <w:r w:rsidR="00677E96">
        <w:rPr>
          <w:sz w:val="23"/>
          <w:szCs w:val="23"/>
        </w:rPr>
        <w:t xml:space="preserve"> квартал</w:t>
      </w:r>
      <w:r w:rsidR="006B660D">
        <w:rPr>
          <w:sz w:val="23"/>
          <w:szCs w:val="23"/>
        </w:rPr>
        <w:t>ов</w:t>
      </w:r>
      <w:r w:rsidR="00197FDB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05:11:000005</w:t>
      </w:r>
      <w:bookmarkStart w:id="0" w:name="_Hlk227945114"/>
      <w:r w:rsidR="00677E96">
        <w:rPr>
          <w:sz w:val="23"/>
          <w:szCs w:val="23"/>
        </w:rPr>
        <w:t xml:space="preserve">, </w:t>
      </w:r>
      <w:r w:rsidR="006B660D" w:rsidRPr="006B660D">
        <w:rPr>
          <w:sz w:val="23"/>
          <w:szCs w:val="23"/>
        </w:rPr>
        <w:t>05:11:000054</w:t>
      </w:r>
      <w:r w:rsidR="006B660D">
        <w:rPr>
          <w:sz w:val="23"/>
          <w:szCs w:val="23"/>
        </w:rPr>
        <w:t>,</w:t>
      </w:r>
      <w:r w:rsidR="006B660D" w:rsidRPr="006B660D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«село</w:t>
      </w:r>
      <w:r w:rsidR="00197FDB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Халимбекаул</w:t>
      </w:r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4D33F5">
        <w:rPr>
          <w:sz w:val="23"/>
          <w:szCs w:val="23"/>
        </w:rPr>
        <w:t>ых</w:t>
      </w:r>
      <w:r w:rsidR="00677E96">
        <w:rPr>
          <w:sz w:val="23"/>
          <w:szCs w:val="23"/>
        </w:rPr>
        <w:t xml:space="preserve"> квартал</w:t>
      </w:r>
      <w:r w:rsidR="004D33F5">
        <w:rPr>
          <w:sz w:val="23"/>
          <w:szCs w:val="23"/>
        </w:rPr>
        <w:t>ов</w:t>
      </w:r>
      <w:r w:rsidR="00677E96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05:11:000007</w:t>
      </w:r>
      <w:r w:rsidR="00197FDB">
        <w:rPr>
          <w:sz w:val="23"/>
          <w:szCs w:val="23"/>
        </w:rPr>
        <w:t xml:space="preserve">, </w:t>
      </w:r>
      <w:bookmarkStart w:id="1" w:name="_Hlk227945197"/>
      <w:r w:rsidR="004D33F5" w:rsidRPr="004D33F5">
        <w:rPr>
          <w:sz w:val="23"/>
          <w:szCs w:val="23"/>
        </w:rPr>
        <w:t>05:11:000050</w:t>
      </w:r>
      <w:r w:rsidR="004D33F5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 xml:space="preserve">муниципального образования «село </w:t>
      </w:r>
      <w:r w:rsidR="00197FDB" w:rsidRPr="00197FDB">
        <w:rPr>
          <w:sz w:val="23"/>
          <w:szCs w:val="23"/>
        </w:rPr>
        <w:t>Атланаул</w:t>
      </w:r>
      <w:r w:rsidR="00197FDB">
        <w:rPr>
          <w:sz w:val="23"/>
          <w:szCs w:val="23"/>
        </w:rPr>
        <w:t>» в пределах кадастров</w:t>
      </w:r>
      <w:r w:rsidR="006B660D">
        <w:rPr>
          <w:sz w:val="23"/>
          <w:szCs w:val="23"/>
        </w:rPr>
        <w:t>ых</w:t>
      </w:r>
      <w:r w:rsidR="00197FDB">
        <w:rPr>
          <w:sz w:val="23"/>
          <w:szCs w:val="23"/>
        </w:rPr>
        <w:t xml:space="preserve"> квартал</w:t>
      </w:r>
      <w:r w:rsidR="006B660D">
        <w:rPr>
          <w:sz w:val="23"/>
          <w:szCs w:val="23"/>
        </w:rPr>
        <w:t>ов</w:t>
      </w:r>
      <w:r w:rsidR="00197FDB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05:11:000010</w:t>
      </w:r>
      <w:bookmarkEnd w:id="1"/>
      <w:r w:rsidR="00197FDB">
        <w:rPr>
          <w:sz w:val="23"/>
          <w:szCs w:val="23"/>
        </w:rPr>
        <w:t>,</w:t>
      </w:r>
      <w:r w:rsidR="00197FDB" w:rsidRPr="00197FDB">
        <w:rPr>
          <w:sz w:val="23"/>
          <w:szCs w:val="23"/>
        </w:rPr>
        <w:t xml:space="preserve"> </w:t>
      </w:r>
      <w:r w:rsidR="006B660D" w:rsidRPr="006B660D">
        <w:rPr>
          <w:sz w:val="23"/>
          <w:szCs w:val="23"/>
        </w:rPr>
        <w:t>05:11:000051</w:t>
      </w:r>
      <w:r w:rsidR="006B660D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 xml:space="preserve">муниципального образования «село </w:t>
      </w:r>
      <w:r w:rsidR="00197FDB" w:rsidRPr="00197FDB">
        <w:rPr>
          <w:sz w:val="23"/>
          <w:szCs w:val="23"/>
        </w:rPr>
        <w:t>Буглен</w:t>
      </w:r>
      <w:r w:rsidR="00197FDB">
        <w:rPr>
          <w:sz w:val="23"/>
          <w:szCs w:val="23"/>
        </w:rPr>
        <w:t>» в пределах кадастров</w:t>
      </w:r>
      <w:r w:rsidR="00683FC7">
        <w:rPr>
          <w:sz w:val="23"/>
          <w:szCs w:val="23"/>
        </w:rPr>
        <w:t>ых кварталов</w:t>
      </w:r>
      <w:r w:rsidR="00197FDB">
        <w:rPr>
          <w:sz w:val="23"/>
          <w:szCs w:val="23"/>
        </w:rPr>
        <w:t xml:space="preserve"> </w:t>
      </w:r>
      <w:r w:rsidR="00197FDB" w:rsidRPr="00197FDB">
        <w:rPr>
          <w:sz w:val="23"/>
          <w:szCs w:val="23"/>
        </w:rPr>
        <w:t>05:11:000012</w:t>
      </w:r>
      <w:r w:rsidR="00197FDB">
        <w:rPr>
          <w:sz w:val="23"/>
          <w:szCs w:val="23"/>
        </w:rPr>
        <w:t>,</w:t>
      </w:r>
      <w:r w:rsidR="00683FC7" w:rsidRPr="00683FC7">
        <w:rPr>
          <w:sz w:val="23"/>
          <w:szCs w:val="23"/>
        </w:rPr>
        <w:t xml:space="preserve"> </w:t>
      </w:r>
      <w:r w:rsidR="00683FC7" w:rsidRPr="004D33F5">
        <w:rPr>
          <w:sz w:val="23"/>
          <w:szCs w:val="23"/>
        </w:rPr>
        <w:t>05:11:0000</w:t>
      </w:r>
      <w:r w:rsidR="00683FC7">
        <w:rPr>
          <w:sz w:val="23"/>
          <w:szCs w:val="23"/>
        </w:rPr>
        <w:t>44</w:t>
      </w:r>
      <w:r w:rsidR="00197FDB">
        <w:rPr>
          <w:sz w:val="23"/>
          <w:szCs w:val="23"/>
        </w:rPr>
        <w:t xml:space="preserve"> муниципального образования «село </w:t>
      </w:r>
      <w:r w:rsidR="00197FDB" w:rsidRPr="00197FDB">
        <w:rPr>
          <w:sz w:val="23"/>
          <w:szCs w:val="23"/>
        </w:rPr>
        <w:t>Чабанмахи</w:t>
      </w:r>
      <w:r w:rsidR="00197FDB">
        <w:rPr>
          <w:sz w:val="23"/>
          <w:szCs w:val="23"/>
        </w:rPr>
        <w:t xml:space="preserve">» в пределах кадастрового квартала </w:t>
      </w:r>
      <w:r w:rsidR="00197FDB" w:rsidRPr="00197FDB">
        <w:rPr>
          <w:sz w:val="23"/>
          <w:szCs w:val="23"/>
        </w:rPr>
        <w:t>05:11:000014</w:t>
      </w:r>
      <w:r w:rsidR="004D33F5">
        <w:rPr>
          <w:sz w:val="23"/>
          <w:szCs w:val="23"/>
        </w:rPr>
        <w:t xml:space="preserve">, </w:t>
      </w:r>
      <w:bookmarkStart w:id="2" w:name="_Hlk227945621"/>
      <w:r w:rsidR="004D33F5">
        <w:rPr>
          <w:sz w:val="23"/>
          <w:szCs w:val="23"/>
        </w:rPr>
        <w:t xml:space="preserve">муниципального образования «село </w:t>
      </w:r>
      <w:r w:rsidR="004D33F5" w:rsidRPr="004D33F5">
        <w:rPr>
          <w:sz w:val="23"/>
          <w:szCs w:val="23"/>
        </w:rPr>
        <w:t>Акайтала</w:t>
      </w:r>
      <w:r w:rsidR="004D33F5">
        <w:rPr>
          <w:sz w:val="23"/>
          <w:szCs w:val="23"/>
        </w:rPr>
        <w:t xml:space="preserve">» в пределах кадастрового квартала </w:t>
      </w:r>
      <w:r w:rsidR="004D33F5" w:rsidRPr="004D33F5">
        <w:rPr>
          <w:sz w:val="23"/>
          <w:szCs w:val="23"/>
        </w:rPr>
        <w:t>05:11:000019</w:t>
      </w:r>
      <w:r w:rsidR="004D33F5">
        <w:rPr>
          <w:sz w:val="23"/>
          <w:szCs w:val="23"/>
        </w:rPr>
        <w:t xml:space="preserve">, </w:t>
      </w:r>
      <w:bookmarkStart w:id="3" w:name="_Hlk227945790"/>
      <w:bookmarkEnd w:id="2"/>
      <w:r w:rsidR="004D33F5">
        <w:rPr>
          <w:sz w:val="23"/>
          <w:szCs w:val="23"/>
        </w:rPr>
        <w:t xml:space="preserve">муниципального образования «село </w:t>
      </w:r>
      <w:r w:rsidR="004D33F5" w:rsidRPr="004D33F5">
        <w:rPr>
          <w:sz w:val="23"/>
          <w:szCs w:val="23"/>
        </w:rPr>
        <w:t>Кадар</w:t>
      </w:r>
      <w:r w:rsidR="004D33F5">
        <w:rPr>
          <w:sz w:val="23"/>
          <w:szCs w:val="23"/>
        </w:rPr>
        <w:t>»</w:t>
      </w:r>
      <w:bookmarkEnd w:id="3"/>
      <w:r w:rsidR="004D33F5">
        <w:rPr>
          <w:sz w:val="23"/>
          <w:szCs w:val="23"/>
        </w:rPr>
        <w:t xml:space="preserve"> </w:t>
      </w:r>
      <w:bookmarkStart w:id="4" w:name="_Hlk227945817"/>
      <w:r w:rsidR="004D33F5">
        <w:rPr>
          <w:sz w:val="23"/>
          <w:szCs w:val="23"/>
        </w:rPr>
        <w:t>в пределах кадастров</w:t>
      </w:r>
      <w:r w:rsidR="006B660D">
        <w:rPr>
          <w:sz w:val="23"/>
          <w:szCs w:val="23"/>
        </w:rPr>
        <w:t>ых</w:t>
      </w:r>
      <w:r w:rsidR="004D33F5">
        <w:rPr>
          <w:sz w:val="23"/>
          <w:szCs w:val="23"/>
        </w:rPr>
        <w:t xml:space="preserve"> квартал</w:t>
      </w:r>
      <w:r w:rsidR="006B660D">
        <w:rPr>
          <w:sz w:val="23"/>
          <w:szCs w:val="23"/>
        </w:rPr>
        <w:t>ов</w:t>
      </w:r>
      <w:r w:rsidR="004D33F5">
        <w:rPr>
          <w:sz w:val="23"/>
          <w:szCs w:val="23"/>
        </w:rPr>
        <w:t xml:space="preserve"> </w:t>
      </w:r>
      <w:r w:rsidR="004D33F5" w:rsidRPr="004D33F5">
        <w:rPr>
          <w:sz w:val="23"/>
          <w:szCs w:val="23"/>
        </w:rPr>
        <w:t>05:11:000038</w:t>
      </w:r>
      <w:bookmarkEnd w:id="4"/>
      <w:r w:rsidR="004D33F5">
        <w:rPr>
          <w:sz w:val="23"/>
          <w:szCs w:val="23"/>
        </w:rPr>
        <w:t>,</w:t>
      </w:r>
      <w:r w:rsidR="004D33F5" w:rsidRPr="004D33F5">
        <w:rPr>
          <w:sz w:val="23"/>
          <w:szCs w:val="23"/>
        </w:rPr>
        <w:t xml:space="preserve"> </w:t>
      </w:r>
      <w:bookmarkStart w:id="5" w:name="_Hlk227945848"/>
      <w:r w:rsidR="006B660D" w:rsidRPr="006B660D">
        <w:rPr>
          <w:sz w:val="23"/>
          <w:szCs w:val="23"/>
        </w:rPr>
        <w:t>05:11:000011</w:t>
      </w:r>
      <w:r w:rsidR="006B660D">
        <w:rPr>
          <w:sz w:val="23"/>
          <w:szCs w:val="23"/>
        </w:rPr>
        <w:t>,</w:t>
      </w:r>
      <w:r w:rsidR="006B660D" w:rsidRPr="006B660D">
        <w:rPr>
          <w:sz w:val="23"/>
          <w:szCs w:val="23"/>
        </w:rPr>
        <w:t xml:space="preserve"> </w:t>
      </w:r>
      <w:r w:rsidR="004D33F5">
        <w:rPr>
          <w:sz w:val="23"/>
          <w:szCs w:val="23"/>
        </w:rPr>
        <w:t xml:space="preserve">муниципального образования «село </w:t>
      </w:r>
      <w:r w:rsidR="004D33F5" w:rsidRPr="004D33F5">
        <w:rPr>
          <w:sz w:val="23"/>
          <w:szCs w:val="23"/>
        </w:rPr>
        <w:t>Талги</w:t>
      </w:r>
      <w:r w:rsidR="004D33F5">
        <w:rPr>
          <w:sz w:val="23"/>
          <w:szCs w:val="23"/>
        </w:rPr>
        <w:t xml:space="preserve">» в пределах кадастрового квартала </w:t>
      </w:r>
      <w:r w:rsidR="004D33F5" w:rsidRPr="004D33F5">
        <w:rPr>
          <w:sz w:val="23"/>
          <w:szCs w:val="23"/>
        </w:rPr>
        <w:t>05:11:0000</w:t>
      </w:r>
      <w:r w:rsidR="004D33F5">
        <w:rPr>
          <w:sz w:val="23"/>
          <w:szCs w:val="23"/>
        </w:rPr>
        <w:t>5</w:t>
      </w:r>
      <w:r w:rsidR="004D33F5" w:rsidRPr="004D33F5">
        <w:rPr>
          <w:sz w:val="23"/>
          <w:szCs w:val="23"/>
        </w:rPr>
        <w:t>8</w:t>
      </w:r>
      <w:bookmarkEnd w:id="5"/>
      <w:r w:rsidR="004D33F5">
        <w:rPr>
          <w:sz w:val="23"/>
          <w:szCs w:val="23"/>
        </w:rPr>
        <w:t xml:space="preserve">, муниципального образования «село </w:t>
      </w:r>
      <w:r w:rsidR="004D33F5" w:rsidRPr="004D33F5">
        <w:rPr>
          <w:sz w:val="23"/>
          <w:szCs w:val="23"/>
        </w:rPr>
        <w:t>Чиркей</w:t>
      </w:r>
      <w:r w:rsidR="004D33F5">
        <w:rPr>
          <w:sz w:val="23"/>
          <w:szCs w:val="23"/>
        </w:rPr>
        <w:t xml:space="preserve">» </w:t>
      </w:r>
      <w:bookmarkStart w:id="6" w:name="_Hlk227945977"/>
      <w:r w:rsidR="004D33F5">
        <w:rPr>
          <w:sz w:val="23"/>
          <w:szCs w:val="23"/>
        </w:rPr>
        <w:t xml:space="preserve">в пределах кадастрового квартала </w:t>
      </w:r>
      <w:r w:rsidR="004D33F5" w:rsidRPr="004D33F5">
        <w:rPr>
          <w:sz w:val="23"/>
          <w:szCs w:val="23"/>
        </w:rPr>
        <w:t>05:11:000039</w:t>
      </w:r>
      <w:bookmarkEnd w:id="6"/>
      <w:r w:rsidR="004D33F5">
        <w:rPr>
          <w:sz w:val="23"/>
          <w:szCs w:val="23"/>
        </w:rPr>
        <w:t>, муниципального образования «село</w:t>
      </w:r>
      <w:r w:rsidR="006B660D" w:rsidRPr="006B660D">
        <w:t xml:space="preserve"> </w:t>
      </w:r>
      <w:r w:rsidR="006B660D" w:rsidRPr="006B660D">
        <w:rPr>
          <w:sz w:val="23"/>
          <w:szCs w:val="23"/>
        </w:rPr>
        <w:t>Чанкурбе</w:t>
      </w:r>
      <w:r w:rsidR="004D33F5">
        <w:rPr>
          <w:sz w:val="23"/>
          <w:szCs w:val="23"/>
        </w:rPr>
        <w:t xml:space="preserve">» в пределах кадастрового квартала </w:t>
      </w:r>
      <w:r w:rsidR="006B660D" w:rsidRPr="006B660D">
        <w:rPr>
          <w:sz w:val="23"/>
          <w:szCs w:val="23"/>
        </w:rPr>
        <w:t>05:11:000053</w:t>
      </w:r>
      <w:r w:rsidR="006B660D">
        <w:rPr>
          <w:sz w:val="23"/>
          <w:szCs w:val="23"/>
        </w:rPr>
        <w:t xml:space="preserve">, муниципального образования «село </w:t>
      </w:r>
      <w:r w:rsidR="006B660D" w:rsidRPr="006B660D">
        <w:rPr>
          <w:sz w:val="23"/>
          <w:szCs w:val="23"/>
        </w:rPr>
        <w:t>Верхний Дженгутай</w:t>
      </w:r>
      <w:r w:rsidR="006B660D">
        <w:rPr>
          <w:sz w:val="23"/>
          <w:szCs w:val="23"/>
        </w:rPr>
        <w:t>»</w:t>
      </w:r>
      <w:r w:rsidR="006B660D" w:rsidRPr="006B660D">
        <w:rPr>
          <w:sz w:val="23"/>
          <w:szCs w:val="23"/>
        </w:rPr>
        <w:t xml:space="preserve"> </w:t>
      </w:r>
      <w:r w:rsidR="006B660D">
        <w:rPr>
          <w:sz w:val="23"/>
          <w:szCs w:val="23"/>
        </w:rPr>
        <w:t xml:space="preserve">в пределах кадастрового квартала </w:t>
      </w:r>
      <w:r w:rsidR="006B660D" w:rsidRPr="006B660D">
        <w:rPr>
          <w:sz w:val="23"/>
          <w:szCs w:val="23"/>
        </w:rPr>
        <w:t>05:11:000055</w:t>
      </w:r>
      <w:r w:rsidR="006B660D">
        <w:rPr>
          <w:sz w:val="23"/>
          <w:szCs w:val="23"/>
        </w:rPr>
        <w:t>,</w:t>
      </w:r>
      <w:r w:rsidR="006B660D" w:rsidRPr="006B660D">
        <w:rPr>
          <w:sz w:val="23"/>
          <w:szCs w:val="23"/>
        </w:rPr>
        <w:t xml:space="preserve"> </w:t>
      </w:r>
      <w:r w:rsidR="006B660D">
        <w:rPr>
          <w:sz w:val="23"/>
          <w:szCs w:val="23"/>
        </w:rPr>
        <w:t>муниципального образования «село Карамахи»</w:t>
      </w:r>
      <w:r w:rsidR="006B660D" w:rsidRPr="006B660D">
        <w:rPr>
          <w:sz w:val="23"/>
          <w:szCs w:val="23"/>
        </w:rPr>
        <w:t xml:space="preserve"> </w:t>
      </w:r>
      <w:r w:rsidR="006B660D">
        <w:rPr>
          <w:sz w:val="23"/>
          <w:szCs w:val="23"/>
        </w:rPr>
        <w:t xml:space="preserve">в пределах кадастровых кварталов </w:t>
      </w:r>
      <w:r w:rsidR="006B660D" w:rsidRPr="006B660D">
        <w:rPr>
          <w:sz w:val="23"/>
          <w:szCs w:val="23"/>
        </w:rPr>
        <w:t>05:11:000060</w:t>
      </w:r>
      <w:r w:rsidR="006B660D">
        <w:rPr>
          <w:sz w:val="23"/>
          <w:szCs w:val="23"/>
        </w:rPr>
        <w:t xml:space="preserve">, </w:t>
      </w:r>
      <w:r w:rsidR="006B660D" w:rsidRPr="006B660D">
        <w:rPr>
          <w:sz w:val="23"/>
          <w:szCs w:val="23"/>
        </w:rPr>
        <w:t>05:11:000008</w:t>
      </w:r>
      <w:r w:rsidR="006B660D">
        <w:rPr>
          <w:sz w:val="23"/>
          <w:szCs w:val="23"/>
        </w:rPr>
        <w:t xml:space="preserve"> Буйнакского района</w:t>
      </w:r>
      <w:r w:rsidR="00677E96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683FC7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7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7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>д.15, корп.А,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51489C2E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 Верхнее Казанище»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1410E8" w:rsidRPr="00197FDB">
              <w:rPr>
                <w:sz w:val="23"/>
                <w:szCs w:val="23"/>
              </w:rPr>
              <w:t>05:11:000003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6EC6E5D4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1410E8">
              <w:rPr>
                <w:sz w:val="23"/>
                <w:szCs w:val="23"/>
              </w:rPr>
              <w:t xml:space="preserve"> </w:t>
            </w:r>
            <w:r w:rsidR="001410E8" w:rsidRPr="001410E8">
              <w:rPr>
                <w:sz w:val="23"/>
                <w:szCs w:val="23"/>
              </w:rPr>
              <w:t>Кафыр-Кумух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1410E8" w:rsidRPr="001410E8">
              <w:rPr>
                <w:sz w:val="23"/>
                <w:szCs w:val="23"/>
              </w:rPr>
              <w:t>05:11:000005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06D24DFC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1410E8">
              <w:rPr>
                <w:sz w:val="23"/>
                <w:szCs w:val="23"/>
              </w:rPr>
              <w:t xml:space="preserve"> </w:t>
            </w:r>
            <w:r w:rsidR="001410E8" w:rsidRPr="001410E8">
              <w:rPr>
                <w:sz w:val="23"/>
                <w:szCs w:val="23"/>
              </w:rPr>
              <w:t>Халимбекаул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1410E8" w:rsidRPr="001410E8">
              <w:rPr>
                <w:sz w:val="23"/>
                <w:szCs w:val="23"/>
              </w:rPr>
              <w:t>05:11:000007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5D804251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D1118" w:rsidRPr="005D1118">
              <w:rPr>
                <w:sz w:val="23"/>
                <w:szCs w:val="23"/>
              </w:rPr>
              <w:t xml:space="preserve"> Атланаул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D1118" w:rsidRPr="005D1118">
              <w:rPr>
                <w:sz w:val="23"/>
                <w:szCs w:val="23"/>
              </w:rPr>
              <w:t>05:11:000010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5D1118" w:rsidRPr="00AB70AA" w14:paraId="1D28789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2440296" w14:textId="748A1E90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240629" w14:textId="7CF44339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D1118">
              <w:rPr>
                <w:sz w:val="23"/>
                <w:szCs w:val="23"/>
              </w:rPr>
              <w:t>Буглен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05:11:000012</w:t>
            </w:r>
          </w:p>
        </w:tc>
        <w:tc>
          <w:tcPr>
            <w:tcW w:w="3888" w:type="dxa"/>
          </w:tcPr>
          <w:p w14:paraId="5F0D52A5" w14:textId="7E30BA0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7252F0E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7FFDAD4" w14:textId="71C38048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6D7AD187" w14:textId="573DE7D9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D1118">
              <w:rPr>
                <w:sz w:val="23"/>
                <w:szCs w:val="23"/>
              </w:rPr>
              <w:t>Чабанмахи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05:11:000014</w:t>
            </w:r>
          </w:p>
        </w:tc>
        <w:tc>
          <w:tcPr>
            <w:tcW w:w="3888" w:type="dxa"/>
          </w:tcPr>
          <w:p w14:paraId="1BC51212" w14:textId="2E5DE62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4F891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35AA0B" w14:textId="6F78BFBC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CC945E2" w14:textId="0B16AD69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D1118">
              <w:rPr>
                <w:sz w:val="23"/>
                <w:szCs w:val="23"/>
              </w:rPr>
              <w:t>Акайтала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05:11:000019</w:t>
            </w:r>
          </w:p>
        </w:tc>
        <w:tc>
          <w:tcPr>
            <w:tcW w:w="3888" w:type="dxa"/>
          </w:tcPr>
          <w:p w14:paraId="708AB96E" w14:textId="63533BCF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19E6B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D32EB0" w14:textId="066081A4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5EB2EF2D" w14:textId="54E7B4CA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D1118">
              <w:rPr>
                <w:sz w:val="23"/>
                <w:szCs w:val="23"/>
              </w:rPr>
              <w:t>Кадар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05:11:000038</w:t>
            </w:r>
          </w:p>
        </w:tc>
        <w:tc>
          <w:tcPr>
            <w:tcW w:w="3888" w:type="dxa"/>
          </w:tcPr>
          <w:p w14:paraId="118E7801" w14:textId="0B2A65A5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0A5A79C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659703" w14:textId="4BFEBDE7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2B5F37AA" w14:textId="1890E426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Талги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05:11:000058</w:t>
            </w:r>
          </w:p>
        </w:tc>
        <w:tc>
          <w:tcPr>
            <w:tcW w:w="3888" w:type="dxa"/>
          </w:tcPr>
          <w:p w14:paraId="7EE74BF9" w14:textId="59AFFB6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4416057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48D9726" w14:textId="78E47820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14:paraId="76EC758D" w14:textId="4D2F90DB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Чиркей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05:11:000039</w:t>
            </w:r>
          </w:p>
        </w:tc>
        <w:tc>
          <w:tcPr>
            <w:tcW w:w="3888" w:type="dxa"/>
          </w:tcPr>
          <w:p w14:paraId="6866A006" w14:textId="4F4C739C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A00961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096DA46" w14:textId="34C54D81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5524" w:type="dxa"/>
            <w:vAlign w:val="center"/>
          </w:tcPr>
          <w:p w14:paraId="6640B2DA" w14:textId="5DCEF633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D1118">
              <w:rPr>
                <w:sz w:val="23"/>
                <w:szCs w:val="23"/>
              </w:rPr>
              <w:t>Буглен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D1118">
              <w:rPr>
                <w:sz w:val="23"/>
                <w:szCs w:val="23"/>
              </w:rPr>
              <w:t>05:11:000044</w:t>
            </w:r>
          </w:p>
        </w:tc>
        <w:tc>
          <w:tcPr>
            <w:tcW w:w="3888" w:type="dxa"/>
          </w:tcPr>
          <w:p w14:paraId="5B1A461C" w14:textId="42FC15AB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2176AD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B4A9B85" w14:textId="482FB8E8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524" w:type="dxa"/>
            <w:vAlign w:val="center"/>
          </w:tcPr>
          <w:p w14:paraId="083D1FB3" w14:textId="6D42F4EF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D1118">
              <w:rPr>
                <w:sz w:val="23"/>
                <w:szCs w:val="23"/>
              </w:rPr>
              <w:t>Халимбекаул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83FC7" w:rsidRPr="00683FC7">
              <w:rPr>
                <w:sz w:val="23"/>
                <w:szCs w:val="23"/>
              </w:rPr>
              <w:t>05:11:000050</w:t>
            </w:r>
          </w:p>
        </w:tc>
        <w:tc>
          <w:tcPr>
            <w:tcW w:w="3888" w:type="dxa"/>
          </w:tcPr>
          <w:p w14:paraId="2BF5DC76" w14:textId="5BD80D7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491DB4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3A05CC2" w14:textId="3F26BDA8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524" w:type="dxa"/>
            <w:vAlign w:val="center"/>
          </w:tcPr>
          <w:p w14:paraId="4A136CFF" w14:textId="5C310A7C" w:rsidR="005D1118" w:rsidRPr="00AB70AA" w:rsidRDefault="00683FC7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683FC7">
              <w:rPr>
                <w:sz w:val="23"/>
                <w:szCs w:val="23"/>
              </w:rPr>
              <w:t>Атланаул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683FC7">
              <w:rPr>
                <w:sz w:val="23"/>
                <w:szCs w:val="23"/>
              </w:rPr>
              <w:t>05:11:000051</w:t>
            </w:r>
          </w:p>
        </w:tc>
        <w:tc>
          <w:tcPr>
            <w:tcW w:w="3888" w:type="dxa"/>
          </w:tcPr>
          <w:p w14:paraId="66494967" w14:textId="0A89B852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033FF8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FECA2C9" w14:textId="4CD626B4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524" w:type="dxa"/>
            <w:vAlign w:val="center"/>
          </w:tcPr>
          <w:p w14:paraId="742DD9D3" w14:textId="1517AF3A" w:rsidR="005D1118" w:rsidRPr="00AB70AA" w:rsidRDefault="00683FC7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r w:rsidRPr="00683FC7">
              <w:rPr>
                <w:sz w:val="23"/>
                <w:szCs w:val="23"/>
              </w:rPr>
              <w:t>Чанкурбе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683FC7">
              <w:rPr>
                <w:sz w:val="23"/>
                <w:szCs w:val="23"/>
              </w:rPr>
              <w:t>05:11:000053</w:t>
            </w:r>
          </w:p>
        </w:tc>
        <w:tc>
          <w:tcPr>
            <w:tcW w:w="3888" w:type="dxa"/>
          </w:tcPr>
          <w:p w14:paraId="1E0A6792" w14:textId="6070E1B4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00DDF3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9160576" w14:textId="2AB21EDD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524" w:type="dxa"/>
            <w:vAlign w:val="center"/>
          </w:tcPr>
          <w:p w14:paraId="3CDC7235" w14:textId="7447FB89" w:rsidR="005D1118" w:rsidRPr="00AB70AA" w:rsidRDefault="00683FC7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683FC7">
              <w:rPr>
                <w:sz w:val="23"/>
                <w:szCs w:val="23"/>
              </w:rPr>
              <w:t>Кафыр-Кумух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683FC7">
              <w:rPr>
                <w:sz w:val="23"/>
                <w:szCs w:val="23"/>
              </w:rPr>
              <w:t>05:11:000054</w:t>
            </w:r>
          </w:p>
        </w:tc>
        <w:tc>
          <w:tcPr>
            <w:tcW w:w="3888" w:type="dxa"/>
          </w:tcPr>
          <w:p w14:paraId="70163C22" w14:textId="658F8DE8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683FC7" w:rsidRPr="00AB70AA" w14:paraId="671BF0F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38D5233" w14:textId="05683D4B" w:rsidR="00683FC7" w:rsidRDefault="00683FC7" w:rsidP="00683F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524" w:type="dxa"/>
            <w:vAlign w:val="center"/>
          </w:tcPr>
          <w:p w14:paraId="7F9737BB" w14:textId="5183C350" w:rsidR="00683FC7" w:rsidRPr="00AB70AA" w:rsidRDefault="00683FC7" w:rsidP="00683FC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683FC7">
              <w:rPr>
                <w:sz w:val="23"/>
                <w:szCs w:val="23"/>
              </w:rPr>
              <w:t>Верхний Дженгутай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683FC7">
              <w:rPr>
                <w:sz w:val="23"/>
                <w:szCs w:val="23"/>
              </w:rPr>
              <w:t>05:11:000055</w:t>
            </w:r>
          </w:p>
        </w:tc>
        <w:tc>
          <w:tcPr>
            <w:tcW w:w="3888" w:type="dxa"/>
          </w:tcPr>
          <w:p w14:paraId="6741EC87" w14:textId="4ED0F2E3" w:rsidR="00683FC7" w:rsidRPr="005D1118" w:rsidRDefault="00683FC7" w:rsidP="00683FC7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683FC7" w:rsidRPr="00AB70AA" w14:paraId="05E3290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13CD723" w14:textId="34846099" w:rsidR="00683FC7" w:rsidRDefault="00683FC7" w:rsidP="00683F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524" w:type="dxa"/>
            <w:vAlign w:val="center"/>
          </w:tcPr>
          <w:p w14:paraId="26162A31" w14:textId="120A35B4" w:rsidR="00683FC7" w:rsidRPr="00AB70AA" w:rsidRDefault="00683FC7" w:rsidP="00683FC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Карамахи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683FC7">
              <w:rPr>
                <w:sz w:val="23"/>
                <w:szCs w:val="23"/>
              </w:rPr>
              <w:t>05:11:000060</w:t>
            </w:r>
          </w:p>
        </w:tc>
        <w:tc>
          <w:tcPr>
            <w:tcW w:w="3888" w:type="dxa"/>
          </w:tcPr>
          <w:p w14:paraId="3B5D506D" w14:textId="4102DA83" w:rsidR="00683FC7" w:rsidRPr="005D1118" w:rsidRDefault="00683FC7" w:rsidP="00683FC7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683FC7" w:rsidRPr="00AB70AA" w14:paraId="0366F88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58B5D9F" w14:textId="5E6A00E9" w:rsidR="00683FC7" w:rsidRDefault="00683FC7" w:rsidP="00683F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524" w:type="dxa"/>
            <w:vAlign w:val="center"/>
          </w:tcPr>
          <w:p w14:paraId="0E937E52" w14:textId="68D889AD" w:rsidR="00683FC7" w:rsidRPr="00AB70AA" w:rsidRDefault="00683FC7" w:rsidP="00683FC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Карамахи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683FC7">
              <w:rPr>
                <w:sz w:val="23"/>
                <w:szCs w:val="23"/>
              </w:rPr>
              <w:t>05:11:000008</w:t>
            </w:r>
          </w:p>
        </w:tc>
        <w:tc>
          <w:tcPr>
            <w:tcW w:w="3888" w:type="dxa"/>
          </w:tcPr>
          <w:p w14:paraId="4B61D64C" w14:textId="2585AA95" w:rsidR="00683FC7" w:rsidRPr="005D1118" w:rsidRDefault="00683FC7" w:rsidP="00683FC7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683FC7" w:rsidRPr="00AB70AA" w14:paraId="1E17F2D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F20D32" w14:textId="7AB981F1" w:rsidR="00683FC7" w:rsidRDefault="00683FC7" w:rsidP="00683F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5524" w:type="dxa"/>
            <w:vAlign w:val="center"/>
          </w:tcPr>
          <w:p w14:paraId="37F1011E" w14:textId="717F26C7" w:rsidR="00683FC7" w:rsidRPr="00AB70AA" w:rsidRDefault="00683FC7" w:rsidP="00683FC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683FC7">
              <w:rPr>
                <w:sz w:val="23"/>
                <w:szCs w:val="23"/>
              </w:rPr>
              <w:t>Кадар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683FC7">
              <w:rPr>
                <w:sz w:val="23"/>
                <w:szCs w:val="23"/>
              </w:rPr>
              <w:t>05:11:000011</w:t>
            </w:r>
          </w:p>
        </w:tc>
        <w:tc>
          <w:tcPr>
            <w:tcW w:w="3888" w:type="dxa"/>
          </w:tcPr>
          <w:p w14:paraId="33C4C074" w14:textId="13EDEB8D" w:rsidR="00683FC7" w:rsidRPr="005D1118" w:rsidRDefault="00683FC7" w:rsidP="00683FC7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DC9E" w14:textId="77777777" w:rsidR="00F062C9" w:rsidRDefault="00F062C9">
      <w:r>
        <w:separator/>
      </w:r>
    </w:p>
  </w:endnote>
  <w:endnote w:type="continuationSeparator" w:id="0">
    <w:p w14:paraId="0521E530" w14:textId="77777777" w:rsidR="00F062C9" w:rsidRDefault="00F0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6EEB" w14:textId="77777777" w:rsidR="00F062C9" w:rsidRDefault="00F062C9">
      <w:r>
        <w:separator/>
      </w:r>
    </w:p>
  </w:footnote>
  <w:footnote w:type="continuationSeparator" w:id="0">
    <w:p w14:paraId="7A10A7F6" w14:textId="77777777" w:rsidR="00F062C9" w:rsidRDefault="00F0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4F4A"/>
    <w:rsid w:val="00197FDB"/>
    <w:rsid w:val="001D48EF"/>
    <w:rsid w:val="001E1A81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5D1118"/>
    <w:rsid w:val="00605799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272F0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901E58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70AA"/>
    <w:rsid w:val="00AD1148"/>
    <w:rsid w:val="00AE3703"/>
    <w:rsid w:val="00B053DA"/>
    <w:rsid w:val="00B55B53"/>
    <w:rsid w:val="00B66943"/>
    <w:rsid w:val="00BA007A"/>
    <w:rsid w:val="00BA63A7"/>
    <w:rsid w:val="00BC4EB0"/>
    <w:rsid w:val="00BC5831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C66C0"/>
    <w:rsid w:val="00DD0600"/>
    <w:rsid w:val="00DD18B2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2026-04-24T14:40:00Z</dcterms:created>
  <dcterms:modified xsi:type="dcterms:W3CDTF">2026-04-27T07:20:00Z</dcterms:modified>
</cp:coreProperties>
</file>