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89E" w:rsidRDefault="004C35E3" w:rsidP="0026462E">
      <w:pPr>
        <w:tabs>
          <w:tab w:val="left" w:pos="720"/>
          <w:tab w:val="center" w:pos="4890"/>
        </w:tabs>
        <w:spacing w:after="0" w:line="240" w:lineRule="auto"/>
        <w:jc w:val="center"/>
        <w:rPr>
          <w:b/>
          <w:szCs w:val="28"/>
        </w:rPr>
      </w:pPr>
      <w:r>
        <w:rPr>
          <w:b/>
          <w:szCs w:val="28"/>
        </w:rPr>
        <w:t>Общая характеристика</w:t>
      </w:r>
      <w:r w:rsidR="0065698E">
        <w:rPr>
          <w:b/>
          <w:szCs w:val="28"/>
        </w:rPr>
        <w:t xml:space="preserve"> </w:t>
      </w:r>
      <w:r>
        <w:rPr>
          <w:b/>
          <w:szCs w:val="28"/>
        </w:rPr>
        <w:t>состояния</w:t>
      </w:r>
      <w:r w:rsidR="0001127C">
        <w:rPr>
          <w:b/>
          <w:szCs w:val="28"/>
        </w:rPr>
        <w:t xml:space="preserve"> газового хозяйства</w:t>
      </w:r>
    </w:p>
    <w:p w:rsidR="007B50D9" w:rsidRDefault="007C1B54" w:rsidP="0026462E">
      <w:pPr>
        <w:tabs>
          <w:tab w:val="left" w:pos="720"/>
          <w:tab w:val="center" w:pos="4890"/>
        </w:tabs>
        <w:spacing w:after="0" w:line="240" w:lineRule="auto"/>
        <w:jc w:val="center"/>
        <w:rPr>
          <w:b/>
          <w:szCs w:val="28"/>
        </w:rPr>
      </w:pPr>
      <w:r>
        <w:rPr>
          <w:b/>
          <w:szCs w:val="28"/>
        </w:rPr>
        <w:t>в Республике Дагестан</w:t>
      </w:r>
    </w:p>
    <w:p w:rsidR="004C35E3" w:rsidRPr="005D1FBF" w:rsidRDefault="004C35E3" w:rsidP="0026462E">
      <w:pPr>
        <w:tabs>
          <w:tab w:val="left" w:pos="720"/>
          <w:tab w:val="center" w:pos="4890"/>
        </w:tabs>
        <w:spacing w:after="0" w:line="240" w:lineRule="auto"/>
        <w:jc w:val="center"/>
        <w:rPr>
          <w:szCs w:val="28"/>
        </w:rPr>
      </w:pPr>
    </w:p>
    <w:p w:rsidR="005D1FBF" w:rsidRDefault="005D1FBF" w:rsidP="005D1FBF">
      <w:pPr>
        <w:spacing w:after="0" w:line="360" w:lineRule="auto"/>
        <w:ind w:right="-1" w:firstLine="709"/>
        <w:jc w:val="both"/>
        <w:rPr>
          <w:szCs w:val="28"/>
        </w:rPr>
      </w:pPr>
      <w:r w:rsidRPr="005D1FBF">
        <w:rPr>
          <w:szCs w:val="28"/>
        </w:rPr>
        <w:t>Общая</w:t>
      </w:r>
      <w:r>
        <w:rPr>
          <w:szCs w:val="28"/>
        </w:rPr>
        <w:t xml:space="preserve"> схема газификации Республики Дагестан в целом обеспечивается следующими организациями:</w:t>
      </w:r>
    </w:p>
    <w:p w:rsidR="005D1FBF" w:rsidRPr="00D0190E" w:rsidRDefault="00EB11F5" w:rsidP="00D0190E">
      <w:pPr>
        <w:pStyle w:val="a5"/>
        <w:numPr>
          <w:ilvl w:val="0"/>
          <w:numId w:val="13"/>
        </w:numPr>
        <w:spacing w:after="0" w:line="360" w:lineRule="auto"/>
        <w:ind w:right="-1"/>
        <w:jc w:val="both"/>
        <w:rPr>
          <w:szCs w:val="28"/>
        </w:rPr>
      </w:pPr>
      <w:r>
        <w:rPr>
          <w:szCs w:val="28"/>
        </w:rPr>
        <w:t>Газпром</w:t>
      </w:r>
      <w:r w:rsidR="0004203F">
        <w:rPr>
          <w:szCs w:val="28"/>
        </w:rPr>
        <w:t xml:space="preserve"> (Санкт-Петербург)</w:t>
      </w:r>
      <w:r w:rsidR="005D1FBF" w:rsidRPr="00D0190E">
        <w:rPr>
          <w:szCs w:val="28"/>
        </w:rPr>
        <w:t>;</w:t>
      </w:r>
    </w:p>
    <w:p w:rsidR="005D1FBF" w:rsidRPr="00D0190E" w:rsidRDefault="00EB11F5" w:rsidP="00D0190E">
      <w:pPr>
        <w:pStyle w:val="a5"/>
        <w:numPr>
          <w:ilvl w:val="0"/>
          <w:numId w:val="13"/>
        </w:numPr>
        <w:spacing w:after="0" w:line="360" w:lineRule="auto"/>
        <w:ind w:right="-1"/>
        <w:jc w:val="both"/>
        <w:rPr>
          <w:szCs w:val="28"/>
        </w:rPr>
      </w:pPr>
      <w:r>
        <w:rPr>
          <w:szCs w:val="28"/>
        </w:rPr>
        <w:t xml:space="preserve">Газпром </w:t>
      </w:r>
      <w:proofErr w:type="spellStart"/>
      <w:r>
        <w:rPr>
          <w:szCs w:val="28"/>
        </w:rPr>
        <w:t>трансгаз</w:t>
      </w:r>
      <w:proofErr w:type="spellEnd"/>
      <w:r w:rsidR="0004203F">
        <w:rPr>
          <w:szCs w:val="28"/>
        </w:rPr>
        <w:t xml:space="preserve"> (Санкт-Петербург)</w:t>
      </w:r>
      <w:r w:rsidR="005D1FBF" w:rsidRPr="00D0190E">
        <w:rPr>
          <w:szCs w:val="28"/>
        </w:rPr>
        <w:t>;</w:t>
      </w:r>
    </w:p>
    <w:p w:rsidR="005D1FBF" w:rsidRPr="00D0190E" w:rsidRDefault="00EB11F5" w:rsidP="00D0190E">
      <w:pPr>
        <w:pStyle w:val="a5"/>
        <w:numPr>
          <w:ilvl w:val="0"/>
          <w:numId w:val="13"/>
        </w:numPr>
        <w:spacing w:after="0" w:line="360" w:lineRule="auto"/>
        <w:ind w:right="-1"/>
        <w:jc w:val="both"/>
        <w:rPr>
          <w:szCs w:val="28"/>
        </w:rPr>
      </w:pPr>
      <w:r>
        <w:rPr>
          <w:szCs w:val="28"/>
        </w:rPr>
        <w:t xml:space="preserve">Газпром </w:t>
      </w:r>
      <w:proofErr w:type="spellStart"/>
      <w:r>
        <w:rPr>
          <w:szCs w:val="28"/>
        </w:rPr>
        <w:t>трансгаз</w:t>
      </w:r>
      <w:proofErr w:type="spellEnd"/>
      <w:r>
        <w:rPr>
          <w:szCs w:val="28"/>
        </w:rPr>
        <w:t xml:space="preserve"> Махачкала</w:t>
      </w:r>
      <w:r w:rsidR="0004203F">
        <w:rPr>
          <w:szCs w:val="28"/>
        </w:rPr>
        <w:t xml:space="preserve"> (Махачкала, </w:t>
      </w:r>
      <w:proofErr w:type="spellStart"/>
      <w:r w:rsidR="0004203F">
        <w:rPr>
          <w:szCs w:val="28"/>
        </w:rPr>
        <w:t>Астанин</w:t>
      </w:r>
      <w:proofErr w:type="spellEnd"/>
      <w:r w:rsidR="0004203F">
        <w:rPr>
          <w:szCs w:val="28"/>
        </w:rPr>
        <w:t>)</w:t>
      </w:r>
      <w:r w:rsidR="005D1FBF" w:rsidRPr="00D0190E">
        <w:rPr>
          <w:szCs w:val="28"/>
        </w:rPr>
        <w:t>;</w:t>
      </w:r>
    </w:p>
    <w:p w:rsidR="005D1FBF" w:rsidRPr="00D0190E" w:rsidRDefault="005D1FBF" w:rsidP="00D0190E">
      <w:pPr>
        <w:pStyle w:val="a5"/>
        <w:numPr>
          <w:ilvl w:val="0"/>
          <w:numId w:val="13"/>
        </w:numPr>
        <w:spacing w:after="0" w:line="360" w:lineRule="auto"/>
        <w:ind w:right="-1"/>
        <w:jc w:val="both"/>
        <w:rPr>
          <w:szCs w:val="28"/>
        </w:rPr>
      </w:pPr>
      <w:r w:rsidRPr="00D0190E">
        <w:rPr>
          <w:szCs w:val="28"/>
        </w:rPr>
        <w:t xml:space="preserve">Газпром </w:t>
      </w:r>
      <w:r w:rsidR="00EB11F5">
        <w:rPr>
          <w:szCs w:val="28"/>
        </w:rPr>
        <w:t>газораспределение Дагестан</w:t>
      </w:r>
      <w:r w:rsidR="0004203F">
        <w:rPr>
          <w:szCs w:val="28"/>
        </w:rPr>
        <w:t xml:space="preserve"> (Махачкала, Анастасов)</w:t>
      </w:r>
      <w:r w:rsidRPr="00D0190E">
        <w:rPr>
          <w:szCs w:val="28"/>
        </w:rPr>
        <w:t>;</w:t>
      </w:r>
    </w:p>
    <w:p w:rsidR="005D1FBF" w:rsidRDefault="005D1FBF" w:rsidP="00D0190E">
      <w:pPr>
        <w:pStyle w:val="a5"/>
        <w:numPr>
          <w:ilvl w:val="0"/>
          <w:numId w:val="13"/>
        </w:numPr>
        <w:spacing w:after="0" w:line="360" w:lineRule="auto"/>
        <w:ind w:right="-1"/>
        <w:jc w:val="both"/>
        <w:rPr>
          <w:szCs w:val="28"/>
        </w:rPr>
      </w:pPr>
      <w:r w:rsidRPr="00D0190E">
        <w:rPr>
          <w:szCs w:val="28"/>
        </w:rPr>
        <w:t>Газпр</w:t>
      </w:r>
      <w:r w:rsidR="00EB11F5">
        <w:rPr>
          <w:szCs w:val="28"/>
        </w:rPr>
        <w:t>ом газораспределение Махачкала</w:t>
      </w:r>
      <w:r w:rsidR="0004203F">
        <w:rPr>
          <w:szCs w:val="28"/>
        </w:rPr>
        <w:t xml:space="preserve"> (Махачкала, Анастасов)</w:t>
      </w:r>
      <w:r w:rsidR="0004203F" w:rsidRPr="00D0190E">
        <w:rPr>
          <w:szCs w:val="28"/>
        </w:rPr>
        <w:t>;</w:t>
      </w:r>
    </w:p>
    <w:p w:rsidR="00EB11F5" w:rsidRPr="00D0190E" w:rsidRDefault="00EB11F5" w:rsidP="00D0190E">
      <w:pPr>
        <w:pStyle w:val="a5"/>
        <w:numPr>
          <w:ilvl w:val="0"/>
          <w:numId w:val="13"/>
        </w:numPr>
        <w:spacing w:after="0" w:line="360" w:lineRule="auto"/>
        <w:ind w:right="-1"/>
        <w:jc w:val="both"/>
        <w:rPr>
          <w:szCs w:val="28"/>
        </w:rPr>
      </w:pPr>
      <w:r>
        <w:rPr>
          <w:szCs w:val="28"/>
        </w:rPr>
        <w:t xml:space="preserve">Газпром </w:t>
      </w:r>
      <w:proofErr w:type="spellStart"/>
      <w:r>
        <w:rPr>
          <w:szCs w:val="28"/>
        </w:rPr>
        <w:t>межрегионгаз</w:t>
      </w:r>
      <w:proofErr w:type="spellEnd"/>
      <w:r>
        <w:rPr>
          <w:szCs w:val="28"/>
        </w:rPr>
        <w:t xml:space="preserve"> Махачкала</w:t>
      </w:r>
      <w:r w:rsidR="0004203F">
        <w:rPr>
          <w:szCs w:val="28"/>
        </w:rPr>
        <w:t xml:space="preserve"> (Махачкала, Анастасов)</w:t>
      </w:r>
      <w:r>
        <w:rPr>
          <w:szCs w:val="28"/>
        </w:rPr>
        <w:t>.</w:t>
      </w:r>
    </w:p>
    <w:p w:rsidR="00EB11F5" w:rsidRDefault="00EB11F5" w:rsidP="005D1FBF">
      <w:pPr>
        <w:spacing w:after="0" w:line="360" w:lineRule="auto"/>
        <w:ind w:right="-1" w:firstLine="709"/>
        <w:jc w:val="both"/>
        <w:rPr>
          <w:szCs w:val="28"/>
        </w:rPr>
      </w:pPr>
      <w:r>
        <w:rPr>
          <w:szCs w:val="28"/>
        </w:rPr>
        <w:t>Общая композиция газификации:</w:t>
      </w:r>
    </w:p>
    <w:p w:rsidR="00EB11F5" w:rsidRDefault="00EB11F5" w:rsidP="005D1FBF">
      <w:pPr>
        <w:spacing w:after="0" w:line="360" w:lineRule="auto"/>
        <w:ind w:right="-1" w:firstLine="709"/>
        <w:jc w:val="both"/>
        <w:rPr>
          <w:szCs w:val="28"/>
        </w:rPr>
      </w:pPr>
      <w:r>
        <w:rPr>
          <w:szCs w:val="28"/>
        </w:rPr>
        <w:t xml:space="preserve">ПАО Газпром через Газпром </w:t>
      </w:r>
      <w:proofErr w:type="spellStart"/>
      <w:r>
        <w:rPr>
          <w:szCs w:val="28"/>
        </w:rPr>
        <w:t>трансгаз</w:t>
      </w:r>
      <w:proofErr w:type="spellEnd"/>
      <w:r>
        <w:rPr>
          <w:szCs w:val="28"/>
        </w:rPr>
        <w:t xml:space="preserve"> через </w:t>
      </w:r>
      <w:proofErr w:type="spellStart"/>
      <w:r>
        <w:rPr>
          <w:szCs w:val="28"/>
        </w:rPr>
        <w:t>Газпромтрансгаз</w:t>
      </w:r>
      <w:proofErr w:type="spellEnd"/>
      <w:r>
        <w:rPr>
          <w:szCs w:val="28"/>
        </w:rPr>
        <w:t xml:space="preserve"> Махачкала поставляет природный газ в Республику Дагестан по магистральным газопроводам.</w:t>
      </w:r>
    </w:p>
    <w:p w:rsidR="00EB11F5" w:rsidRDefault="00EB11F5" w:rsidP="005D1FBF">
      <w:pPr>
        <w:spacing w:after="0" w:line="360" w:lineRule="auto"/>
        <w:ind w:right="-1" w:firstLine="709"/>
        <w:jc w:val="both"/>
        <w:rPr>
          <w:szCs w:val="28"/>
        </w:rPr>
      </w:pPr>
      <w:r>
        <w:rPr>
          <w:szCs w:val="28"/>
        </w:rPr>
        <w:t xml:space="preserve">Газ на территории Республики транспортируется 2 организациями: </w:t>
      </w:r>
      <w:r w:rsidR="0004203F" w:rsidRPr="00D0190E">
        <w:rPr>
          <w:szCs w:val="28"/>
        </w:rPr>
        <w:t xml:space="preserve">Газпром </w:t>
      </w:r>
      <w:r w:rsidR="0004203F">
        <w:rPr>
          <w:szCs w:val="28"/>
        </w:rPr>
        <w:t>газораспределение Дагестан</w:t>
      </w:r>
      <w:r w:rsidR="0004203F" w:rsidRPr="0004203F">
        <w:rPr>
          <w:szCs w:val="28"/>
        </w:rPr>
        <w:t xml:space="preserve"> </w:t>
      </w:r>
      <w:r w:rsidR="0004203F">
        <w:rPr>
          <w:szCs w:val="28"/>
        </w:rPr>
        <w:t xml:space="preserve">и </w:t>
      </w:r>
      <w:r w:rsidR="0004203F" w:rsidRPr="00D0190E">
        <w:rPr>
          <w:szCs w:val="28"/>
        </w:rPr>
        <w:t>Газпр</w:t>
      </w:r>
      <w:r w:rsidR="0004203F">
        <w:rPr>
          <w:szCs w:val="28"/>
        </w:rPr>
        <w:t>ом газораспределение Махачкала.</w:t>
      </w:r>
    </w:p>
    <w:p w:rsidR="0004203F" w:rsidRDefault="0004203F" w:rsidP="005D1FBF">
      <w:pPr>
        <w:spacing w:after="0" w:line="360" w:lineRule="auto"/>
        <w:ind w:right="-1" w:firstLine="709"/>
        <w:jc w:val="both"/>
        <w:rPr>
          <w:szCs w:val="28"/>
        </w:rPr>
      </w:pPr>
      <w:r>
        <w:rPr>
          <w:szCs w:val="28"/>
        </w:rPr>
        <w:t xml:space="preserve">Сбытовой организацией при этом является Газпром </w:t>
      </w:r>
      <w:proofErr w:type="spellStart"/>
      <w:r>
        <w:rPr>
          <w:szCs w:val="28"/>
        </w:rPr>
        <w:t>межрегионгаз</w:t>
      </w:r>
      <w:proofErr w:type="spellEnd"/>
      <w:r>
        <w:rPr>
          <w:szCs w:val="28"/>
        </w:rPr>
        <w:t xml:space="preserve"> Махачкала, которая заключает договоры с потребителями.</w:t>
      </w:r>
    </w:p>
    <w:p w:rsidR="00EB11F5" w:rsidRDefault="00EB11F5" w:rsidP="005D1FBF">
      <w:pPr>
        <w:spacing w:after="0" w:line="360" w:lineRule="auto"/>
        <w:ind w:right="-1" w:firstLine="709"/>
        <w:jc w:val="both"/>
        <w:rPr>
          <w:szCs w:val="28"/>
        </w:rPr>
      </w:pPr>
    </w:p>
    <w:p w:rsidR="005D1FBF" w:rsidRDefault="000A5620" w:rsidP="005D1FBF">
      <w:pPr>
        <w:spacing w:after="0" w:line="360" w:lineRule="auto"/>
        <w:ind w:right="-1" w:firstLine="709"/>
        <w:jc w:val="both"/>
        <w:rPr>
          <w:szCs w:val="28"/>
        </w:rPr>
      </w:pPr>
      <w:r>
        <w:rPr>
          <w:szCs w:val="28"/>
        </w:rPr>
        <w:t>Поставку</w:t>
      </w:r>
      <w:r w:rsidR="007B50D9">
        <w:rPr>
          <w:szCs w:val="28"/>
        </w:rPr>
        <w:t xml:space="preserve"> природного газа на территорию Ре</w:t>
      </w:r>
      <w:r>
        <w:rPr>
          <w:szCs w:val="28"/>
        </w:rPr>
        <w:t xml:space="preserve">спублики Дагестан </w:t>
      </w:r>
      <w:r w:rsidR="004C35E3">
        <w:rPr>
          <w:szCs w:val="28"/>
        </w:rPr>
        <w:t xml:space="preserve">     </w:t>
      </w:r>
      <w:r>
        <w:rPr>
          <w:szCs w:val="28"/>
        </w:rPr>
        <w:t>осуществляет</w:t>
      </w:r>
      <w:r w:rsidR="007B50D9">
        <w:rPr>
          <w:szCs w:val="28"/>
        </w:rPr>
        <w:t xml:space="preserve"> </w:t>
      </w:r>
      <w:r w:rsidR="00C25553">
        <w:rPr>
          <w:szCs w:val="28"/>
        </w:rPr>
        <w:t xml:space="preserve">ПАО «Газпром» </w:t>
      </w:r>
      <w:r w:rsidR="007B50D9">
        <w:rPr>
          <w:szCs w:val="28"/>
        </w:rPr>
        <w:t xml:space="preserve">через </w:t>
      </w:r>
      <w:r w:rsidR="005D1FBF">
        <w:rPr>
          <w:szCs w:val="28"/>
        </w:rPr>
        <w:t>2</w:t>
      </w:r>
      <w:r w:rsidR="007B50D9">
        <w:rPr>
          <w:szCs w:val="28"/>
        </w:rPr>
        <w:t xml:space="preserve"> магистральных газопровод</w:t>
      </w:r>
      <w:r w:rsidR="005D1FBF">
        <w:rPr>
          <w:szCs w:val="28"/>
        </w:rPr>
        <w:t>а:</w:t>
      </w:r>
    </w:p>
    <w:p w:rsidR="005D1FBF" w:rsidRDefault="005206EE" w:rsidP="005D1FBF">
      <w:pPr>
        <w:spacing w:after="0" w:line="360" w:lineRule="auto"/>
        <w:ind w:right="-1" w:firstLine="709"/>
        <w:jc w:val="both"/>
        <w:rPr>
          <w:szCs w:val="28"/>
        </w:rPr>
      </w:pPr>
      <w:r>
        <w:rPr>
          <w:szCs w:val="28"/>
        </w:rPr>
        <w:t xml:space="preserve">«Моздок - </w:t>
      </w:r>
      <w:proofErr w:type="spellStart"/>
      <w:r>
        <w:rPr>
          <w:szCs w:val="28"/>
        </w:rPr>
        <w:t>Казимагомед</w:t>
      </w:r>
      <w:proofErr w:type="spellEnd"/>
      <w:r>
        <w:rPr>
          <w:szCs w:val="28"/>
        </w:rPr>
        <w:t xml:space="preserve">» (306,6 км) и </w:t>
      </w:r>
    </w:p>
    <w:p w:rsidR="005D1FBF" w:rsidRDefault="007B50D9" w:rsidP="005D1FBF">
      <w:pPr>
        <w:spacing w:after="0" w:line="360" w:lineRule="auto"/>
        <w:ind w:right="-1" w:firstLine="709"/>
        <w:jc w:val="both"/>
        <w:rPr>
          <w:szCs w:val="28"/>
        </w:rPr>
      </w:pPr>
      <w:r>
        <w:rPr>
          <w:szCs w:val="28"/>
        </w:rPr>
        <w:t>«</w:t>
      </w:r>
      <w:proofErr w:type="spellStart"/>
      <w:r>
        <w:rPr>
          <w:szCs w:val="28"/>
        </w:rPr>
        <w:t>Макат</w:t>
      </w:r>
      <w:proofErr w:type="spellEnd"/>
      <w:r w:rsidR="00B84748">
        <w:rPr>
          <w:szCs w:val="28"/>
        </w:rPr>
        <w:t xml:space="preserve"> </w:t>
      </w:r>
      <w:r>
        <w:rPr>
          <w:szCs w:val="28"/>
        </w:rPr>
        <w:t>-</w:t>
      </w:r>
      <w:r w:rsidR="00B84748">
        <w:rPr>
          <w:szCs w:val="28"/>
        </w:rPr>
        <w:t xml:space="preserve"> </w:t>
      </w:r>
      <w:r>
        <w:rPr>
          <w:szCs w:val="28"/>
        </w:rPr>
        <w:t>Северный Кавказ»</w:t>
      </w:r>
      <w:r w:rsidR="00830F8C">
        <w:rPr>
          <w:szCs w:val="28"/>
        </w:rPr>
        <w:t xml:space="preserve"> (129,</w:t>
      </w:r>
      <w:r w:rsidR="00B91CF1" w:rsidRPr="00B91CF1">
        <w:rPr>
          <w:szCs w:val="28"/>
        </w:rPr>
        <w:t xml:space="preserve">4 </w:t>
      </w:r>
      <w:r w:rsidR="00B91CF1">
        <w:rPr>
          <w:szCs w:val="28"/>
        </w:rPr>
        <w:t>км</w:t>
      </w:r>
      <w:r w:rsidR="00B91CF1" w:rsidRPr="00B91CF1">
        <w:rPr>
          <w:szCs w:val="28"/>
        </w:rPr>
        <w:t>)</w:t>
      </w:r>
      <w:r w:rsidR="005D1FBF">
        <w:rPr>
          <w:szCs w:val="28"/>
        </w:rPr>
        <w:t>,</w:t>
      </w:r>
    </w:p>
    <w:p w:rsidR="005D1FBF" w:rsidRDefault="008161BC" w:rsidP="005D1FBF">
      <w:pPr>
        <w:spacing w:after="0" w:line="360" w:lineRule="auto"/>
        <w:ind w:right="-1" w:firstLine="709"/>
        <w:jc w:val="both"/>
        <w:rPr>
          <w:szCs w:val="28"/>
        </w:rPr>
      </w:pPr>
      <w:r>
        <w:rPr>
          <w:szCs w:val="28"/>
        </w:rPr>
        <w:t>а также</w:t>
      </w:r>
      <w:r w:rsidR="00B91CF1">
        <w:rPr>
          <w:szCs w:val="28"/>
        </w:rPr>
        <w:t xml:space="preserve"> 107</w:t>
      </w:r>
      <w:r w:rsidR="007B50D9">
        <w:rPr>
          <w:szCs w:val="28"/>
        </w:rPr>
        <w:t xml:space="preserve"> газораспределительных станций</w:t>
      </w:r>
      <w:r w:rsidR="00E07CC9" w:rsidRPr="00E07CC9">
        <w:rPr>
          <w:szCs w:val="28"/>
        </w:rPr>
        <w:t xml:space="preserve"> (</w:t>
      </w:r>
      <w:r w:rsidR="00E07CC9">
        <w:rPr>
          <w:szCs w:val="28"/>
        </w:rPr>
        <w:t>ГРС</w:t>
      </w:r>
      <w:r w:rsidR="00E07CC9" w:rsidRPr="00E07CC9">
        <w:rPr>
          <w:szCs w:val="28"/>
        </w:rPr>
        <w:t>)</w:t>
      </w:r>
      <w:r w:rsidR="005D1FBF">
        <w:rPr>
          <w:szCs w:val="28"/>
        </w:rPr>
        <w:t>.</w:t>
      </w:r>
    </w:p>
    <w:p w:rsidR="005D1FBF" w:rsidRDefault="00D0190E" w:rsidP="005D1FBF">
      <w:pPr>
        <w:spacing w:after="0" w:line="360" w:lineRule="auto"/>
        <w:ind w:right="-1" w:firstLine="709"/>
        <w:jc w:val="both"/>
        <w:rPr>
          <w:szCs w:val="28"/>
        </w:rPr>
      </w:pPr>
      <w:r>
        <w:rPr>
          <w:szCs w:val="28"/>
        </w:rPr>
        <w:t>Магистральные газоп</w:t>
      </w:r>
      <w:r w:rsidR="005D1FBF">
        <w:rPr>
          <w:szCs w:val="28"/>
        </w:rPr>
        <w:t xml:space="preserve">роводы и 103 ГРС эксплуатируются ООО «Газпром </w:t>
      </w:r>
      <w:proofErr w:type="spellStart"/>
      <w:r w:rsidR="005D1FBF">
        <w:rPr>
          <w:szCs w:val="28"/>
        </w:rPr>
        <w:t>трансгаз</w:t>
      </w:r>
      <w:proofErr w:type="spellEnd"/>
      <w:r w:rsidR="005D1FBF">
        <w:rPr>
          <w:szCs w:val="28"/>
        </w:rPr>
        <w:t xml:space="preserve"> Махачкала».</w:t>
      </w:r>
    </w:p>
    <w:p w:rsidR="005D1FBF" w:rsidRDefault="005D1FBF" w:rsidP="005D1FBF">
      <w:pPr>
        <w:spacing w:after="0" w:line="360" w:lineRule="auto"/>
        <w:ind w:right="-1" w:firstLine="709"/>
        <w:jc w:val="both"/>
        <w:rPr>
          <w:szCs w:val="28"/>
        </w:rPr>
      </w:pPr>
      <w:r>
        <w:rPr>
          <w:szCs w:val="28"/>
        </w:rPr>
        <w:t xml:space="preserve">Магистральные </w:t>
      </w:r>
      <w:r w:rsidR="00D0190E">
        <w:rPr>
          <w:szCs w:val="28"/>
        </w:rPr>
        <w:t>газо</w:t>
      </w:r>
      <w:r>
        <w:rPr>
          <w:szCs w:val="28"/>
        </w:rPr>
        <w:t xml:space="preserve">проводы находятся в собственности ПАО «Газпром», </w:t>
      </w:r>
      <w:r w:rsidR="00D0190E">
        <w:rPr>
          <w:szCs w:val="28"/>
        </w:rPr>
        <w:t xml:space="preserve">    </w:t>
      </w:r>
      <w:r>
        <w:rPr>
          <w:szCs w:val="28"/>
        </w:rPr>
        <w:t>103 ГРС также находятся в собственности ПАО «Газпром».</w:t>
      </w:r>
    </w:p>
    <w:p w:rsidR="005D1FBF" w:rsidRDefault="005D1FBF" w:rsidP="005D1FBF">
      <w:pPr>
        <w:spacing w:after="0" w:line="360" w:lineRule="auto"/>
        <w:ind w:right="-1" w:firstLine="709"/>
        <w:jc w:val="both"/>
        <w:rPr>
          <w:szCs w:val="28"/>
        </w:rPr>
      </w:pPr>
      <w:r>
        <w:rPr>
          <w:szCs w:val="28"/>
        </w:rPr>
        <w:t xml:space="preserve">При этом 3 ГРС </w:t>
      </w:r>
      <w:r w:rsidR="00E07CC9">
        <w:rPr>
          <w:szCs w:val="28"/>
        </w:rPr>
        <w:t>находятся в</w:t>
      </w:r>
      <w:r w:rsidR="008161BC">
        <w:rPr>
          <w:szCs w:val="28"/>
        </w:rPr>
        <w:t xml:space="preserve"> государственной </w:t>
      </w:r>
      <w:r w:rsidR="00E07CC9">
        <w:rPr>
          <w:szCs w:val="28"/>
        </w:rPr>
        <w:t>собственности</w:t>
      </w:r>
      <w:r w:rsidR="008161BC">
        <w:rPr>
          <w:szCs w:val="28"/>
        </w:rPr>
        <w:t xml:space="preserve"> Республики Дагестан</w:t>
      </w:r>
      <w:r w:rsidR="00985395">
        <w:rPr>
          <w:szCs w:val="28"/>
        </w:rPr>
        <w:t xml:space="preserve"> </w:t>
      </w:r>
      <w:r w:rsidR="00D0190E">
        <w:rPr>
          <w:szCs w:val="28"/>
        </w:rPr>
        <w:t xml:space="preserve">(Ахты, </w:t>
      </w:r>
      <w:proofErr w:type="spellStart"/>
      <w:r w:rsidR="00D0190E">
        <w:rPr>
          <w:szCs w:val="28"/>
        </w:rPr>
        <w:t>Миатли</w:t>
      </w:r>
      <w:proofErr w:type="spellEnd"/>
      <w:r w:rsidR="00D0190E">
        <w:rPr>
          <w:szCs w:val="28"/>
        </w:rPr>
        <w:t xml:space="preserve">, </w:t>
      </w:r>
      <w:proofErr w:type="spellStart"/>
      <w:r w:rsidR="00D0190E">
        <w:rPr>
          <w:szCs w:val="28"/>
        </w:rPr>
        <w:t>Тюбе</w:t>
      </w:r>
      <w:proofErr w:type="spellEnd"/>
      <w:r w:rsidR="00D0190E">
        <w:rPr>
          <w:szCs w:val="28"/>
        </w:rPr>
        <w:t xml:space="preserve"> (Шамхал-2)) </w:t>
      </w:r>
      <w:r w:rsidR="00985395">
        <w:rPr>
          <w:szCs w:val="28"/>
        </w:rPr>
        <w:t>и</w:t>
      </w:r>
      <w:r w:rsidR="00E07CC9">
        <w:rPr>
          <w:szCs w:val="28"/>
        </w:rPr>
        <w:t xml:space="preserve"> 1 ГРС </w:t>
      </w:r>
      <w:r>
        <w:rPr>
          <w:szCs w:val="28"/>
        </w:rPr>
        <w:t xml:space="preserve">(ГРС «Уркарах») </w:t>
      </w:r>
      <w:r w:rsidR="00E07CC9">
        <w:rPr>
          <w:szCs w:val="28"/>
        </w:rPr>
        <w:t>в собственности МО «</w:t>
      </w:r>
      <w:proofErr w:type="spellStart"/>
      <w:r w:rsidR="00E07CC9">
        <w:rPr>
          <w:szCs w:val="28"/>
        </w:rPr>
        <w:t>Дахадаевский</w:t>
      </w:r>
      <w:proofErr w:type="spellEnd"/>
      <w:r w:rsidR="00E07CC9">
        <w:rPr>
          <w:szCs w:val="28"/>
        </w:rPr>
        <w:t xml:space="preserve"> район»</w:t>
      </w:r>
      <w:r w:rsidR="00D0190E">
        <w:rPr>
          <w:szCs w:val="28"/>
        </w:rPr>
        <w:t>.</w:t>
      </w:r>
    </w:p>
    <w:p w:rsidR="005D1FBF" w:rsidRDefault="005D1FBF" w:rsidP="005D1FBF">
      <w:pPr>
        <w:spacing w:after="0" w:line="360" w:lineRule="auto"/>
        <w:ind w:right="-1" w:firstLine="709"/>
        <w:jc w:val="both"/>
        <w:rPr>
          <w:szCs w:val="28"/>
        </w:rPr>
      </w:pPr>
      <w:r>
        <w:rPr>
          <w:szCs w:val="28"/>
        </w:rPr>
        <w:lastRenderedPageBreak/>
        <w:t>В настоящее время необходимо принятие решения о дальнейшем порядке их использования.</w:t>
      </w:r>
    </w:p>
    <w:p w:rsidR="005D1FBF" w:rsidRDefault="005D1FBF" w:rsidP="005D1FBF">
      <w:pPr>
        <w:spacing w:after="0" w:line="360" w:lineRule="auto"/>
        <w:ind w:right="-1" w:firstLine="709"/>
        <w:jc w:val="both"/>
        <w:rPr>
          <w:szCs w:val="28"/>
        </w:rPr>
      </w:pPr>
      <w:r>
        <w:rPr>
          <w:szCs w:val="28"/>
        </w:rPr>
        <w:t>В отношении ГРС «Уркарах» в рамках расширенного выездного засед</w:t>
      </w:r>
      <w:r w:rsidR="000D2E5A">
        <w:rPr>
          <w:szCs w:val="28"/>
        </w:rPr>
        <w:t>а</w:t>
      </w:r>
      <w:r>
        <w:rPr>
          <w:szCs w:val="28"/>
        </w:rPr>
        <w:t>ния Комиссии по региональной политике ПАО «Газпром»</w:t>
      </w:r>
      <w:r w:rsidR="000D2E5A">
        <w:rPr>
          <w:szCs w:val="28"/>
        </w:rPr>
        <w:t xml:space="preserve"> в январе 2018 г. Было принято решение о ее передаче в собственность Республики Дагестан.</w:t>
      </w:r>
    </w:p>
    <w:p w:rsidR="000D2E5A" w:rsidRDefault="000D2E5A" w:rsidP="005D1FBF">
      <w:pPr>
        <w:spacing w:after="0" w:line="360" w:lineRule="auto"/>
        <w:ind w:right="-1" w:firstLine="709"/>
        <w:jc w:val="both"/>
        <w:rPr>
          <w:szCs w:val="28"/>
        </w:rPr>
      </w:pPr>
      <w:r>
        <w:rPr>
          <w:szCs w:val="28"/>
        </w:rPr>
        <w:t xml:space="preserve">В отношении </w:t>
      </w:r>
      <w:r w:rsidR="005A2393">
        <w:rPr>
          <w:szCs w:val="28"/>
        </w:rPr>
        <w:t>2</w:t>
      </w:r>
      <w:r>
        <w:rPr>
          <w:szCs w:val="28"/>
        </w:rPr>
        <w:t xml:space="preserve"> ГРС</w:t>
      </w:r>
      <w:r w:rsidR="00D0190E">
        <w:rPr>
          <w:szCs w:val="28"/>
        </w:rPr>
        <w:t xml:space="preserve"> (Ахты и </w:t>
      </w:r>
      <w:proofErr w:type="spellStart"/>
      <w:r w:rsidR="00D0190E">
        <w:rPr>
          <w:szCs w:val="28"/>
        </w:rPr>
        <w:t>Миатли</w:t>
      </w:r>
      <w:proofErr w:type="spellEnd"/>
      <w:r w:rsidR="00D0190E">
        <w:rPr>
          <w:szCs w:val="28"/>
        </w:rPr>
        <w:t>)</w:t>
      </w:r>
      <w:r>
        <w:rPr>
          <w:szCs w:val="28"/>
        </w:rPr>
        <w:t>, находящихся в республиканской собственности, принят</w:t>
      </w:r>
      <w:r w:rsidR="005A2393">
        <w:rPr>
          <w:szCs w:val="28"/>
        </w:rPr>
        <w:t>о решение о передаче их в оперативное управление ГКУ РД «Управляющая компания инфраструктурными объектами Республики Дагестан».</w:t>
      </w:r>
    </w:p>
    <w:p w:rsidR="000D2E5A" w:rsidRDefault="00B96524" w:rsidP="005D1FBF">
      <w:pPr>
        <w:spacing w:after="0" w:line="360" w:lineRule="auto"/>
        <w:ind w:right="-1" w:firstLine="709"/>
        <w:jc w:val="both"/>
        <w:rPr>
          <w:szCs w:val="28"/>
        </w:rPr>
      </w:pPr>
      <w:r>
        <w:rPr>
          <w:szCs w:val="28"/>
        </w:rPr>
        <w:t>П</w:t>
      </w:r>
      <w:r w:rsidR="007B50D9">
        <w:rPr>
          <w:szCs w:val="28"/>
        </w:rPr>
        <w:t>о</w:t>
      </w:r>
      <w:r>
        <w:rPr>
          <w:szCs w:val="28"/>
        </w:rPr>
        <w:t xml:space="preserve"> данным ООО «Газпром газораспределение Дагестан», до </w:t>
      </w:r>
      <w:r w:rsidR="007B50D9">
        <w:rPr>
          <w:szCs w:val="28"/>
        </w:rPr>
        <w:t>потребителей республики природный газ доводится через систему газораспределительных сетей</w:t>
      </w:r>
      <w:r w:rsidR="00A23197">
        <w:rPr>
          <w:szCs w:val="28"/>
        </w:rPr>
        <w:t xml:space="preserve"> общей </w:t>
      </w:r>
      <w:r w:rsidR="00A23197" w:rsidRPr="004E7A98">
        <w:rPr>
          <w:szCs w:val="28"/>
        </w:rPr>
        <w:t xml:space="preserve">протяженностью </w:t>
      </w:r>
      <w:r w:rsidR="00A23197" w:rsidRPr="00B84748">
        <w:rPr>
          <w:szCs w:val="28"/>
        </w:rPr>
        <w:t xml:space="preserve">13 </w:t>
      </w:r>
      <w:r w:rsidR="00D0190E">
        <w:rPr>
          <w:szCs w:val="28"/>
        </w:rPr>
        <w:t>803</w:t>
      </w:r>
      <w:r w:rsidR="00A23197" w:rsidRPr="00B84748">
        <w:rPr>
          <w:szCs w:val="28"/>
        </w:rPr>
        <w:t xml:space="preserve"> км</w:t>
      </w:r>
      <w:proofErr w:type="gramStart"/>
      <w:r>
        <w:rPr>
          <w:szCs w:val="28"/>
        </w:rPr>
        <w:t xml:space="preserve"> </w:t>
      </w:r>
      <w:r w:rsidR="00B91CF1">
        <w:rPr>
          <w:szCs w:val="28"/>
        </w:rPr>
        <w:t>,</w:t>
      </w:r>
      <w:proofErr w:type="gramEnd"/>
      <w:r w:rsidR="007B50D9">
        <w:rPr>
          <w:szCs w:val="28"/>
        </w:rPr>
        <w:t xml:space="preserve"> эксплуатируемых</w:t>
      </w:r>
      <w:r w:rsidR="006B7B39">
        <w:rPr>
          <w:szCs w:val="28"/>
        </w:rPr>
        <w:t xml:space="preserve"> в зависимости от локации</w:t>
      </w:r>
      <w:r w:rsidR="000D2E5A">
        <w:rPr>
          <w:szCs w:val="28"/>
        </w:rPr>
        <w:t xml:space="preserve"> следующими организациями:</w:t>
      </w:r>
    </w:p>
    <w:p w:rsidR="000D2E5A" w:rsidRDefault="00BA6E03" w:rsidP="005D1FBF">
      <w:pPr>
        <w:spacing w:after="0" w:line="360" w:lineRule="auto"/>
        <w:ind w:right="-1" w:firstLine="709"/>
        <w:jc w:val="both"/>
        <w:rPr>
          <w:szCs w:val="28"/>
        </w:rPr>
      </w:pPr>
      <w:r>
        <w:rPr>
          <w:szCs w:val="28"/>
        </w:rPr>
        <w:t>ООО «Газпром газораспределение Дагестан»</w:t>
      </w:r>
      <w:r w:rsidR="000335A0">
        <w:rPr>
          <w:szCs w:val="28"/>
        </w:rPr>
        <w:t xml:space="preserve"> </w:t>
      </w:r>
      <w:r w:rsidR="000D2E5A">
        <w:rPr>
          <w:szCs w:val="28"/>
        </w:rPr>
        <w:t xml:space="preserve">- </w:t>
      </w:r>
      <w:r>
        <w:rPr>
          <w:szCs w:val="28"/>
        </w:rPr>
        <w:t xml:space="preserve">12 </w:t>
      </w:r>
      <w:r w:rsidR="00D0190E">
        <w:rPr>
          <w:szCs w:val="28"/>
        </w:rPr>
        <w:t>522</w:t>
      </w:r>
      <w:r>
        <w:rPr>
          <w:szCs w:val="28"/>
        </w:rPr>
        <w:t xml:space="preserve"> км </w:t>
      </w:r>
      <w:r w:rsidR="00180CC5">
        <w:rPr>
          <w:szCs w:val="28"/>
        </w:rPr>
        <w:t xml:space="preserve">на территории </w:t>
      </w:r>
      <w:r w:rsidR="00CA4C35">
        <w:rPr>
          <w:szCs w:val="28"/>
        </w:rPr>
        <w:t>республики</w:t>
      </w:r>
      <w:r w:rsidR="00D61755">
        <w:rPr>
          <w:szCs w:val="28"/>
        </w:rPr>
        <w:t>,</w:t>
      </w:r>
      <w:r>
        <w:rPr>
          <w:szCs w:val="28"/>
        </w:rPr>
        <w:t xml:space="preserve"> кроме г. Махачкалы</w:t>
      </w:r>
      <w:r w:rsidR="000D2E5A">
        <w:rPr>
          <w:szCs w:val="28"/>
        </w:rPr>
        <w:t>;</w:t>
      </w:r>
    </w:p>
    <w:p w:rsidR="000D2E5A" w:rsidRDefault="00B91CF1" w:rsidP="005D1FBF">
      <w:pPr>
        <w:spacing w:after="0" w:line="360" w:lineRule="auto"/>
        <w:ind w:right="-1" w:firstLine="709"/>
        <w:jc w:val="both"/>
        <w:rPr>
          <w:szCs w:val="28"/>
        </w:rPr>
      </w:pPr>
      <w:r>
        <w:rPr>
          <w:szCs w:val="28"/>
        </w:rPr>
        <w:t>АО «Газпром газорасп</w:t>
      </w:r>
      <w:r w:rsidR="00E07CC9">
        <w:rPr>
          <w:szCs w:val="28"/>
        </w:rPr>
        <w:t>р</w:t>
      </w:r>
      <w:r w:rsidR="000A4B5F">
        <w:rPr>
          <w:szCs w:val="28"/>
        </w:rPr>
        <w:t xml:space="preserve">еделение Махачкала» </w:t>
      </w:r>
      <w:r w:rsidR="000D2E5A">
        <w:rPr>
          <w:szCs w:val="28"/>
        </w:rPr>
        <w:t xml:space="preserve">- </w:t>
      </w:r>
      <w:r w:rsidR="00080290">
        <w:rPr>
          <w:szCs w:val="28"/>
        </w:rPr>
        <w:t>1</w:t>
      </w:r>
      <w:r w:rsidR="0084664C">
        <w:rPr>
          <w:szCs w:val="28"/>
        </w:rPr>
        <w:t xml:space="preserve"> </w:t>
      </w:r>
      <w:r w:rsidR="00080290">
        <w:rPr>
          <w:szCs w:val="28"/>
        </w:rPr>
        <w:t xml:space="preserve">281 км в </w:t>
      </w:r>
      <w:r w:rsidR="00F863F4">
        <w:rPr>
          <w:szCs w:val="28"/>
        </w:rPr>
        <w:t>г. Махачкале</w:t>
      </w:r>
      <w:r w:rsidR="000D2E5A">
        <w:rPr>
          <w:szCs w:val="28"/>
        </w:rPr>
        <w:t>.</w:t>
      </w:r>
    </w:p>
    <w:p w:rsidR="000D2E5A" w:rsidRDefault="000D2E5A" w:rsidP="005D1FBF">
      <w:pPr>
        <w:tabs>
          <w:tab w:val="left" w:pos="567"/>
          <w:tab w:val="left" w:pos="709"/>
          <w:tab w:val="left" w:pos="993"/>
        </w:tabs>
        <w:spacing w:after="0" w:line="360" w:lineRule="auto"/>
        <w:ind w:right="-1" w:firstLine="709"/>
        <w:jc w:val="both"/>
        <w:rPr>
          <w:szCs w:val="28"/>
        </w:rPr>
      </w:pPr>
      <w:r>
        <w:rPr>
          <w:szCs w:val="28"/>
        </w:rPr>
        <w:t>В настоящее время собственность на газораспределительные сети распределена между следующими группами собственников:</w:t>
      </w:r>
    </w:p>
    <w:p w:rsidR="000D2E5A" w:rsidRDefault="000D2E5A" w:rsidP="005D1FBF">
      <w:pPr>
        <w:tabs>
          <w:tab w:val="left" w:pos="567"/>
          <w:tab w:val="left" w:pos="709"/>
          <w:tab w:val="left" w:pos="993"/>
        </w:tabs>
        <w:spacing w:after="0" w:line="360" w:lineRule="auto"/>
        <w:ind w:right="-1" w:firstLine="709"/>
        <w:jc w:val="both"/>
        <w:rPr>
          <w:szCs w:val="28"/>
        </w:rPr>
      </w:pPr>
      <w:r>
        <w:rPr>
          <w:szCs w:val="28"/>
        </w:rPr>
        <w:t>структуры ПАО «Газпром»;</w:t>
      </w:r>
    </w:p>
    <w:p w:rsidR="000D2E5A" w:rsidRDefault="000D2E5A" w:rsidP="005D1FBF">
      <w:pPr>
        <w:tabs>
          <w:tab w:val="left" w:pos="567"/>
          <w:tab w:val="left" w:pos="709"/>
          <w:tab w:val="left" w:pos="993"/>
        </w:tabs>
        <w:spacing w:after="0" w:line="360" w:lineRule="auto"/>
        <w:ind w:right="-1" w:firstLine="709"/>
        <w:jc w:val="both"/>
        <w:rPr>
          <w:szCs w:val="28"/>
        </w:rPr>
      </w:pPr>
      <w:r>
        <w:rPr>
          <w:szCs w:val="28"/>
        </w:rPr>
        <w:t>Республика Дагестан;</w:t>
      </w:r>
    </w:p>
    <w:p w:rsidR="000D2E5A" w:rsidRDefault="000D2E5A" w:rsidP="005D1FBF">
      <w:pPr>
        <w:tabs>
          <w:tab w:val="left" w:pos="567"/>
          <w:tab w:val="left" w:pos="709"/>
          <w:tab w:val="left" w:pos="993"/>
        </w:tabs>
        <w:spacing w:after="0" w:line="360" w:lineRule="auto"/>
        <w:ind w:right="-1" w:firstLine="709"/>
        <w:jc w:val="both"/>
        <w:rPr>
          <w:szCs w:val="28"/>
        </w:rPr>
      </w:pPr>
      <w:r>
        <w:rPr>
          <w:szCs w:val="28"/>
        </w:rPr>
        <w:t>муниципальные образования Республики Дагестан;</w:t>
      </w:r>
    </w:p>
    <w:p w:rsidR="000D2E5A" w:rsidRDefault="000D2E5A" w:rsidP="005D1FBF">
      <w:pPr>
        <w:tabs>
          <w:tab w:val="left" w:pos="567"/>
          <w:tab w:val="left" w:pos="709"/>
          <w:tab w:val="left" w:pos="993"/>
        </w:tabs>
        <w:spacing w:after="0" w:line="360" w:lineRule="auto"/>
        <w:ind w:right="-1" w:firstLine="709"/>
        <w:jc w:val="both"/>
        <w:rPr>
          <w:szCs w:val="28"/>
        </w:rPr>
      </w:pPr>
      <w:r>
        <w:rPr>
          <w:szCs w:val="28"/>
        </w:rPr>
        <w:t>ОАО «</w:t>
      </w:r>
      <w:proofErr w:type="spellStart"/>
      <w:r>
        <w:rPr>
          <w:szCs w:val="28"/>
        </w:rPr>
        <w:t>Даггаз</w:t>
      </w:r>
      <w:proofErr w:type="spellEnd"/>
      <w:r>
        <w:rPr>
          <w:szCs w:val="28"/>
        </w:rPr>
        <w:t>»</w:t>
      </w:r>
      <w:r w:rsidR="00D0190E">
        <w:rPr>
          <w:szCs w:val="28"/>
        </w:rPr>
        <w:t xml:space="preserve"> (49% акций ПАО «Газпром») (2 348,8 км)</w:t>
      </w:r>
      <w:r>
        <w:rPr>
          <w:szCs w:val="28"/>
        </w:rPr>
        <w:t>;</w:t>
      </w:r>
    </w:p>
    <w:p w:rsidR="000D2E5A" w:rsidRDefault="000D2E5A" w:rsidP="005D1FBF">
      <w:pPr>
        <w:tabs>
          <w:tab w:val="left" w:pos="567"/>
          <w:tab w:val="left" w:pos="709"/>
          <w:tab w:val="left" w:pos="993"/>
        </w:tabs>
        <w:spacing w:after="0" w:line="360" w:lineRule="auto"/>
        <w:ind w:right="-1" w:firstLine="709"/>
        <w:jc w:val="both"/>
        <w:rPr>
          <w:szCs w:val="28"/>
        </w:rPr>
      </w:pPr>
      <w:r>
        <w:rPr>
          <w:szCs w:val="28"/>
        </w:rPr>
        <w:t>физические и юридические лица.</w:t>
      </w:r>
    </w:p>
    <w:p w:rsidR="00A13D53" w:rsidRPr="004E7A98" w:rsidRDefault="000D2E5A" w:rsidP="005D1FBF">
      <w:pPr>
        <w:tabs>
          <w:tab w:val="left" w:pos="567"/>
          <w:tab w:val="left" w:pos="709"/>
          <w:tab w:val="left" w:pos="993"/>
        </w:tabs>
        <w:spacing w:after="0" w:line="360" w:lineRule="auto"/>
        <w:ind w:right="-1" w:firstLine="709"/>
        <w:jc w:val="both"/>
        <w:rPr>
          <w:szCs w:val="28"/>
        </w:rPr>
      </w:pPr>
      <w:r>
        <w:rPr>
          <w:szCs w:val="28"/>
        </w:rPr>
        <w:t xml:space="preserve">Указанные собственники </w:t>
      </w:r>
      <w:r w:rsidR="001078A0">
        <w:rPr>
          <w:szCs w:val="28"/>
        </w:rPr>
        <w:t xml:space="preserve">заявляют свои права </w:t>
      </w:r>
      <w:r w:rsidR="000A4B5F">
        <w:rPr>
          <w:szCs w:val="28"/>
        </w:rPr>
        <w:t xml:space="preserve">на </w:t>
      </w:r>
      <w:r w:rsidR="0088639B">
        <w:rPr>
          <w:szCs w:val="28"/>
        </w:rPr>
        <w:t>17 430,2</w:t>
      </w:r>
      <w:r w:rsidR="00830F8C" w:rsidRPr="00B84748">
        <w:rPr>
          <w:szCs w:val="28"/>
        </w:rPr>
        <w:t xml:space="preserve"> км</w:t>
      </w:r>
      <w:r w:rsidR="00F40136">
        <w:rPr>
          <w:szCs w:val="28"/>
        </w:rPr>
        <w:t xml:space="preserve"> газовых сетей</w:t>
      </w:r>
      <w:r w:rsidR="0094400C">
        <w:rPr>
          <w:szCs w:val="28"/>
        </w:rPr>
        <w:t>, что показывает</w:t>
      </w:r>
      <w:r w:rsidR="0022044C">
        <w:rPr>
          <w:szCs w:val="28"/>
        </w:rPr>
        <w:t xml:space="preserve"> превышение (</w:t>
      </w:r>
      <w:proofErr w:type="spellStart"/>
      <w:r w:rsidR="0022044C">
        <w:rPr>
          <w:szCs w:val="28"/>
        </w:rPr>
        <w:t>задвоенность</w:t>
      </w:r>
      <w:proofErr w:type="spellEnd"/>
      <w:r w:rsidR="0022044C">
        <w:rPr>
          <w:szCs w:val="28"/>
        </w:rPr>
        <w:t>) фактической протяженности на</w:t>
      </w:r>
      <w:r w:rsidR="008F2B74">
        <w:rPr>
          <w:szCs w:val="28"/>
        </w:rPr>
        <w:t xml:space="preserve"> </w:t>
      </w:r>
      <w:r w:rsidR="00D0190E">
        <w:rPr>
          <w:szCs w:val="28"/>
        </w:rPr>
        <w:t>3 528,2</w:t>
      </w:r>
      <w:r w:rsidR="0022044C">
        <w:rPr>
          <w:szCs w:val="28"/>
        </w:rPr>
        <w:t xml:space="preserve"> </w:t>
      </w:r>
      <w:r w:rsidR="0022044C" w:rsidRPr="00B84748">
        <w:rPr>
          <w:szCs w:val="28"/>
        </w:rPr>
        <w:t>км</w:t>
      </w:r>
      <w:r w:rsidR="0022044C">
        <w:rPr>
          <w:szCs w:val="28"/>
        </w:rPr>
        <w:t>.</w:t>
      </w:r>
      <w:r w:rsidR="00A13D53">
        <w:rPr>
          <w:szCs w:val="28"/>
        </w:rPr>
        <w:t xml:space="preserve"> </w:t>
      </w:r>
    </w:p>
    <w:p w:rsidR="0065698E" w:rsidRDefault="000D2E5A" w:rsidP="005D1FBF">
      <w:pPr>
        <w:spacing w:after="0" w:line="360" w:lineRule="auto"/>
        <w:ind w:right="-1" w:firstLine="709"/>
        <w:jc w:val="both"/>
        <w:rPr>
          <w:szCs w:val="28"/>
        </w:rPr>
      </w:pPr>
      <w:r>
        <w:rPr>
          <w:szCs w:val="28"/>
        </w:rPr>
        <w:t xml:space="preserve">В настоящее время в </w:t>
      </w:r>
      <w:r w:rsidR="00B45627">
        <w:rPr>
          <w:szCs w:val="28"/>
        </w:rPr>
        <w:t xml:space="preserve">реестре </w:t>
      </w:r>
      <w:r w:rsidR="00397942">
        <w:rPr>
          <w:szCs w:val="28"/>
        </w:rPr>
        <w:t xml:space="preserve">государственной </w:t>
      </w:r>
      <w:r w:rsidR="00B45627">
        <w:rPr>
          <w:szCs w:val="28"/>
        </w:rPr>
        <w:t>собственности</w:t>
      </w:r>
      <w:r w:rsidR="00B76D4E">
        <w:rPr>
          <w:szCs w:val="28"/>
        </w:rPr>
        <w:t xml:space="preserve"> Республики</w:t>
      </w:r>
      <w:r w:rsidR="00D27B96">
        <w:rPr>
          <w:szCs w:val="28"/>
        </w:rPr>
        <w:t xml:space="preserve"> Дагестан</w:t>
      </w:r>
      <w:r w:rsidR="00F7064E">
        <w:rPr>
          <w:szCs w:val="28"/>
        </w:rPr>
        <w:t xml:space="preserve"> числятся </w:t>
      </w:r>
      <w:r w:rsidR="00F7064E" w:rsidRPr="00B84748">
        <w:rPr>
          <w:szCs w:val="28"/>
        </w:rPr>
        <w:t>6 672,3 км</w:t>
      </w:r>
      <w:r w:rsidR="00F7064E">
        <w:rPr>
          <w:szCs w:val="28"/>
        </w:rPr>
        <w:t xml:space="preserve"> газовых сетей</w:t>
      </w:r>
      <w:r>
        <w:rPr>
          <w:szCs w:val="28"/>
        </w:rPr>
        <w:t>.</w:t>
      </w:r>
    </w:p>
    <w:p w:rsidR="00A13D53" w:rsidRDefault="000D2E5A" w:rsidP="005D1FBF">
      <w:pPr>
        <w:spacing w:after="0" w:line="360" w:lineRule="auto"/>
        <w:ind w:right="-1" w:firstLine="709"/>
        <w:jc w:val="both"/>
        <w:rPr>
          <w:szCs w:val="28"/>
        </w:rPr>
      </w:pPr>
      <w:r>
        <w:rPr>
          <w:szCs w:val="28"/>
        </w:rPr>
        <w:t xml:space="preserve">Муниципальные образования Республики Дагестан декларируют права на              </w:t>
      </w:r>
      <w:r w:rsidR="0065698E" w:rsidRPr="00B84748">
        <w:rPr>
          <w:szCs w:val="28"/>
        </w:rPr>
        <w:t>4</w:t>
      </w:r>
      <w:r w:rsidR="00D27B96" w:rsidRPr="00B84748">
        <w:rPr>
          <w:szCs w:val="28"/>
        </w:rPr>
        <w:t xml:space="preserve"> </w:t>
      </w:r>
      <w:r w:rsidR="0065698E" w:rsidRPr="00B84748">
        <w:rPr>
          <w:szCs w:val="28"/>
        </w:rPr>
        <w:t>080,9 км</w:t>
      </w:r>
      <w:r w:rsidR="00A13D53">
        <w:rPr>
          <w:szCs w:val="28"/>
        </w:rPr>
        <w:t xml:space="preserve"> </w:t>
      </w:r>
      <w:r>
        <w:rPr>
          <w:szCs w:val="28"/>
        </w:rPr>
        <w:t>газораспределительных сетей.</w:t>
      </w:r>
    </w:p>
    <w:p w:rsidR="00F7064E" w:rsidRDefault="0065698E" w:rsidP="005D1FBF">
      <w:pPr>
        <w:spacing w:after="0" w:line="360" w:lineRule="auto"/>
        <w:ind w:right="-1" w:firstLine="709"/>
        <w:jc w:val="both"/>
        <w:rPr>
          <w:szCs w:val="28"/>
        </w:rPr>
      </w:pPr>
      <w:r w:rsidRPr="00B84748">
        <w:rPr>
          <w:szCs w:val="28"/>
        </w:rPr>
        <w:t>3</w:t>
      </w:r>
      <w:r w:rsidR="00D27B96" w:rsidRPr="00B84748">
        <w:rPr>
          <w:szCs w:val="28"/>
        </w:rPr>
        <w:t xml:space="preserve"> </w:t>
      </w:r>
      <w:r w:rsidRPr="00B84748">
        <w:rPr>
          <w:szCs w:val="28"/>
        </w:rPr>
        <w:t>725,3</w:t>
      </w:r>
      <w:r w:rsidR="00A13D53">
        <w:rPr>
          <w:szCs w:val="28"/>
        </w:rPr>
        <w:t xml:space="preserve"> км</w:t>
      </w:r>
      <w:r w:rsidR="00335365">
        <w:rPr>
          <w:szCs w:val="28"/>
        </w:rPr>
        <w:t xml:space="preserve"> принадлежа</w:t>
      </w:r>
      <w:r w:rsidRPr="004E7A98">
        <w:rPr>
          <w:szCs w:val="28"/>
        </w:rPr>
        <w:t>т стру</w:t>
      </w:r>
      <w:r w:rsidR="00FE1795">
        <w:rPr>
          <w:szCs w:val="28"/>
        </w:rPr>
        <w:t>ктурам ПАО «Газпром»;</w:t>
      </w:r>
    </w:p>
    <w:p w:rsidR="00F7064E" w:rsidRDefault="00E71305" w:rsidP="005D1FBF">
      <w:pPr>
        <w:spacing w:after="0" w:line="360" w:lineRule="auto"/>
        <w:ind w:right="-1" w:firstLine="709"/>
        <w:jc w:val="both"/>
        <w:rPr>
          <w:szCs w:val="28"/>
        </w:rPr>
      </w:pPr>
      <w:r>
        <w:rPr>
          <w:szCs w:val="28"/>
        </w:rPr>
        <w:lastRenderedPageBreak/>
        <w:t>2 348,8</w:t>
      </w:r>
      <w:r w:rsidR="00FE1795">
        <w:rPr>
          <w:szCs w:val="28"/>
        </w:rPr>
        <w:t xml:space="preserve"> км </w:t>
      </w:r>
      <w:r w:rsidR="00F72CD1">
        <w:rPr>
          <w:szCs w:val="28"/>
        </w:rPr>
        <w:t xml:space="preserve">находятся в собственности </w:t>
      </w:r>
      <w:r w:rsidR="00FE1795">
        <w:rPr>
          <w:szCs w:val="28"/>
        </w:rPr>
        <w:t>ОАО «</w:t>
      </w:r>
      <w:proofErr w:type="spellStart"/>
      <w:r w:rsidR="00FE1795">
        <w:rPr>
          <w:szCs w:val="28"/>
        </w:rPr>
        <w:t>Даггаз</w:t>
      </w:r>
      <w:proofErr w:type="spellEnd"/>
      <w:r w:rsidR="00FE1795">
        <w:rPr>
          <w:szCs w:val="28"/>
        </w:rPr>
        <w:t>»;</w:t>
      </w:r>
    </w:p>
    <w:p w:rsidR="004C35E3" w:rsidRDefault="0065698E" w:rsidP="005D1FBF">
      <w:pPr>
        <w:spacing w:after="0" w:line="360" w:lineRule="auto"/>
        <w:ind w:right="-1" w:firstLine="709"/>
        <w:jc w:val="both"/>
        <w:rPr>
          <w:szCs w:val="28"/>
        </w:rPr>
      </w:pPr>
      <w:r w:rsidRPr="00B84748">
        <w:rPr>
          <w:szCs w:val="28"/>
        </w:rPr>
        <w:t>4</w:t>
      </w:r>
      <w:r w:rsidR="00BE77A4" w:rsidRPr="00B84748">
        <w:rPr>
          <w:szCs w:val="28"/>
        </w:rPr>
        <w:t>0</w:t>
      </w:r>
      <w:r w:rsidRPr="00B84748">
        <w:rPr>
          <w:szCs w:val="28"/>
        </w:rPr>
        <w:t>3,3</w:t>
      </w:r>
      <w:r w:rsidRPr="004E7A98">
        <w:rPr>
          <w:szCs w:val="28"/>
        </w:rPr>
        <w:t xml:space="preserve"> к</w:t>
      </w:r>
      <w:r w:rsidR="00D27573">
        <w:rPr>
          <w:szCs w:val="28"/>
        </w:rPr>
        <w:t>м в</w:t>
      </w:r>
      <w:r w:rsidR="00FE1795">
        <w:rPr>
          <w:szCs w:val="28"/>
        </w:rPr>
        <w:t xml:space="preserve"> собств</w:t>
      </w:r>
      <w:r w:rsidR="004435E8">
        <w:rPr>
          <w:szCs w:val="28"/>
        </w:rPr>
        <w:t>енности иных</w:t>
      </w:r>
      <w:r w:rsidR="00D27573">
        <w:rPr>
          <w:szCs w:val="28"/>
        </w:rPr>
        <w:t xml:space="preserve"> юридических и физических лиц</w:t>
      </w:r>
      <w:r w:rsidR="00FE1795">
        <w:rPr>
          <w:szCs w:val="28"/>
        </w:rPr>
        <w:t>.</w:t>
      </w:r>
    </w:p>
    <w:p w:rsidR="000D2E5A" w:rsidRDefault="000D2E5A" w:rsidP="005D1FBF">
      <w:pPr>
        <w:spacing w:after="0" w:line="360" w:lineRule="auto"/>
        <w:ind w:right="-1" w:firstLine="709"/>
        <w:jc w:val="both"/>
        <w:rPr>
          <w:szCs w:val="28"/>
        </w:rPr>
      </w:pPr>
      <w:r>
        <w:rPr>
          <w:szCs w:val="28"/>
        </w:rPr>
        <w:t xml:space="preserve">Кроме того, имеется информация о </w:t>
      </w:r>
      <w:r w:rsidR="004B3D19">
        <w:rPr>
          <w:szCs w:val="28"/>
        </w:rPr>
        <w:t>199</w:t>
      </w:r>
      <w:r w:rsidR="00BE5926">
        <w:rPr>
          <w:szCs w:val="28"/>
        </w:rPr>
        <w:t>,6</w:t>
      </w:r>
      <w:r w:rsidR="004B3D19">
        <w:rPr>
          <w:szCs w:val="28"/>
        </w:rPr>
        <w:t xml:space="preserve"> км</w:t>
      </w:r>
      <w:r>
        <w:rPr>
          <w:szCs w:val="28"/>
        </w:rPr>
        <w:t xml:space="preserve">, учитываемых на балансе              </w:t>
      </w:r>
      <w:r w:rsidR="006765B7">
        <w:rPr>
          <w:szCs w:val="28"/>
        </w:rPr>
        <w:t xml:space="preserve"> ГКУ РД «</w:t>
      </w:r>
      <w:proofErr w:type="spellStart"/>
      <w:r w:rsidR="006765B7">
        <w:rPr>
          <w:szCs w:val="28"/>
        </w:rPr>
        <w:t>Дагсельхозстрой</w:t>
      </w:r>
      <w:proofErr w:type="spellEnd"/>
      <w:r w:rsidR="006765B7">
        <w:rPr>
          <w:szCs w:val="28"/>
        </w:rPr>
        <w:t xml:space="preserve">», процедура передачи которых в республиканскую собственность </w:t>
      </w:r>
      <w:r>
        <w:rPr>
          <w:szCs w:val="28"/>
        </w:rPr>
        <w:t>до настоящего времени н</w:t>
      </w:r>
      <w:r w:rsidR="006765B7">
        <w:rPr>
          <w:szCs w:val="28"/>
        </w:rPr>
        <w:t>е завершена.</w:t>
      </w:r>
    </w:p>
    <w:p w:rsidR="00B5636E" w:rsidRDefault="00EB11F5" w:rsidP="00EB11F5">
      <w:pPr>
        <w:spacing w:after="0" w:line="360" w:lineRule="auto"/>
        <w:ind w:right="-1" w:firstLine="709"/>
        <w:jc w:val="both"/>
        <w:rPr>
          <w:szCs w:val="28"/>
        </w:rPr>
      </w:pPr>
      <w:r>
        <w:rPr>
          <w:szCs w:val="28"/>
        </w:rPr>
        <w:t>Также имеется информация о свыше 700</w:t>
      </w:r>
      <w:r w:rsidR="009951D4">
        <w:rPr>
          <w:szCs w:val="28"/>
        </w:rPr>
        <w:t xml:space="preserve"> км </w:t>
      </w:r>
      <w:proofErr w:type="spellStart"/>
      <w:r w:rsidR="00B5636E">
        <w:rPr>
          <w:szCs w:val="28"/>
        </w:rPr>
        <w:t>безхозяйны</w:t>
      </w:r>
      <w:r w:rsidR="000D2E5A">
        <w:rPr>
          <w:szCs w:val="28"/>
        </w:rPr>
        <w:t>х</w:t>
      </w:r>
      <w:proofErr w:type="spellEnd"/>
      <w:r w:rsidR="00B5636E">
        <w:rPr>
          <w:szCs w:val="28"/>
        </w:rPr>
        <w:t xml:space="preserve"> </w:t>
      </w:r>
      <w:r w:rsidR="009951D4">
        <w:rPr>
          <w:szCs w:val="28"/>
        </w:rPr>
        <w:t>газовы</w:t>
      </w:r>
      <w:r w:rsidR="000D2E5A">
        <w:rPr>
          <w:szCs w:val="28"/>
        </w:rPr>
        <w:t>х</w:t>
      </w:r>
      <w:r w:rsidR="009951D4">
        <w:rPr>
          <w:szCs w:val="28"/>
        </w:rPr>
        <w:t xml:space="preserve"> </w:t>
      </w:r>
      <w:r w:rsidR="00B5636E">
        <w:rPr>
          <w:szCs w:val="28"/>
        </w:rPr>
        <w:t>сет</w:t>
      </w:r>
      <w:r w:rsidR="000D2E5A">
        <w:rPr>
          <w:szCs w:val="28"/>
        </w:rPr>
        <w:t>ей</w:t>
      </w:r>
      <w:r w:rsidR="00B725A3">
        <w:rPr>
          <w:szCs w:val="28"/>
        </w:rPr>
        <w:t>.</w:t>
      </w:r>
    </w:p>
    <w:p w:rsidR="00034FF8" w:rsidRDefault="000D2E5A" w:rsidP="000D2E5A">
      <w:pPr>
        <w:tabs>
          <w:tab w:val="left" w:pos="567"/>
        </w:tabs>
        <w:spacing w:after="0" w:line="360" w:lineRule="auto"/>
        <w:ind w:right="-1" w:firstLine="709"/>
        <w:jc w:val="both"/>
        <w:rPr>
          <w:szCs w:val="28"/>
        </w:rPr>
      </w:pPr>
      <w:r>
        <w:rPr>
          <w:szCs w:val="28"/>
        </w:rPr>
        <w:t>Учитывая изложенное, д</w:t>
      </w:r>
      <w:r w:rsidR="00034FF8">
        <w:rPr>
          <w:szCs w:val="28"/>
        </w:rPr>
        <w:t xml:space="preserve">ля транспортировки газа </w:t>
      </w:r>
      <w:r w:rsidR="00BC5D41">
        <w:rPr>
          <w:szCs w:val="28"/>
        </w:rPr>
        <w:t xml:space="preserve">в Республике Дагестан ПАО </w:t>
      </w:r>
      <w:r>
        <w:rPr>
          <w:szCs w:val="28"/>
        </w:rPr>
        <w:t>«</w:t>
      </w:r>
      <w:r w:rsidR="00BC5D41">
        <w:rPr>
          <w:szCs w:val="28"/>
        </w:rPr>
        <w:t xml:space="preserve">Газпром» </w:t>
      </w:r>
      <w:r w:rsidR="00034FF8">
        <w:rPr>
          <w:szCs w:val="28"/>
        </w:rPr>
        <w:t xml:space="preserve">использует как </w:t>
      </w:r>
      <w:r>
        <w:rPr>
          <w:szCs w:val="28"/>
        </w:rPr>
        <w:t>собственные</w:t>
      </w:r>
      <w:r w:rsidR="003038CC">
        <w:rPr>
          <w:szCs w:val="28"/>
        </w:rPr>
        <w:t xml:space="preserve"> газовые сети, так и арендует их</w:t>
      </w:r>
      <w:r w:rsidR="00034FF8">
        <w:rPr>
          <w:szCs w:val="28"/>
        </w:rPr>
        <w:t xml:space="preserve"> у других собственников.</w:t>
      </w:r>
    </w:p>
    <w:p w:rsidR="00EB11F5" w:rsidRDefault="00034FF8" w:rsidP="005D1FBF">
      <w:pPr>
        <w:tabs>
          <w:tab w:val="left" w:pos="567"/>
        </w:tabs>
        <w:spacing w:after="0" w:line="360" w:lineRule="auto"/>
        <w:ind w:right="-1" w:firstLine="709"/>
        <w:jc w:val="both"/>
        <w:rPr>
          <w:szCs w:val="28"/>
        </w:rPr>
      </w:pPr>
      <w:r>
        <w:rPr>
          <w:szCs w:val="28"/>
        </w:rPr>
        <w:t>Так, межд</w:t>
      </w:r>
      <w:proofErr w:type="gramStart"/>
      <w:r>
        <w:rPr>
          <w:szCs w:val="28"/>
        </w:rPr>
        <w:t>у ООО</w:t>
      </w:r>
      <w:proofErr w:type="gramEnd"/>
      <w:r>
        <w:rPr>
          <w:szCs w:val="28"/>
        </w:rPr>
        <w:t xml:space="preserve"> «</w:t>
      </w:r>
      <w:proofErr w:type="spellStart"/>
      <w:r>
        <w:rPr>
          <w:szCs w:val="28"/>
        </w:rPr>
        <w:t>Дагестангазсервис</w:t>
      </w:r>
      <w:proofErr w:type="spellEnd"/>
      <w:r>
        <w:rPr>
          <w:szCs w:val="28"/>
        </w:rPr>
        <w:t xml:space="preserve">» (правопреемником которого является ООО «Газпром </w:t>
      </w:r>
      <w:proofErr w:type="spellStart"/>
      <w:r>
        <w:rPr>
          <w:szCs w:val="28"/>
        </w:rPr>
        <w:t>межрегионгаз</w:t>
      </w:r>
      <w:proofErr w:type="spellEnd"/>
      <w:r>
        <w:rPr>
          <w:szCs w:val="28"/>
        </w:rPr>
        <w:t xml:space="preserve"> Махачкала») и Минимуществом Р</w:t>
      </w:r>
      <w:r w:rsidR="000D2E5A">
        <w:rPr>
          <w:szCs w:val="28"/>
        </w:rPr>
        <w:t xml:space="preserve">еспублики Дагестан </w:t>
      </w:r>
      <w:r>
        <w:rPr>
          <w:szCs w:val="28"/>
        </w:rPr>
        <w:t>был заключен договор</w:t>
      </w:r>
      <w:r w:rsidR="000D2E5A">
        <w:rPr>
          <w:szCs w:val="28"/>
        </w:rPr>
        <w:t xml:space="preserve"> аренды от 22 июля 2014 г.</w:t>
      </w:r>
      <w:r w:rsidR="00B06553">
        <w:rPr>
          <w:szCs w:val="28"/>
        </w:rPr>
        <w:t xml:space="preserve"> № </w:t>
      </w:r>
      <w:r>
        <w:rPr>
          <w:szCs w:val="28"/>
        </w:rPr>
        <w:t>4</w:t>
      </w:r>
      <w:r w:rsidR="00B06553">
        <w:rPr>
          <w:szCs w:val="28"/>
        </w:rPr>
        <w:t xml:space="preserve">, согласно которому в аренду было предоставлено </w:t>
      </w:r>
      <w:r>
        <w:rPr>
          <w:szCs w:val="28"/>
        </w:rPr>
        <w:t>6</w:t>
      </w:r>
      <w:r w:rsidR="00A502E2">
        <w:rPr>
          <w:szCs w:val="28"/>
        </w:rPr>
        <w:t> 398 км газовых сетей</w:t>
      </w:r>
      <w:r w:rsidR="00B06553">
        <w:rPr>
          <w:szCs w:val="28"/>
        </w:rPr>
        <w:t>. Арендная плата установлена в размере</w:t>
      </w:r>
      <w:r w:rsidR="00A502E2">
        <w:rPr>
          <w:szCs w:val="28"/>
        </w:rPr>
        <w:t xml:space="preserve"> 338,4</w:t>
      </w:r>
      <w:r w:rsidR="00686DED">
        <w:rPr>
          <w:szCs w:val="28"/>
        </w:rPr>
        <w:t xml:space="preserve"> млн. руб. за </w:t>
      </w:r>
      <w:r w:rsidR="00A502E2">
        <w:rPr>
          <w:szCs w:val="28"/>
        </w:rPr>
        <w:t>11 месяцев</w:t>
      </w:r>
      <w:r w:rsidR="00686DED">
        <w:rPr>
          <w:szCs w:val="28"/>
        </w:rPr>
        <w:t xml:space="preserve"> аренды</w:t>
      </w:r>
      <w:r>
        <w:rPr>
          <w:szCs w:val="28"/>
        </w:rPr>
        <w:t>. С июня 2015 г. платежи по этом</w:t>
      </w:r>
      <w:r w:rsidR="00BC5D41">
        <w:rPr>
          <w:szCs w:val="28"/>
        </w:rPr>
        <w:t>у договору вз</w:t>
      </w:r>
      <w:r w:rsidR="00EB11F5">
        <w:rPr>
          <w:szCs w:val="28"/>
        </w:rPr>
        <w:t>и</w:t>
      </w:r>
      <w:r w:rsidR="00BC5D41">
        <w:rPr>
          <w:szCs w:val="28"/>
        </w:rPr>
        <w:t xml:space="preserve">маются на основании решений судов. </w:t>
      </w:r>
    </w:p>
    <w:p w:rsidR="00B06553" w:rsidRPr="00A50B6E" w:rsidRDefault="00B06553" w:rsidP="005D1FBF">
      <w:pPr>
        <w:tabs>
          <w:tab w:val="left" w:pos="567"/>
        </w:tabs>
        <w:spacing w:after="0" w:line="360" w:lineRule="auto"/>
        <w:ind w:right="-1" w:firstLine="709"/>
        <w:jc w:val="both"/>
        <w:rPr>
          <w:szCs w:val="28"/>
          <w:u w:val="single"/>
        </w:rPr>
      </w:pPr>
      <w:r w:rsidRPr="00A50B6E">
        <w:rPr>
          <w:szCs w:val="28"/>
          <w:u w:val="single"/>
        </w:rPr>
        <w:t>Расчеты с потребителями</w:t>
      </w:r>
    </w:p>
    <w:p w:rsidR="00B06553" w:rsidRDefault="00080290" w:rsidP="005D1FBF">
      <w:pPr>
        <w:tabs>
          <w:tab w:val="left" w:pos="567"/>
        </w:tabs>
        <w:spacing w:after="0" w:line="360" w:lineRule="auto"/>
        <w:ind w:right="-1" w:firstLine="709"/>
        <w:jc w:val="both"/>
        <w:rPr>
          <w:szCs w:val="28"/>
        </w:rPr>
      </w:pPr>
      <w:r w:rsidRPr="0094461E">
        <w:rPr>
          <w:szCs w:val="28"/>
        </w:rPr>
        <w:t>Реализацию природного газа потребителям Республики Дагестан осуществляет ООО «</w:t>
      </w:r>
      <w:r w:rsidR="006B7B39" w:rsidRPr="0094461E">
        <w:rPr>
          <w:szCs w:val="28"/>
        </w:rPr>
        <w:t xml:space="preserve">Газпром </w:t>
      </w:r>
      <w:proofErr w:type="spellStart"/>
      <w:r w:rsidR="006B7B39" w:rsidRPr="0094461E">
        <w:rPr>
          <w:szCs w:val="28"/>
        </w:rPr>
        <w:t>ме</w:t>
      </w:r>
      <w:r w:rsidR="00E9023C" w:rsidRPr="0094461E">
        <w:rPr>
          <w:szCs w:val="28"/>
        </w:rPr>
        <w:t>жрегионгаз</w:t>
      </w:r>
      <w:proofErr w:type="spellEnd"/>
      <w:r w:rsidR="00E9023C" w:rsidRPr="0094461E">
        <w:rPr>
          <w:szCs w:val="28"/>
        </w:rPr>
        <w:t xml:space="preserve"> Махачкала» посредство</w:t>
      </w:r>
      <w:r w:rsidR="006B7B39" w:rsidRPr="0094461E">
        <w:rPr>
          <w:szCs w:val="28"/>
        </w:rPr>
        <w:t>м заключения договоров поставки</w:t>
      </w:r>
      <w:r w:rsidR="00034FF8" w:rsidRPr="0094461E">
        <w:rPr>
          <w:szCs w:val="28"/>
        </w:rPr>
        <w:t>.</w:t>
      </w:r>
      <w:r w:rsidR="00F014DB" w:rsidRPr="0094461E">
        <w:rPr>
          <w:szCs w:val="28"/>
        </w:rPr>
        <w:t xml:space="preserve"> </w:t>
      </w:r>
    </w:p>
    <w:p w:rsidR="00AC7EE6" w:rsidRPr="00271967" w:rsidRDefault="00B06553" w:rsidP="005D1FBF">
      <w:pPr>
        <w:tabs>
          <w:tab w:val="left" w:pos="567"/>
        </w:tabs>
        <w:spacing w:after="0" w:line="360" w:lineRule="auto"/>
        <w:ind w:right="-1" w:firstLine="709"/>
        <w:jc w:val="both"/>
        <w:rPr>
          <w:szCs w:val="28"/>
        </w:rPr>
      </w:pPr>
      <w:r w:rsidRPr="00271967">
        <w:rPr>
          <w:szCs w:val="28"/>
        </w:rPr>
        <w:t>По состоянию н</w:t>
      </w:r>
      <w:r w:rsidR="00C4103E" w:rsidRPr="00271967">
        <w:rPr>
          <w:szCs w:val="28"/>
        </w:rPr>
        <w:t>а 1 января 2018 г. з</w:t>
      </w:r>
      <w:r w:rsidR="00F014DB" w:rsidRPr="00271967">
        <w:rPr>
          <w:szCs w:val="28"/>
        </w:rPr>
        <w:t xml:space="preserve">адолженность </w:t>
      </w:r>
      <w:r w:rsidR="00D97489" w:rsidRPr="00271967">
        <w:rPr>
          <w:szCs w:val="28"/>
        </w:rPr>
        <w:t xml:space="preserve">потребителей </w:t>
      </w:r>
      <w:r w:rsidR="00F014DB" w:rsidRPr="00271967">
        <w:rPr>
          <w:szCs w:val="28"/>
        </w:rPr>
        <w:t xml:space="preserve">перед </w:t>
      </w:r>
      <w:r w:rsidRPr="00271967">
        <w:rPr>
          <w:szCs w:val="28"/>
        </w:rPr>
        <w:t xml:space="preserve">                 </w:t>
      </w:r>
      <w:r w:rsidR="00F014DB" w:rsidRPr="00271967">
        <w:rPr>
          <w:szCs w:val="28"/>
        </w:rPr>
        <w:t xml:space="preserve">ООО «Газпром </w:t>
      </w:r>
      <w:proofErr w:type="spellStart"/>
      <w:r w:rsidR="00F014DB" w:rsidRPr="00271967">
        <w:rPr>
          <w:szCs w:val="28"/>
        </w:rPr>
        <w:t>межрегионгаз</w:t>
      </w:r>
      <w:proofErr w:type="spellEnd"/>
      <w:r w:rsidR="008F3697" w:rsidRPr="00271967">
        <w:rPr>
          <w:szCs w:val="28"/>
        </w:rPr>
        <w:t xml:space="preserve"> Махачкала»</w:t>
      </w:r>
      <w:r w:rsidR="00C4103E" w:rsidRPr="00271967">
        <w:rPr>
          <w:szCs w:val="28"/>
        </w:rPr>
        <w:t xml:space="preserve"> </w:t>
      </w:r>
      <w:r w:rsidR="009671DF" w:rsidRPr="00271967">
        <w:rPr>
          <w:szCs w:val="28"/>
        </w:rPr>
        <w:t>составляет 38,7 млрд</w:t>
      </w:r>
      <w:r w:rsidR="008F3697" w:rsidRPr="00271967">
        <w:rPr>
          <w:szCs w:val="28"/>
        </w:rPr>
        <w:t xml:space="preserve">. руб., </w:t>
      </w:r>
      <w:r w:rsidR="009671DF" w:rsidRPr="00271967">
        <w:rPr>
          <w:szCs w:val="28"/>
        </w:rPr>
        <w:t>из которых 32,3 млрд</w:t>
      </w:r>
      <w:r w:rsidR="00D97489" w:rsidRPr="00271967">
        <w:rPr>
          <w:szCs w:val="28"/>
        </w:rPr>
        <w:t xml:space="preserve">. руб. </w:t>
      </w:r>
      <w:r w:rsidR="009671DF" w:rsidRPr="00271967">
        <w:rPr>
          <w:szCs w:val="28"/>
        </w:rPr>
        <w:t>долги физических лиц, 6,4 млрд</w:t>
      </w:r>
      <w:r w:rsidR="008F3697" w:rsidRPr="00271967">
        <w:rPr>
          <w:szCs w:val="28"/>
        </w:rPr>
        <w:t>. руб</w:t>
      </w:r>
      <w:r w:rsidR="00F014DB" w:rsidRPr="00271967">
        <w:rPr>
          <w:szCs w:val="28"/>
        </w:rPr>
        <w:t xml:space="preserve">. </w:t>
      </w:r>
      <w:r w:rsidR="008F3697" w:rsidRPr="00271967">
        <w:rPr>
          <w:szCs w:val="28"/>
        </w:rPr>
        <w:t xml:space="preserve">юридических. </w:t>
      </w:r>
    </w:p>
    <w:p w:rsidR="00B06553" w:rsidRDefault="00B06553" w:rsidP="005D1FBF">
      <w:pPr>
        <w:pStyle w:val="a5"/>
        <w:tabs>
          <w:tab w:val="left" w:pos="0"/>
        </w:tabs>
        <w:spacing w:after="0" w:line="360" w:lineRule="auto"/>
        <w:ind w:left="0" w:right="-1" w:firstLine="709"/>
        <w:jc w:val="both"/>
        <w:rPr>
          <w:szCs w:val="28"/>
        </w:rPr>
      </w:pPr>
      <w:r>
        <w:rPr>
          <w:szCs w:val="28"/>
        </w:rPr>
        <w:t xml:space="preserve">Таким образом, основными задачами по повышению эффективности управления </w:t>
      </w:r>
      <w:proofErr w:type="spellStart"/>
      <w:r>
        <w:rPr>
          <w:szCs w:val="28"/>
        </w:rPr>
        <w:t>газосетевым</w:t>
      </w:r>
      <w:proofErr w:type="spellEnd"/>
      <w:r>
        <w:rPr>
          <w:szCs w:val="28"/>
        </w:rPr>
        <w:t xml:space="preserve"> хозяйством Республики Дагестан в настоящее время являются:</w:t>
      </w:r>
    </w:p>
    <w:p w:rsidR="00B06553" w:rsidRDefault="00B06553" w:rsidP="00BD5188">
      <w:pPr>
        <w:pStyle w:val="a5"/>
        <w:numPr>
          <w:ilvl w:val="0"/>
          <w:numId w:val="12"/>
        </w:numPr>
        <w:tabs>
          <w:tab w:val="left" w:pos="0"/>
        </w:tabs>
        <w:spacing w:after="0" w:line="360" w:lineRule="auto"/>
        <w:ind w:left="0" w:right="-1" w:firstLine="709"/>
        <w:jc w:val="both"/>
        <w:rPr>
          <w:szCs w:val="28"/>
        </w:rPr>
      </w:pPr>
      <w:r>
        <w:rPr>
          <w:szCs w:val="28"/>
        </w:rPr>
        <w:t>завершен</w:t>
      </w:r>
      <w:r w:rsidR="007562B6">
        <w:rPr>
          <w:szCs w:val="28"/>
        </w:rPr>
        <w:t>ие</w:t>
      </w:r>
      <w:r>
        <w:rPr>
          <w:szCs w:val="28"/>
        </w:rPr>
        <w:t xml:space="preserve"> постановки на кадастровый учет и государственной </w:t>
      </w:r>
      <w:r w:rsidR="00BD5188">
        <w:rPr>
          <w:szCs w:val="28"/>
        </w:rPr>
        <w:t>регистрации</w:t>
      </w:r>
      <w:r>
        <w:rPr>
          <w:szCs w:val="28"/>
        </w:rPr>
        <w:t xml:space="preserve"> прав </w:t>
      </w:r>
      <w:r w:rsidR="00BD5188">
        <w:rPr>
          <w:szCs w:val="28"/>
        </w:rPr>
        <w:t>собственности</w:t>
      </w:r>
      <w:r>
        <w:rPr>
          <w:szCs w:val="28"/>
        </w:rPr>
        <w:t xml:space="preserve"> на объекты </w:t>
      </w:r>
      <w:proofErr w:type="spellStart"/>
      <w:r>
        <w:rPr>
          <w:szCs w:val="28"/>
        </w:rPr>
        <w:t>газосетевого</w:t>
      </w:r>
      <w:proofErr w:type="spellEnd"/>
      <w:r>
        <w:rPr>
          <w:szCs w:val="28"/>
        </w:rPr>
        <w:t xml:space="preserve"> хозяйства как Республики Дагестан, </w:t>
      </w:r>
      <w:r w:rsidR="00BD5188">
        <w:rPr>
          <w:szCs w:val="28"/>
        </w:rPr>
        <w:t>так и муниципальных образований;</w:t>
      </w:r>
    </w:p>
    <w:p w:rsidR="00BD5188" w:rsidRDefault="007562B6" w:rsidP="00BD5188">
      <w:pPr>
        <w:pStyle w:val="a5"/>
        <w:numPr>
          <w:ilvl w:val="0"/>
          <w:numId w:val="12"/>
        </w:numPr>
        <w:tabs>
          <w:tab w:val="left" w:pos="0"/>
        </w:tabs>
        <w:spacing w:after="0" w:line="360" w:lineRule="auto"/>
        <w:ind w:left="0" w:right="-1" w:firstLine="709"/>
        <w:jc w:val="both"/>
        <w:rPr>
          <w:szCs w:val="28"/>
        </w:rPr>
      </w:pPr>
      <w:r>
        <w:rPr>
          <w:szCs w:val="28"/>
        </w:rPr>
        <w:t xml:space="preserve">модернизация </w:t>
      </w:r>
      <w:r w:rsidR="00BD5188">
        <w:rPr>
          <w:szCs w:val="28"/>
        </w:rPr>
        <w:t>ветх</w:t>
      </w:r>
      <w:r>
        <w:rPr>
          <w:szCs w:val="28"/>
        </w:rPr>
        <w:t>их</w:t>
      </w:r>
      <w:r w:rsidR="00BD5188">
        <w:rPr>
          <w:szCs w:val="28"/>
        </w:rPr>
        <w:t xml:space="preserve"> объектов </w:t>
      </w:r>
      <w:proofErr w:type="spellStart"/>
      <w:r w:rsidR="00BD5188">
        <w:rPr>
          <w:szCs w:val="28"/>
        </w:rPr>
        <w:t>газосетевого</w:t>
      </w:r>
      <w:proofErr w:type="spellEnd"/>
      <w:r w:rsidR="00BD5188">
        <w:rPr>
          <w:szCs w:val="28"/>
        </w:rPr>
        <w:t xml:space="preserve"> хозяйства;</w:t>
      </w:r>
    </w:p>
    <w:p w:rsidR="00371F19" w:rsidRDefault="00BD5188" w:rsidP="005D1FBF">
      <w:pPr>
        <w:pStyle w:val="a5"/>
        <w:numPr>
          <w:ilvl w:val="0"/>
          <w:numId w:val="12"/>
        </w:numPr>
        <w:tabs>
          <w:tab w:val="left" w:pos="0"/>
        </w:tabs>
        <w:spacing w:after="0" w:line="360" w:lineRule="auto"/>
        <w:ind w:left="0" w:right="-1" w:firstLine="709"/>
        <w:jc w:val="both"/>
        <w:rPr>
          <w:szCs w:val="28"/>
        </w:rPr>
      </w:pPr>
      <w:r>
        <w:rPr>
          <w:szCs w:val="28"/>
        </w:rPr>
        <w:lastRenderedPageBreak/>
        <w:t>завершен</w:t>
      </w:r>
      <w:r w:rsidR="007562B6">
        <w:rPr>
          <w:szCs w:val="28"/>
        </w:rPr>
        <w:t>ие</w:t>
      </w:r>
      <w:r>
        <w:rPr>
          <w:szCs w:val="28"/>
        </w:rPr>
        <w:t xml:space="preserve"> </w:t>
      </w:r>
      <w:r w:rsidR="00C53514" w:rsidRPr="00BD5188">
        <w:rPr>
          <w:szCs w:val="28"/>
        </w:rPr>
        <w:t>оснащени</w:t>
      </w:r>
      <w:r>
        <w:rPr>
          <w:szCs w:val="28"/>
        </w:rPr>
        <w:t>я</w:t>
      </w:r>
      <w:r w:rsidR="00C53514" w:rsidRPr="00BD5188">
        <w:rPr>
          <w:szCs w:val="28"/>
        </w:rPr>
        <w:t xml:space="preserve"> потребителе</w:t>
      </w:r>
      <w:r w:rsidR="00DD7CB0" w:rsidRPr="00BD5188">
        <w:rPr>
          <w:szCs w:val="28"/>
        </w:rPr>
        <w:t xml:space="preserve">й Республики Дагестан приборами </w:t>
      </w:r>
      <w:r w:rsidR="007F0D0B" w:rsidRPr="00BD5188">
        <w:rPr>
          <w:szCs w:val="28"/>
        </w:rPr>
        <w:t xml:space="preserve">учета газа (имеются </w:t>
      </w:r>
      <w:r w:rsidR="00C53514" w:rsidRPr="00BD5188">
        <w:rPr>
          <w:szCs w:val="28"/>
        </w:rPr>
        <w:t xml:space="preserve">лишь </w:t>
      </w:r>
      <w:r w:rsidR="007F0D0B" w:rsidRPr="00BD5188">
        <w:rPr>
          <w:szCs w:val="28"/>
        </w:rPr>
        <w:t xml:space="preserve">у </w:t>
      </w:r>
      <w:r w:rsidR="00C53514" w:rsidRPr="00BD5188">
        <w:rPr>
          <w:szCs w:val="28"/>
        </w:rPr>
        <w:t>54% потребителей республики</w:t>
      </w:r>
      <w:r w:rsidR="007F0D0B" w:rsidRPr="00BD5188">
        <w:rPr>
          <w:szCs w:val="28"/>
        </w:rPr>
        <w:t>)</w:t>
      </w:r>
      <w:r>
        <w:rPr>
          <w:szCs w:val="28"/>
        </w:rPr>
        <w:t>;</w:t>
      </w:r>
    </w:p>
    <w:p w:rsidR="00BD5188" w:rsidRDefault="007562B6" w:rsidP="005D1FBF">
      <w:pPr>
        <w:pStyle w:val="a5"/>
        <w:numPr>
          <w:ilvl w:val="0"/>
          <w:numId w:val="12"/>
        </w:numPr>
        <w:tabs>
          <w:tab w:val="left" w:pos="0"/>
        </w:tabs>
        <w:spacing w:after="0" w:line="360" w:lineRule="auto"/>
        <w:ind w:left="0" w:right="-1" w:firstLine="709"/>
        <w:jc w:val="both"/>
        <w:rPr>
          <w:szCs w:val="28"/>
        </w:rPr>
      </w:pPr>
      <w:r>
        <w:rPr>
          <w:szCs w:val="28"/>
        </w:rPr>
        <w:t xml:space="preserve">урегулирование </w:t>
      </w:r>
      <w:r w:rsidR="00BD5188" w:rsidRPr="00BD5188">
        <w:rPr>
          <w:szCs w:val="28"/>
        </w:rPr>
        <w:t>задолженнос</w:t>
      </w:r>
      <w:r>
        <w:rPr>
          <w:szCs w:val="28"/>
        </w:rPr>
        <w:t>ти</w:t>
      </w:r>
      <w:r w:rsidR="00BD5188" w:rsidRPr="00BD5188">
        <w:rPr>
          <w:szCs w:val="28"/>
        </w:rPr>
        <w:t xml:space="preserve"> </w:t>
      </w:r>
      <w:r w:rsidR="003707C0" w:rsidRPr="00BD5188">
        <w:rPr>
          <w:szCs w:val="28"/>
        </w:rPr>
        <w:t xml:space="preserve">потребителей перед поставщиком газа (ООО «Газпром </w:t>
      </w:r>
      <w:proofErr w:type="spellStart"/>
      <w:r w:rsidR="003707C0" w:rsidRPr="00BD5188">
        <w:rPr>
          <w:szCs w:val="28"/>
        </w:rPr>
        <w:t>межрегионгаз</w:t>
      </w:r>
      <w:proofErr w:type="spellEnd"/>
      <w:r w:rsidR="003707C0" w:rsidRPr="00BD5188">
        <w:rPr>
          <w:szCs w:val="28"/>
        </w:rPr>
        <w:t xml:space="preserve"> Махачкала»</w:t>
      </w:r>
      <w:r w:rsidR="00BD5188">
        <w:rPr>
          <w:szCs w:val="28"/>
        </w:rPr>
        <w:t>);</w:t>
      </w:r>
    </w:p>
    <w:p w:rsidR="00BD5188" w:rsidRDefault="007562B6" w:rsidP="005D1FBF">
      <w:pPr>
        <w:pStyle w:val="a5"/>
        <w:numPr>
          <w:ilvl w:val="0"/>
          <w:numId w:val="12"/>
        </w:numPr>
        <w:tabs>
          <w:tab w:val="left" w:pos="0"/>
        </w:tabs>
        <w:spacing w:after="0" w:line="360" w:lineRule="auto"/>
        <w:ind w:left="0" w:right="-1" w:firstLine="709"/>
        <w:jc w:val="both"/>
        <w:rPr>
          <w:szCs w:val="28"/>
        </w:rPr>
      </w:pPr>
      <w:r>
        <w:rPr>
          <w:szCs w:val="28"/>
        </w:rPr>
        <w:t>урегулирование з</w:t>
      </w:r>
      <w:r w:rsidR="00BD5188" w:rsidRPr="00BD5188">
        <w:rPr>
          <w:szCs w:val="28"/>
        </w:rPr>
        <w:t>адолженност</w:t>
      </w:r>
      <w:proofErr w:type="gramStart"/>
      <w:r>
        <w:rPr>
          <w:szCs w:val="28"/>
        </w:rPr>
        <w:t>и</w:t>
      </w:r>
      <w:r w:rsidR="00BD5188" w:rsidRPr="00BD5188">
        <w:rPr>
          <w:szCs w:val="28"/>
        </w:rPr>
        <w:t xml:space="preserve"> </w:t>
      </w:r>
      <w:r w:rsidR="003707C0" w:rsidRPr="00BD5188">
        <w:rPr>
          <w:szCs w:val="28"/>
        </w:rPr>
        <w:t>ООО</w:t>
      </w:r>
      <w:proofErr w:type="gramEnd"/>
      <w:r w:rsidR="003707C0" w:rsidRPr="00BD5188">
        <w:rPr>
          <w:szCs w:val="28"/>
        </w:rPr>
        <w:t xml:space="preserve"> «Газпром </w:t>
      </w:r>
      <w:proofErr w:type="spellStart"/>
      <w:r w:rsidR="003707C0" w:rsidRPr="00BD5188">
        <w:rPr>
          <w:szCs w:val="28"/>
        </w:rPr>
        <w:t>межрегионгаз</w:t>
      </w:r>
      <w:proofErr w:type="spellEnd"/>
      <w:r w:rsidR="003707C0" w:rsidRPr="00BD5188">
        <w:rPr>
          <w:szCs w:val="28"/>
        </w:rPr>
        <w:t xml:space="preserve"> Махачкала» за фактическое использование газовых сетей, принадлежащих </w:t>
      </w:r>
      <w:r w:rsidR="00BD5188">
        <w:rPr>
          <w:szCs w:val="28"/>
        </w:rPr>
        <w:t>Республике Дагестан.</w:t>
      </w:r>
    </w:p>
    <w:sectPr w:rsidR="00BD5188" w:rsidSect="000D2E5A">
      <w:headerReference w:type="default" r:id="rId8"/>
      <w:pgSz w:w="11906" w:h="16838"/>
      <w:pgMar w:top="1134" w:right="707" w:bottom="1134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2021" w:rsidRDefault="00A92021" w:rsidP="004C35E3">
      <w:pPr>
        <w:spacing w:after="0" w:line="240" w:lineRule="auto"/>
      </w:pPr>
      <w:r>
        <w:separator/>
      </w:r>
    </w:p>
  </w:endnote>
  <w:endnote w:type="continuationSeparator" w:id="0">
    <w:p w:rsidR="00A92021" w:rsidRDefault="00A92021" w:rsidP="004C3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2021" w:rsidRDefault="00A92021" w:rsidP="004C35E3">
      <w:pPr>
        <w:spacing w:after="0" w:line="240" w:lineRule="auto"/>
      </w:pPr>
      <w:r>
        <w:separator/>
      </w:r>
    </w:p>
  </w:footnote>
  <w:footnote w:type="continuationSeparator" w:id="0">
    <w:p w:rsidR="00A92021" w:rsidRDefault="00A92021" w:rsidP="004C3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18180338"/>
      <w:docPartObj>
        <w:docPartGallery w:val="Page Numbers (Top of Page)"/>
        <w:docPartUnique/>
      </w:docPartObj>
    </w:sdtPr>
    <w:sdtContent>
      <w:p w:rsidR="00271967" w:rsidRDefault="00DF3C0C">
        <w:pPr>
          <w:pStyle w:val="a6"/>
          <w:jc w:val="center"/>
        </w:pPr>
        <w:fldSimple w:instr=" PAGE   \* MERGEFORMAT ">
          <w:r w:rsidR="003E7FA8">
            <w:rPr>
              <w:noProof/>
            </w:rPr>
            <w:t>2</w:t>
          </w:r>
        </w:fldSimple>
      </w:p>
    </w:sdtContent>
  </w:sdt>
  <w:p w:rsidR="00271967" w:rsidRDefault="00271967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855A2"/>
    <w:multiLevelType w:val="hybridMultilevel"/>
    <w:tmpl w:val="F342EF9E"/>
    <w:lvl w:ilvl="0" w:tplc="E4203F90">
      <w:start w:val="1"/>
      <w:numFmt w:val="decimal"/>
      <w:lvlText w:val="%1)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8200DED"/>
    <w:multiLevelType w:val="hybridMultilevel"/>
    <w:tmpl w:val="CCFA20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B658BB"/>
    <w:multiLevelType w:val="hybridMultilevel"/>
    <w:tmpl w:val="4DE4BDC6"/>
    <w:lvl w:ilvl="0" w:tplc="E09A2372">
      <w:start w:val="4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3">
    <w:nsid w:val="44F414BF"/>
    <w:multiLevelType w:val="hybridMultilevel"/>
    <w:tmpl w:val="573AD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1C3CE8"/>
    <w:multiLevelType w:val="hybridMultilevel"/>
    <w:tmpl w:val="4DFC3260"/>
    <w:lvl w:ilvl="0" w:tplc="DA8256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78518B9"/>
    <w:multiLevelType w:val="hybridMultilevel"/>
    <w:tmpl w:val="1E20FB3C"/>
    <w:lvl w:ilvl="0" w:tplc="9A4CD976">
      <w:start w:val="4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6">
    <w:nsid w:val="6AC13E07"/>
    <w:multiLevelType w:val="hybridMultilevel"/>
    <w:tmpl w:val="9C94436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8867CE"/>
    <w:multiLevelType w:val="hybridMultilevel"/>
    <w:tmpl w:val="B0C4E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134BC9"/>
    <w:multiLevelType w:val="hybridMultilevel"/>
    <w:tmpl w:val="316C78E8"/>
    <w:lvl w:ilvl="0" w:tplc="FB8CE58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794E7C12"/>
    <w:multiLevelType w:val="hybridMultilevel"/>
    <w:tmpl w:val="1C567324"/>
    <w:lvl w:ilvl="0" w:tplc="4AA883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7A2541CE"/>
    <w:multiLevelType w:val="hybridMultilevel"/>
    <w:tmpl w:val="18700AC2"/>
    <w:lvl w:ilvl="0" w:tplc="F322FDF4">
      <w:start w:val="3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1">
    <w:nsid w:val="7CA1047C"/>
    <w:multiLevelType w:val="hybridMultilevel"/>
    <w:tmpl w:val="57BE68C4"/>
    <w:lvl w:ilvl="0" w:tplc="8A14A43A">
      <w:start w:val="1"/>
      <w:numFmt w:val="decimal"/>
      <w:lvlText w:val="%1."/>
      <w:lvlJc w:val="left"/>
      <w:pPr>
        <w:ind w:left="915" w:hanging="360"/>
      </w:pPr>
      <w:rPr>
        <w:rFonts w:ascii="Times New Roman" w:eastAsiaTheme="minorHAnsi" w:hAnsi="Times New Roman" w:cstheme="minorBidi"/>
        <w:b w:val="0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2">
    <w:nsid w:val="7FDA341D"/>
    <w:multiLevelType w:val="hybridMultilevel"/>
    <w:tmpl w:val="810ADC96"/>
    <w:lvl w:ilvl="0" w:tplc="3606CDF4">
      <w:start w:val="3"/>
      <w:numFmt w:val="decimal"/>
      <w:lvlText w:val="%1."/>
      <w:lvlJc w:val="left"/>
      <w:pPr>
        <w:ind w:left="91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8"/>
  </w:num>
  <w:num w:numId="2">
    <w:abstractNumId w:val="1"/>
  </w:num>
  <w:num w:numId="3">
    <w:abstractNumId w:val="9"/>
  </w:num>
  <w:num w:numId="4">
    <w:abstractNumId w:val="6"/>
  </w:num>
  <w:num w:numId="5">
    <w:abstractNumId w:val="7"/>
  </w:num>
  <w:num w:numId="6">
    <w:abstractNumId w:val="11"/>
  </w:num>
  <w:num w:numId="7">
    <w:abstractNumId w:val="10"/>
  </w:num>
  <w:num w:numId="8">
    <w:abstractNumId w:val="2"/>
  </w:num>
  <w:num w:numId="9">
    <w:abstractNumId w:val="3"/>
  </w:num>
  <w:num w:numId="10">
    <w:abstractNumId w:val="12"/>
  </w:num>
  <w:num w:numId="11">
    <w:abstractNumId w:val="5"/>
  </w:num>
  <w:num w:numId="12">
    <w:abstractNumId w:val="0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698E"/>
    <w:rsid w:val="0001127C"/>
    <w:rsid w:val="000243DD"/>
    <w:rsid w:val="000275D7"/>
    <w:rsid w:val="000335A0"/>
    <w:rsid w:val="00034FF8"/>
    <w:rsid w:val="0004203F"/>
    <w:rsid w:val="000452D6"/>
    <w:rsid w:val="0004605E"/>
    <w:rsid w:val="00080290"/>
    <w:rsid w:val="00095B32"/>
    <w:rsid w:val="000A11B0"/>
    <w:rsid w:val="000A4B5F"/>
    <w:rsid w:val="000A5620"/>
    <w:rsid w:val="000A7D75"/>
    <w:rsid w:val="000B260C"/>
    <w:rsid w:val="000B33E8"/>
    <w:rsid w:val="000B71C2"/>
    <w:rsid w:val="000D20C3"/>
    <w:rsid w:val="000D2E5A"/>
    <w:rsid w:val="000E1187"/>
    <w:rsid w:val="000E3F2D"/>
    <w:rsid w:val="000E509B"/>
    <w:rsid w:val="000E6A3D"/>
    <w:rsid w:val="000F3927"/>
    <w:rsid w:val="001078A0"/>
    <w:rsid w:val="00110820"/>
    <w:rsid w:val="00180CC5"/>
    <w:rsid w:val="001D67EA"/>
    <w:rsid w:val="001E4C27"/>
    <w:rsid w:val="001F10AE"/>
    <w:rsid w:val="001F4CF5"/>
    <w:rsid w:val="0020765A"/>
    <w:rsid w:val="0022044C"/>
    <w:rsid w:val="00223DE1"/>
    <w:rsid w:val="00236446"/>
    <w:rsid w:val="0026462E"/>
    <w:rsid w:val="0027164E"/>
    <w:rsid w:val="00271967"/>
    <w:rsid w:val="00274FCB"/>
    <w:rsid w:val="002878CB"/>
    <w:rsid w:val="0029207A"/>
    <w:rsid w:val="002931D1"/>
    <w:rsid w:val="002B5401"/>
    <w:rsid w:val="002E78AC"/>
    <w:rsid w:val="003030A7"/>
    <w:rsid w:val="003038CC"/>
    <w:rsid w:val="00305A19"/>
    <w:rsid w:val="00314801"/>
    <w:rsid w:val="00335365"/>
    <w:rsid w:val="003630DF"/>
    <w:rsid w:val="0036498C"/>
    <w:rsid w:val="003707C0"/>
    <w:rsid w:val="00371F19"/>
    <w:rsid w:val="00377710"/>
    <w:rsid w:val="00397942"/>
    <w:rsid w:val="003E66D3"/>
    <w:rsid w:val="003E7FA8"/>
    <w:rsid w:val="003F306A"/>
    <w:rsid w:val="004213CF"/>
    <w:rsid w:val="00431137"/>
    <w:rsid w:val="004435E8"/>
    <w:rsid w:val="0045401B"/>
    <w:rsid w:val="004954A0"/>
    <w:rsid w:val="004B3D19"/>
    <w:rsid w:val="004C35E3"/>
    <w:rsid w:val="004C4C0F"/>
    <w:rsid w:val="00504AE3"/>
    <w:rsid w:val="0050535E"/>
    <w:rsid w:val="00506F44"/>
    <w:rsid w:val="005206EE"/>
    <w:rsid w:val="00524AF3"/>
    <w:rsid w:val="00525054"/>
    <w:rsid w:val="005300F8"/>
    <w:rsid w:val="005365F3"/>
    <w:rsid w:val="00593F62"/>
    <w:rsid w:val="005A2393"/>
    <w:rsid w:val="005D1FBF"/>
    <w:rsid w:val="006407BC"/>
    <w:rsid w:val="00645137"/>
    <w:rsid w:val="0065698E"/>
    <w:rsid w:val="006765B7"/>
    <w:rsid w:val="00686DED"/>
    <w:rsid w:val="006B1634"/>
    <w:rsid w:val="006B7B39"/>
    <w:rsid w:val="006F1161"/>
    <w:rsid w:val="00737C2A"/>
    <w:rsid w:val="007562B6"/>
    <w:rsid w:val="0077375E"/>
    <w:rsid w:val="007B50D9"/>
    <w:rsid w:val="007C1B54"/>
    <w:rsid w:val="007C511A"/>
    <w:rsid w:val="007D1436"/>
    <w:rsid w:val="007F0D0B"/>
    <w:rsid w:val="008161BC"/>
    <w:rsid w:val="00821D06"/>
    <w:rsid w:val="00830F8C"/>
    <w:rsid w:val="0084664C"/>
    <w:rsid w:val="00852EDD"/>
    <w:rsid w:val="00871EC9"/>
    <w:rsid w:val="0088639B"/>
    <w:rsid w:val="00893846"/>
    <w:rsid w:val="008A2C7E"/>
    <w:rsid w:val="008B56C4"/>
    <w:rsid w:val="008E1076"/>
    <w:rsid w:val="008E3ADF"/>
    <w:rsid w:val="008F2B74"/>
    <w:rsid w:val="008F3697"/>
    <w:rsid w:val="0090390A"/>
    <w:rsid w:val="00910735"/>
    <w:rsid w:val="00917D22"/>
    <w:rsid w:val="009314C2"/>
    <w:rsid w:val="0094400C"/>
    <w:rsid w:val="0094461E"/>
    <w:rsid w:val="0095226E"/>
    <w:rsid w:val="009671DF"/>
    <w:rsid w:val="0097000F"/>
    <w:rsid w:val="00973B8F"/>
    <w:rsid w:val="009774B2"/>
    <w:rsid w:val="00985395"/>
    <w:rsid w:val="009951D4"/>
    <w:rsid w:val="009A4CD4"/>
    <w:rsid w:val="009C035C"/>
    <w:rsid w:val="009C096E"/>
    <w:rsid w:val="009C0A19"/>
    <w:rsid w:val="009C256E"/>
    <w:rsid w:val="009C29CB"/>
    <w:rsid w:val="009C2E80"/>
    <w:rsid w:val="009D7A88"/>
    <w:rsid w:val="009E2BF7"/>
    <w:rsid w:val="009F20F0"/>
    <w:rsid w:val="00A13D53"/>
    <w:rsid w:val="00A17F38"/>
    <w:rsid w:val="00A23197"/>
    <w:rsid w:val="00A33A72"/>
    <w:rsid w:val="00A502E2"/>
    <w:rsid w:val="00A50B6E"/>
    <w:rsid w:val="00A72404"/>
    <w:rsid w:val="00A74D5A"/>
    <w:rsid w:val="00A92021"/>
    <w:rsid w:val="00AC7EE6"/>
    <w:rsid w:val="00AD54BD"/>
    <w:rsid w:val="00AD727F"/>
    <w:rsid w:val="00AE20E0"/>
    <w:rsid w:val="00B06553"/>
    <w:rsid w:val="00B1518B"/>
    <w:rsid w:val="00B45627"/>
    <w:rsid w:val="00B50884"/>
    <w:rsid w:val="00B5636E"/>
    <w:rsid w:val="00B70D12"/>
    <w:rsid w:val="00B725A3"/>
    <w:rsid w:val="00B76D4E"/>
    <w:rsid w:val="00B84748"/>
    <w:rsid w:val="00B91CF1"/>
    <w:rsid w:val="00B96524"/>
    <w:rsid w:val="00BA6E03"/>
    <w:rsid w:val="00BB40B9"/>
    <w:rsid w:val="00BC1070"/>
    <w:rsid w:val="00BC5D41"/>
    <w:rsid w:val="00BD5188"/>
    <w:rsid w:val="00BD6C39"/>
    <w:rsid w:val="00BE2930"/>
    <w:rsid w:val="00BE5926"/>
    <w:rsid w:val="00BE77A4"/>
    <w:rsid w:val="00C152AB"/>
    <w:rsid w:val="00C172B6"/>
    <w:rsid w:val="00C25553"/>
    <w:rsid w:val="00C40612"/>
    <w:rsid w:val="00C4103E"/>
    <w:rsid w:val="00C4652D"/>
    <w:rsid w:val="00C53514"/>
    <w:rsid w:val="00C7249F"/>
    <w:rsid w:val="00C952F4"/>
    <w:rsid w:val="00C96857"/>
    <w:rsid w:val="00C97ABA"/>
    <w:rsid w:val="00CA4C35"/>
    <w:rsid w:val="00CB0F4F"/>
    <w:rsid w:val="00CB7EB0"/>
    <w:rsid w:val="00CE206C"/>
    <w:rsid w:val="00D0190E"/>
    <w:rsid w:val="00D01ED4"/>
    <w:rsid w:val="00D27573"/>
    <w:rsid w:val="00D27B96"/>
    <w:rsid w:val="00D319A4"/>
    <w:rsid w:val="00D5058E"/>
    <w:rsid w:val="00D61755"/>
    <w:rsid w:val="00D67860"/>
    <w:rsid w:val="00D72B26"/>
    <w:rsid w:val="00D77010"/>
    <w:rsid w:val="00D97489"/>
    <w:rsid w:val="00DA0116"/>
    <w:rsid w:val="00DA4964"/>
    <w:rsid w:val="00DD7CB0"/>
    <w:rsid w:val="00DE1ED5"/>
    <w:rsid w:val="00DF3C0C"/>
    <w:rsid w:val="00E07CC9"/>
    <w:rsid w:val="00E174B5"/>
    <w:rsid w:val="00E2756C"/>
    <w:rsid w:val="00E71023"/>
    <w:rsid w:val="00E71305"/>
    <w:rsid w:val="00E858E0"/>
    <w:rsid w:val="00E9023C"/>
    <w:rsid w:val="00EB11F5"/>
    <w:rsid w:val="00EB489E"/>
    <w:rsid w:val="00EC6064"/>
    <w:rsid w:val="00EE55B3"/>
    <w:rsid w:val="00EF010F"/>
    <w:rsid w:val="00F014DB"/>
    <w:rsid w:val="00F12555"/>
    <w:rsid w:val="00F2709F"/>
    <w:rsid w:val="00F354B9"/>
    <w:rsid w:val="00F40136"/>
    <w:rsid w:val="00F421B4"/>
    <w:rsid w:val="00F7064E"/>
    <w:rsid w:val="00F72CD1"/>
    <w:rsid w:val="00F863F4"/>
    <w:rsid w:val="00F86861"/>
    <w:rsid w:val="00FA1FBC"/>
    <w:rsid w:val="00FD07DC"/>
    <w:rsid w:val="00FE1795"/>
    <w:rsid w:val="00FE328F"/>
    <w:rsid w:val="00FF66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9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5698E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szCs w:val="28"/>
      <w:lang w:eastAsia="ru-RU"/>
    </w:rPr>
  </w:style>
  <w:style w:type="character" w:customStyle="1" w:styleId="ConsPlusNormal0">
    <w:name w:val="ConsPlusNormal Знак"/>
    <w:link w:val="ConsPlusNormal"/>
    <w:locked/>
    <w:rsid w:val="0065698E"/>
    <w:rPr>
      <w:rFonts w:eastAsia="Times New Roman" w:cs="Times New Roman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569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5698E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B40B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C3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C35E3"/>
  </w:style>
  <w:style w:type="paragraph" w:styleId="a8">
    <w:name w:val="footer"/>
    <w:basedOn w:val="a"/>
    <w:link w:val="a9"/>
    <w:uiPriority w:val="99"/>
    <w:unhideWhenUsed/>
    <w:rsid w:val="004C3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C35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0A4254-DBBF-4910-AFA2-9F0165540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788</Words>
  <Characters>4495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Саид Бабрудинович Нурмагомедов</dc:creator>
  <cp:lastModifiedBy>ministr1</cp:lastModifiedBy>
  <cp:revision>3</cp:revision>
  <cp:lastPrinted>2018-04-03T18:10:00Z</cp:lastPrinted>
  <dcterms:created xsi:type="dcterms:W3CDTF">2018-04-11T11:12:00Z</dcterms:created>
  <dcterms:modified xsi:type="dcterms:W3CDTF">2018-04-11T11:13:00Z</dcterms:modified>
</cp:coreProperties>
</file>