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D8" w:rsidRDefault="004478B0" w:rsidP="003868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B0">
        <w:rPr>
          <w:rFonts w:ascii="Times New Roman" w:hAnsi="Times New Roman" w:cs="Times New Roman"/>
          <w:b/>
          <w:sz w:val="28"/>
          <w:szCs w:val="28"/>
        </w:rPr>
        <w:t>Результаты конкурса на включение в кадровый резерв</w:t>
      </w:r>
      <w:r w:rsidR="00BE13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8B0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</w:p>
    <w:p w:rsidR="00386856" w:rsidRDefault="004478B0" w:rsidP="003868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B0">
        <w:rPr>
          <w:rFonts w:ascii="Times New Roman" w:hAnsi="Times New Roman" w:cs="Times New Roman"/>
          <w:b/>
          <w:sz w:val="28"/>
          <w:szCs w:val="28"/>
        </w:rPr>
        <w:t xml:space="preserve">по земельным и имущественным отношениям Республики Дагестан </w:t>
      </w:r>
    </w:p>
    <w:p w:rsidR="00BE13D8" w:rsidRPr="00386856" w:rsidRDefault="00BE13D8" w:rsidP="003868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78B0" w:rsidRPr="004478B0" w:rsidRDefault="004478B0" w:rsidP="0027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2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этапа </w:t>
      </w:r>
      <w:r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на включение в кадровый резерв Министерства по земельным и имущественным отношениям Республики Дагестан</w:t>
      </w:r>
      <w:r w:rsidR="00D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состоявшегося 3 августа 2018 года, </w:t>
      </w:r>
      <w:r w:rsidR="005C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</w:t>
      </w:r>
      <w:r w:rsidR="00275CD1" w:rsidRPr="00275C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="002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CD1" w:rsidRPr="0027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на замещение вакантной должности государственной гражданской службы Республики Дагестан в Министерстве по земельным и имущественным отношениям Республики Дагестан и включение в кадровый резерв Министерства по земельным и имущественным отношениям Республики Дагестан </w:t>
      </w:r>
      <w:r w:rsidR="005C3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определила</w:t>
      </w:r>
      <w:proofErr w:type="gramEnd"/>
      <w:r w:rsidR="005C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кандидатов для </w:t>
      </w:r>
      <w:r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 w:rsidR="005C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кадровый резерв</w:t>
      </w:r>
      <w:r w:rsidRPr="0044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по земельным и имущественным отношениям Республики Дагестан:</w:t>
      </w:r>
    </w:p>
    <w:p w:rsidR="00BE13D8" w:rsidRPr="004478B0" w:rsidRDefault="00ED04B0" w:rsidP="00B93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13EF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4478B0"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замещения главной группы должностей государственной гражданской службы Республики Дагестан:</w:t>
      </w:r>
    </w:p>
    <w:p w:rsidR="004478B0" w:rsidRPr="004478B0" w:rsidRDefault="00ED04B0" w:rsidP="004478B0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Темирбулат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Исаевич</w:t>
      </w:r>
      <w:r w:rsidR="004478B0"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D04B0" w:rsidRDefault="00ED04B0" w:rsidP="00ED0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</w:p>
    <w:p w:rsidR="00386856" w:rsidRDefault="00386856" w:rsidP="00ED0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3D8" w:rsidRPr="004478B0" w:rsidRDefault="00FA13EF" w:rsidP="00B93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</w:t>
      </w:r>
      <w:r w:rsidR="004478B0" w:rsidRPr="004478B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замещения ведущей группы должностей государственной гражданской службы Республики Дагестан:</w:t>
      </w:r>
    </w:p>
    <w:p w:rsidR="00275CD1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 w:rsidRPr="00ED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hAnsi="Times New Roman" w:cs="Times New Roman"/>
          <w:sz w:val="28"/>
          <w:szCs w:val="28"/>
        </w:rPr>
        <w:t>Жамиля</w:t>
      </w:r>
      <w:proofErr w:type="spellEnd"/>
      <w:r w:rsidRPr="00ED04B0">
        <w:rPr>
          <w:rFonts w:ascii="Times New Roman" w:hAnsi="Times New Roman" w:cs="Times New Roman"/>
          <w:sz w:val="28"/>
          <w:szCs w:val="28"/>
        </w:rPr>
        <w:t xml:space="preserve"> Исаевна</w:t>
      </w:r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hAnsi="Times New Roman" w:cs="Times New Roman"/>
          <w:sz w:val="28"/>
          <w:szCs w:val="28"/>
        </w:rPr>
        <w:t>Агамагомедов</w:t>
      </w:r>
      <w:proofErr w:type="spellEnd"/>
      <w:r w:rsidRPr="00ED04B0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ED04B0">
        <w:rPr>
          <w:rFonts w:ascii="Times New Roman" w:hAnsi="Times New Roman" w:cs="Times New Roman"/>
          <w:sz w:val="28"/>
          <w:szCs w:val="28"/>
        </w:rPr>
        <w:t>Халилович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hAnsi="Times New Roman" w:cs="Times New Roman"/>
          <w:sz w:val="28"/>
          <w:szCs w:val="28"/>
        </w:rPr>
        <w:t>Аликберов</w:t>
      </w:r>
      <w:proofErr w:type="spellEnd"/>
      <w:r w:rsidRPr="00ED04B0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ED04B0"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Бакарова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Заира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Ладиновна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Бахтанова Лиана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Закариевна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Гусинбекова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Малика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Сулеймановна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hAnsi="Times New Roman" w:cs="Times New Roman"/>
          <w:sz w:val="28"/>
          <w:szCs w:val="28"/>
        </w:rPr>
        <w:t>Гюлева</w:t>
      </w:r>
      <w:proofErr w:type="spellEnd"/>
      <w:r w:rsidRPr="00ED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ED04B0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Дусилаева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Хажибати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Магомедовна</w:t>
      </w:r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Закилов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Амаржан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Закил</w:t>
      </w:r>
      <w:r w:rsidR="00B932A0">
        <w:rPr>
          <w:rFonts w:ascii="Times New Roman" w:eastAsia="Calibri" w:hAnsi="Times New Roman" w:cs="Times New Roman"/>
          <w:sz w:val="28"/>
          <w:szCs w:val="28"/>
        </w:rPr>
        <w:t>аво</w:t>
      </w:r>
      <w:r w:rsidRPr="00ED04B0">
        <w:rPr>
          <w:rFonts w:ascii="Times New Roman" w:eastAsia="Calibri" w:hAnsi="Times New Roman" w:cs="Times New Roman"/>
          <w:sz w:val="28"/>
          <w:szCs w:val="28"/>
        </w:rPr>
        <w:t>вич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Каммагаджиев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Гаджимагомед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Мусаевич</w:t>
      </w:r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Кишиева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Патимат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Юсуповна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Магомедов Али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Халидович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Магомедов Руслан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Ибрагимович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Магомедова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Айшат</w:t>
      </w:r>
      <w:proofErr w:type="spellEnd"/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Ильясовна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Магомедова Джамиля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Магомедкамиловна</w:t>
      </w:r>
      <w:proofErr w:type="spellEnd"/>
    </w:p>
    <w:p w:rsidR="00ED04B0" w:rsidRP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4B0">
        <w:rPr>
          <w:rFonts w:ascii="Times New Roman" w:eastAsia="Calibri" w:hAnsi="Times New Roman" w:cs="Times New Roman"/>
          <w:sz w:val="28"/>
          <w:szCs w:val="28"/>
        </w:rPr>
        <w:t xml:space="preserve">Рамазанов Магомед </w:t>
      </w:r>
      <w:proofErr w:type="spellStart"/>
      <w:r w:rsidRPr="00ED04B0">
        <w:rPr>
          <w:rFonts w:ascii="Times New Roman" w:eastAsia="Calibri" w:hAnsi="Times New Roman" w:cs="Times New Roman"/>
          <w:sz w:val="28"/>
          <w:szCs w:val="28"/>
        </w:rPr>
        <w:t>Рамазанович</w:t>
      </w:r>
      <w:proofErr w:type="spellEnd"/>
    </w:p>
    <w:p w:rsidR="00ED04B0" w:rsidRDefault="00ED04B0" w:rsidP="00FA13EF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4B0" w:rsidRDefault="00FA13EF" w:rsidP="00ED04B0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представленные на конкурс претендентами, не прошедшими второй этап конкурса, могут быть возвращены по письменному заявлению, адресованному в </w:t>
      </w:r>
      <w:r w:rsidR="00726BB9" w:rsidRP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8136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26BB9" w:rsidRP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имущественным отношениям Республики Дагестан</w:t>
      </w:r>
      <w:r w:rsidRPr="00FA13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367000, </w:t>
      </w:r>
      <w:r w:rsid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  <w:r w:rsidRPr="00FA13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Буйнакского</w:t>
      </w:r>
      <w:r w:rsidR="003868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38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B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13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0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8B0" w:rsidRPr="00ED04B0" w:rsidRDefault="00ED04B0" w:rsidP="00ED04B0">
      <w:pPr>
        <w:tabs>
          <w:tab w:val="left" w:pos="1394"/>
          <w:tab w:val="left" w:pos="279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ED04B0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67-20-87</w:t>
      </w:r>
    </w:p>
    <w:sectPr w:rsidR="004478B0" w:rsidRPr="00ED04B0" w:rsidSect="004478B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B0" w:rsidRDefault="00ED04B0" w:rsidP="004478B0">
      <w:pPr>
        <w:spacing w:after="0" w:line="240" w:lineRule="auto"/>
      </w:pPr>
      <w:r>
        <w:separator/>
      </w:r>
    </w:p>
  </w:endnote>
  <w:endnote w:type="continuationSeparator" w:id="0">
    <w:p w:rsidR="00ED04B0" w:rsidRDefault="00ED04B0" w:rsidP="0044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B0" w:rsidRDefault="00ED04B0" w:rsidP="004478B0">
      <w:pPr>
        <w:spacing w:after="0" w:line="240" w:lineRule="auto"/>
      </w:pPr>
      <w:r>
        <w:separator/>
      </w:r>
    </w:p>
  </w:footnote>
  <w:footnote w:type="continuationSeparator" w:id="0">
    <w:p w:rsidR="00ED04B0" w:rsidRDefault="00ED04B0" w:rsidP="00447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76032"/>
      <w:docPartObj>
        <w:docPartGallery w:val="Page Numbers (Top of Page)"/>
        <w:docPartUnique/>
      </w:docPartObj>
    </w:sdtPr>
    <w:sdtEndPr/>
    <w:sdtContent>
      <w:p w:rsidR="00ED04B0" w:rsidRDefault="00ED04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56">
          <w:rPr>
            <w:noProof/>
          </w:rPr>
          <w:t>2</w:t>
        </w:r>
        <w:r>
          <w:fldChar w:fldCharType="end"/>
        </w:r>
      </w:p>
    </w:sdtContent>
  </w:sdt>
  <w:p w:rsidR="00ED04B0" w:rsidRDefault="00ED04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B0"/>
    <w:rsid w:val="00275CD1"/>
    <w:rsid w:val="003408C2"/>
    <w:rsid w:val="00386856"/>
    <w:rsid w:val="004478B0"/>
    <w:rsid w:val="005C350C"/>
    <w:rsid w:val="006E4A09"/>
    <w:rsid w:val="00726BB9"/>
    <w:rsid w:val="0081366A"/>
    <w:rsid w:val="0093585C"/>
    <w:rsid w:val="00B932A0"/>
    <w:rsid w:val="00BE13D8"/>
    <w:rsid w:val="00D01A8D"/>
    <w:rsid w:val="00D6532F"/>
    <w:rsid w:val="00DA30E3"/>
    <w:rsid w:val="00ED04B0"/>
    <w:rsid w:val="00F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8B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4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8B0"/>
  </w:style>
  <w:style w:type="paragraph" w:styleId="a6">
    <w:name w:val="footer"/>
    <w:basedOn w:val="a"/>
    <w:link w:val="a7"/>
    <w:uiPriority w:val="99"/>
    <w:unhideWhenUsed/>
    <w:rsid w:val="0044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8B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4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8B0"/>
  </w:style>
  <w:style w:type="paragraph" w:styleId="a6">
    <w:name w:val="footer"/>
    <w:basedOn w:val="a"/>
    <w:link w:val="a7"/>
    <w:uiPriority w:val="99"/>
    <w:unhideWhenUsed/>
    <w:rsid w:val="00447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8</cp:revision>
  <dcterms:created xsi:type="dcterms:W3CDTF">2018-08-10T07:18:00Z</dcterms:created>
  <dcterms:modified xsi:type="dcterms:W3CDTF">2018-08-10T09:51:00Z</dcterms:modified>
</cp:coreProperties>
</file>