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48" w:rsidRDefault="00607C48" w:rsidP="00607C48">
      <w:pPr>
        <w:pStyle w:val="ConsPlusNormal"/>
        <w:ind w:firstLine="540"/>
        <w:jc w:val="both"/>
      </w:pPr>
    </w:p>
    <w:p w:rsidR="00607C48" w:rsidRPr="00D95E5F" w:rsidRDefault="00607C48" w:rsidP="00607C48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5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07C48" w:rsidRPr="00D95E5F" w:rsidRDefault="00607C48" w:rsidP="00607C4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607C48" w:rsidRPr="00D95E5F" w:rsidRDefault="00607C48" w:rsidP="00607C4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Утверждено</w:t>
      </w:r>
    </w:p>
    <w:p w:rsidR="00607C48" w:rsidRPr="00D95E5F" w:rsidRDefault="00607C48" w:rsidP="00607C4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5E5F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607C48" w:rsidRPr="00D95E5F" w:rsidRDefault="00607C48" w:rsidP="00607C4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сентября</w:t>
      </w:r>
      <w:r w:rsidRPr="00D95E5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5E5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5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07C48" w:rsidRDefault="00607C48" w:rsidP="00607C4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7C48" w:rsidRPr="00D95E5F" w:rsidRDefault="00607C48" w:rsidP="00607C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07C48" w:rsidRPr="00D95E5F" w:rsidRDefault="00607C48" w:rsidP="00607C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5F">
        <w:rPr>
          <w:rFonts w:ascii="Times New Roman" w:hAnsi="Times New Roman" w:cs="Times New Roman"/>
          <w:b/>
          <w:sz w:val="28"/>
          <w:szCs w:val="28"/>
        </w:rPr>
        <w:t>о 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5E5F">
        <w:rPr>
          <w:rFonts w:ascii="Times New Roman" w:hAnsi="Times New Roman" w:cs="Times New Roman"/>
          <w:b/>
          <w:sz w:val="28"/>
          <w:szCs w:val="28"/>
        </w:rPr>
        <w:t xml:space="preserve"> Министерства по земельным и имущественным отношениям Республики Дагестан по рассмотрению вопросов о списании имущества, находящегося в государственной собственности Республики Дагестан</w:t>
      </w:r>
    </w:p>
    <w:p w:rsidR="00607C48" w:rsidRPr="00607C48" w:rsidRDefault="00607C48" w:rsidP="00607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5819" w:rsidRDefault="00F95819" w:rsidP="00607C4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494"/>
      </w:tblGrid>
      <w:tr w:rsidR="006E3518" w:rsidRPr="001B435F" w:rsidTr="00D12CF1">
        <w:tc>
          <w:tcPr>
            <w:tcW w:w="4219" w:type="dxa"/>
          </w:tcPr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425" w:type="dxa"/>
          </w:tcPr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6E3518" w:rsidRDefault="006E3518" w:rsidP="00D12C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начальника управления 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учета и распоряжения государственным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начальника о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государственным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комиссии)</w:t>
            </w:r>
          </w:p>
          <w:p w:rsidR="006E3518" w:rsidRPr="001B435F" w:rsidRDefault="006E3518" w:rsidP="00D12C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18" w:rsidRPr="001B435F" w:rsidTr="00D12CF1">
        <w:tc>
          <w:tcPr>
            <w:tcW w:w="4219" w:type="dxa"/>
          </w:tcPr>
          <w:p w:rsidR="006E3518" w:rsidRPr="001B435F" w:rsidRDefault="006E3518" w:rsidP="006E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25" w:type="dxa"/>
          </w:tcPr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6E3518" w:rsidRDefault="006E3518" w:rsidP="006E35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начальника управления 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экономики и проверок порядка использования государственного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чальника о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анализа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комиссии)</w:t>
            </w:r>
          </w:p>
          <w:p w:rsidR="006E3518" w:rsidRPr="001B435F" w:rsidRDefault="006E3518" w:rsidP="00D12C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18" w:rsidRPr="001B435F" w:rsidTr="00D12CF1">
        <w:tc>
          <w:tcPr>
            <w:tcW w:w="4219" w:type="dxa"/>
          </w:tcPr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Ладиновна</w:t>
            </w:r>
            <w:proofErr w:type="spellEnd"/>
          </w:p>
        </w:tc>
        <w:tc>
          <w:tcPr>
            <w:tcW w:w="425" w:type="dxa"/>
          </w:tcPr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6E3518" w:rsidRDefault="006E3518" w:rsidP="006E35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государственным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комиссии)</w:t>
            </w:r>
          </w:p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18" w:rsidRPr="001B435F" w:rsidTr="00D12CF1">
        <w:tc>
          <w:tcPr>
            <w:tcW w:w="4219" w:type="dxa"/>
          </w:tcPr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Аликберов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425" w:type="dxa"/>
          </w:tcPr>
          <w:p w:rsidR="006E3518" w:rsidRPr="001B435F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6E3518" w:rsidRDefault="006E3518" w:rsidP="006E35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использования государственного имущества</w:t>
            </w:r>
          </w:p>
          <w:p w:rsidR="006E3518" w:rsidRPr="001B435F" w:rsidRDefault="006E3518" w:rsidP="006E35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18" w:rsidRPr="001B435F" w:rsidTr="00D12CF1">
        <w:tc>
          <w:tcPr>
            <w:tcW w:w="4219" w:type="dxa"/>
          </w:tcPr>
          <w:p w:rsidR="006E3518" w:rsidRDefault="006E3518" w:rsidP="006E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425" w:type="dxa"/>
          </w:tcPr>
          <w:p w:rsidR="006E3518" w:rsidRDefault="006E3518" w:rsidP="00D12C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6E3518" w:rsidRDefault="006E3518" w:rsidP="006E35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t xml:space="preserve"> </w:t>
            </w:r>
            <w:r w:rsidRPr="006E3518">
              <w:rPr>
                <w:rFonts w:ascii="Times New Roman" w:hAnsi="Times New Roman" w:cs="Times New Roman"/>
                <w:sz w:val="28"/>
                <w:szCs w:val="28"/>
              </w:rPr>
              <w:t>управления землями</w:t>
            </w:r>
          </w:p>
        </w:tc>
      </w:tr>
    </w:tbl>
    <w:p w:rsidR="00607C48" w:rsidRDefault="00607C48" w:rsidP="00607C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C48" w:rsidRDefault="00607C48" w:rsidP="00607C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C48" w:rsidRPr="00607C48" w:rsidRDefault="00607C48" w:rsidP="00607C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7C48" w:rsidRPr="00607C48" w:rsidSect="00607C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C48"/>
    <w:rsid w:val="00607C48"/>
    <w:rsid w:val="006E3518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6E3518"/>
    <w:pPr>
      <w:spacing w:after="0" w:line="240" w:lineRule="auto"/>
    </w:pPr>
  </w:style>
  <w:style w:type="table" w:styleId="a4">
    <w:name w:val="Table Grid"/>
    <w:basedOn w:val="a1"/>
    <w:uiPriority w:val="59"/>
    <w:rsid w:val="006E3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2018-09-23T14:30:00Z</dcterms:created>
  <dcterms:modified xsi:type="dcterms:W3CDTF">2018-09-23T14:38:00Z</dcterms:modified>
</cp:coreProperties>
</file>