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48" w:rsidRPr="008F5148" w:rsidRDefault="008F5148" w:rsidP="008F514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8F5148">
        <w:rPr>
          <w:rFonts w:ascii="Times New Roman" w:hAnsi="Times New Roman"/>
          <w:b/>
          <w:sz w:val="28"/>
          <w:szCs w:val="28"/>
        </w:rPr>
        <w:t>Приложение 6</w:t>
      </w:r>
      <w:r w:rsidR="00EF5F36">
        <w:rPr>
          <w:rFonts w:ascii="Times New Roman" w:hAnsi="Times New Roman"/>
          <w:b/>
          <w:sz w:val="28"/>
          <w:szCs w:val="28"/>
        </w:rPr>
        <w:t>.3</w:t>
      </w:r>
    </w:p>
    <w:p w:rsidR="00462C79" w:rsidRDefault="00462C79" w:rsidP="00462C7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</w:t>
      </w:r>
    </w:p>
    <w:p w:rsidR="00707737" w:rsidRDefault="007272F1" w:rsidP="0070773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707737">
        <w:rPr>
          <w:rFonts w:ascii="Times New Roman" w:hAnsi="Times New Roman"/>
          <w:sz w:val="28"/>
          <w:szCs w:val="28"/>
        </w:rPr>
        <w:t>о</w:t>
      </w:r>
      <w:r w:rsidR="00707737" w:rsidRPr="007844E3">
        <w:rPr>
          <w:rFonts w:ascii="Times New Roman" w:hAnsi="Times New Roman"/>
          <w:sz w:val="28"/>
          <w:szCs w:val="28"/>
        </w:rPr>
        <w:t>беспечени</w:t>
      </w:r>
      <w:r w:rsidR="00707737">
        <w:rPr>
          <w:rFonts w:ascii="Times New Roman" w:hAnsi="Times New Roman"/>
          <w:sz w:val="28"/>
          <w:szCs w:val="28"/>
        </w:rPr>
        <w:t>ю</w:t>
      </w:r>
      <w:r w:rsidR="00707737" w:rsidRPr="007844E3">
        <w:rPr>
          <w:rFonts w:ascii="Times New Roman" w:hAnsi="Times New Roman"/>
          <w:sz w:val="28"/>
          <w:szCs w:val="28"/>
        </w:rPr>
        <w:t xml:space="preserve"> завершения </w:t>
      </w:r>
      <w:r w:rsidR="00707737">
        <w:rPr>
          <w:rFonts w:ascii="Times New Roman" w:hAnsi="Times New Roman"/>
          <w:sz w:val="28"/>
          <w:szCs w:val="28"/>
        </w:rPr>
        <w:t xml:space="preserve">внесения в Единый государственный реестр недвижимости сведений о зонах с особыми условиями использования территорий, об особо охраняемых природных территориях, охотничьих угодьях </w:t>
      </w:r>
    </w:p>
    <w:p w:rsidR="001C5FCA" w:rsidRDefault="001C5FCA" w:rsidP="0070773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8113B" w:rsidRPr="0038113B" w:rsidRDefault="00707737" w:rsidP="0038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8113B">
        <w:rPr>
          <w:rFonts w:ascii="Times New Roman" w:hAnsi="Times New Roman"/>
          <w:sz w:val="28"/>
          <w:szCs w:val="28"/>
          <w:lang w:val="ru-RU"/>
        </w:rPr>
        <w:t>1. Зоны с особыми условиями использования территорий</w:t>
      </w:r>
      <w:r w:rsidR="0038113B" w:rsidRPr="0038113B">
        <w:rPr>
          <w:rFonts w:ascii="Times New Roman" w:eastAsiaTheme="minorHAnsi" w:hAnsi="Times New Roman"/>
          <w:sz w:val="28"/>
          <w:szCs w:val="28"/>
          <w:lang w:val="ru-RU"/>
        </w:rPr>
        <w:t xml:space="preserve"> (</w:t>
      </w:r>
      <w:proofErr w:type="spellStart"/>
      <w:r w:rsidR="0038113B" w:rsidRPr="0038113B">
        <w:rPr>
          <w:rFonts w:ascii="Times New Roman" w:eastAsiaTheme="minorHAnsi" w:hAnsi="Times New Roman"/>
          <w:sz w:val="28"/>
          <w:szCs w:val="28"/>
          <w:lang w:val="ru-RU"/>
        </w:rPr>
        <w:t>водоохранные</w:t>
      </w:r>
      <w:proofErr w:type="spellEnd"/>
      <w:r w:rsidR="0038113B" w:rsidRPr="0038113B">
        <w:rPr>
          <w:rFonts w:ascii="Times New Roman" w:eastAsiaTheme="minorHAnsi" w:hAnsi="Times New Roman"/>
          <w:sz w:val="28"/>
          <w:szCs w:val="28"/>
          <w:lang w:val="ru-RU"/>
        </w:rPr>
        <w:t xml:space="preserve"> зоны, зоны затопления, подтопления)</w:t>
      </w:r>
    </w:p>
    <w:p w:rsidR="00707737" w:rsidRDefault="00707737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3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1748"/>
        <w:gridCol w:w="1831"/>
        <w:gridCol w:w="1568"/>
        <w:gridCol w:w="2070"/>
        <w:gridCol w:w="1513"/>
        <w:gridCol w:w="2110"/>
        <w:gridCol w:w="1970"/>
      </w:tblGrid>
      <w:tr w:rsidR="0037037E" w:rsidRPr="0037037E" w:rsidTr="0037037E">
        <w:tc>
          <w:tcPr>
            <w:tcW w:w="688" w:type="dxa"/>
            <w:vMerge w:val="restart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748" w:type="dxa"/>
            <w:vMerge w:val="restart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зоны</w:t>
            </w:r>
          </w:p>
        </w:tc>
        <w:tc>
          <w:tcPr>
            <w:tcW w:w="1831" w:type="dxa"/>
            <w:vMerge w:val="restart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Адресные характеристики</w:t>
            </w:r>
          </w:p>
        </w:tc>
        <w:tc>
          <w:tcPr>
            <w:tcW w:w="1568" w:type="dxa"/>
            <w:vMerge w:val="restart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3583" w:type="dxa"/>
            <w:gridSpan w:val="2"/>
          </w:tcPr>
          <w:p w:rsidR="0037037E" w:rsidRPr="009158B1" w:rsidRDefault="0037037E" w:rsidP="003703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2110" w:type="dxa"/>
            <w:vMerge w:val="restart"/>
          </w:tcPr>
          <w:p w:rsidR="0037037E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970" w:type="dxa"/>
            <w:vMerge w:val="restart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7037E" w:rsidRPr="009158B1" w:rsidTr="0037037E">
        <w:tc>
          <w:tcPr>
            <w:tcW w:w="688" w:type="dxa"/>
            <w:vMerge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  <w:vMerge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  <w:vMerge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513" w:type="dxa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2110" w:type="dxa"/>
            <w:vMerge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vMerge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7037E" w:rsidRPr="009158B1" w:rsidTr="0037037E">
        <w:tc>
          <w:tcPr>
            <w:tcW w:w="688" w:type="dxa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0" w:type="dxa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37037E" w:rsidRPr="009158B1" w:rsidRDefault="0037037E" w:rsidP="007A1B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07737" w:rsidRDefault="00707737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1B9E" w:rsidRPr="00D51B9E" w:rsidRDefault="00D1765B" w:rsidP="00D51B9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07737" w:rsidRPr="00D51B9E">
        <w:rPr>
          <w:rFonts w:ascii="Times New Roman" w:hAnsi="Times New Roman"/>
          <w:sz w:val="28"/>
          <w:szCs w:val="28"/>
        </w:rPr>
        <w:t>. Особо охраняемые природные территории</w:t>
      </w:r>
      <w:r w:rsidR="00D51B9E" w:rsidRPr="00D51B9E">
        <w:rPr>
          <w:rFonts w:ascii="Times New Roman" w:hAnsi="Times New Roman"/>
          <w:sz w:val="28"/>
          <w:szCs w:val="28"/>
        </w:rPr>
        <w:t xml:space="preserve"> (Федеральный закон от 14 марта 1995 г. № 33-ФЗ «Об особо охраняемых природных территориях»)</w:t>
      </w:r>
    </w:p>
    <w:p w:rsidR="0037037E" w:rsidRDefault="0037037E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1533"/>
        <w:gridCol w:w="1730"/>
        <w:gridCol w:w="1304"/>
        <w:gridCol w:w="1831"/>
        <w:gridCol w:w="1339"/>
        <w:gridCol w:w="1337"/>
        <w:gridCol w:w="1442"/>
        <w:gridCol w:w="1788"/>
        <w:gridCol w:w="1875"/>
      </w:tblGrid>
      <w:tr w:rsidR="005126E3" w:rsidRPr="0037037E" w:rsidTr="005126E3">
        <w:tc>
          <w:tcPr>
            <w:tcW w:w="615" w:type="dxa"/>
            <w:vMerge w:val="restart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540" w:type="dxa"/>
            <w:vMerge w:val="restart"/>
          </w:tcPr>
          <w:p w:rsidR="005126E3" w:rsidRDefault="005126E3" w:rsidP="00D51B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Категория территории</w:t>
            </w:r>
            <w:r>
              <w:rPr>
                <w:rStyle w:val="ac"/>
                <w:rFonts w:ascii="Times New Roman" w:hAnsi="Times New Roman"/>
                <w:sz w:val="24"/>
                <w:szCs w:val="24"/>
                <w:lang w:val="ru-RU"/>
              </w:rPr>
              <w:footnoteReference w:id="1"/>
            </w:r>
          </w:p>
          <w:p w:rsidR="005126E3" w:rsidRDefault="005126E3" w:rsidP="00D51B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32" w:type="dxa"/>
            <w:vMerge w:val="restart"/>
          </w:tcPr>
          <w:p w:rsidR="005126E3" w:rsidRPr="009158B1" w:rsidRDefault="005126E3" w:rsidP="00D51B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территории</w:t>
            </w:r>
          </w:p>
        </w:tc>
        <w:tc>
          <w:tcPr>
            <w:tcW w:w="1137" w:type="dxa"/>
            <w:vMerge w:val="restart"/>
          </w:tcPr>
          <w:p w:rsidR="005126E3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Реквизиты решения о создании</w:t>
            </w:r>
          </w:p>
        </w:tc>
        <w:tc>
          <w:tcPr>
            <w:tcW w:w="1831" w:type="dxa"/>
            <w:vMerge w:val="restart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Адресные характеристики</w:t>
            </w:r>
          </w:p>
        </w:tc>
        <w:tc>
          <w:tcPr>
            <w:tcW w:w="1363" w:type="dxa"/>
            <w:vMerge w:val="restart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862" w:type="dxa"/>
            <w:gridSpan w:val="2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1821" w:type="dxa"/>
            <w:vMerge w:val="restart"/>
          </w:tcPr>
          <w:p w:rsidR="005126E3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885" w:type="dxa"/>
            <w:vMerge w:val="restart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5126E3" w:rsidRPr="009158B1" w:rsidTr="005126E3">
        <w:tc>
          <w:tcPr>
            <w:tcW w:w="615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32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449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1821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126E3" w:rsidRPr="009158B1" w:rsidTr="005126E3">
        <w:tc>
          <w:tcPr>
            <w:tcW w:w="615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32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63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21DAB" w:rsidRDefault="00E21DAB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0448" w:rsidRPr="00970448" w:rsidRDefault="00D1765B" w:rsidP="009704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07737" w:rsidRPr="00970448">
        <w:rPr>
          <w:rFonts w:ascii="Times New Roman" w:hAnsi="Times New Roman"/>
          <w:sz w:val="28"/>
          <w:szCs w:val="28"/>
        </w:rPr>
        <w:t>. Охотничьи угодья</w:t>
      </w:r>
      <w:r w:rsidR="00970448" w:rsidRPr="00970448">
        <w:rPr>
          <w:rFonts w:ascii="Times New Roman" w:hAnsi="Times New Roman"/>
          <w:sz w:val="28"/>
          <w:szCs w:val="28"/>
        </w:rPr>
        <w:t xml:space="preserve"> (Федеральный закон от 24 июля 2009 г. № 209-ФЗ «Об охоте и о сохранении охотничьих ресурсов и о внесении изменений в отдельные законодательные акты Российской Федерации»)</w:t>
      </w:r>
    </w:p>
    <w:p w:rsidR="00970448" w:rsidRDefault="00970448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1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1831"/>
        <w:gridCol w:w="1568"/>
        <w:gridCol w:w="2070"/>
        <w:gridCol w:w="1513"/>
        <w:gridCol w:w="2110"/>
        <w:gridCol w:w="1970"/>
      </w:tblGrid>
      <w:tr w:rsidR="00970448" w:rsidRPr="0037037E" w:rsidTr="00970448">
        <w:tc>
          <w:tcPr>
            <w:tcW w:w="688" w:type="dxa"/>
            <w:vMerge w:val="restart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831" w:type="dxa"/>
            <w:vMerge w:val="restart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Адресные характеристики</w:t>
            </w:r>
          </w:p>
        </w:tc>
        <w:tc>
          <w:tcPr>
            <w:tcW w:w="1568" w:type="dxa"/>
            <w:vMerge w:val="restart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3583" w:type="dxa"/>
            <w:gridSpan w:val="2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2110" w:type="dxa"/>
            <w:vMerge w:val="restart"/>
          </w:tcPr>
          <w:p w:rsidR="00970448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970" w:type="dxa"/>
            <w:vMerge w:val="restart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970448" w:rsidRPr="009158B1" w:rsidTr="00970448">
        <w:tc>
          <w:tcPr>
            <w:tcW w:w="688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513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Стоимость, </w:t>
            </w: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руб.</w:t>
            </w:r>
          </w:p>
        </w:tc>
        <w:tc>
          <w:tcPr>
            <w:tcW w:w="2110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0448" w:rsidRPr="009158B1" w:rsidTr="00970448">
        <w:tc>
          <w:tcPr>
            <w:tcW w:w="688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0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7037E" w:rsidRDefault="0037037E" w:rsidP="008F5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65B" w:rsidRDefault="00D1765B" w:rsidP="008F5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970" w:type="dxa"/>
        <w:tblLook w:val="01E0"/>
      </w:tblPr>
      <w:tblGrid>
        <w:gridCol w:w="4327"/>
        <w:gridCol w:w="3492"/>
        <w:gridCol w:w="3492"/>
      </w:tblGrid>
      <w:tr w:rsidR="00D1765B" w:rsidRPr="0008185C" w:rsidTr="00BD0F49">
        <w:trPr>
          <w:jc w:val="center"/>
        </w:trPr>
        <w:tc>
          <w:tcPr>
            <w:tcW w:w="4327" w:type="dxa"/>
          </w:tcPr>
          <w:p w:rsidR="00D1765B" w:rsidRPr="0008185C" w:rsidRDefault="00D1765B" w:rsidP="00BD0F49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1765B" w:rsidRPr="00784B44" w:rsidRDefault="00D1765B" w:rsidP="00D176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Министр/заместитель министра природных ресурсов Республики Дагестан</w:t>
            </w: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92" w:type="dxa"/>
          </w:tcPr>
          <w:p w:rsidR="00D1765B" w:rsidRPr="0008185C" w:rsidRDefault="00D1765B" w:rsidP="00BD0F49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1765B" w:rsidRPr="00784B44" w:rsidRDefault="00D1765B" w:rsidP="00BD0F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(подпись)</w:t>
            </w:r>
          </w:p>
          <w:p w:rsidR="00D1765B" w:rsidRPr="0008185C" w:rsidRDefault="00D1765B" w:rsidP="00BD0F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3492" w:type="dxa"/>
          </w:tcPr>
          <w:p w:rsidR="00D1765B" w:rsidRPr="0008185C" w:rsidRDefault="00D1765B" w:rsidP="00BD0F49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1765B" w:rsidRPr="00784B44" w:rsidRDefault="00D1765B" w:rsidP="00BD0F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(ФИО)</w:t>
            </w:r>
          </w:p>
        </w:tc>
      </w:tr>
    </w:tbl>
    <w:p w:rsidR="00D1765B" w:rsidRPr="00462C79" w:rsidRDefault="00D1765B" w:rsidP="008F5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1765B" w:rsidRPr="00462C79" w:rsidSect="0037037E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9E" w:rsidRDefault="00C17E9E" w:rsidP="0037037E">
      <w:pPr>
        <w:spacing w:after="0" w:line="240" w:lineRule="auto"/>
      </w:pPr>
      <w:r>
        <w:separator/>
      </w:r>
    </w:p>
  </w:endnote>
  <w:endnote w:type="continuationSeparator" w:id="0">
    <w:p w:rsidR="00C17E9E" w:rsidRDefault="00C17E9E" w:rsidP="0037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9E" w:rsidRDefault="00C17E9E" w:rsidP="0037037E">
      <w:pPr>
        <w:spacing w:after="0" w:line="240" w:lineRule="auto"/>
      </w:pPr>
      <w:r>
        <w:separator/>
      </w:r>
    </w:p>
  </w:footnote>
  <w:footnote w:type="continuationSeparator" w:id="0">
    <w:p w:rsidR="00C17E9E" w:rsidRDefault="00C17E9E" w:rsidP="0037037E">
      <w:pPr>
        <w:spacing w:after="0" w:line="240" w:lineRule="auto"/>
      </w:pPr>
      <w:r>
        <w:continuationSeparator/>
      </w:r>
    </w:p>
  </w:footnote>
  <w:footnote w:id="1">
    <w:p w:rsidR="005126E3" w:rsidRDefault="005126E3" w:rsidP="00D5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Style w:val="ac"/>
        </w:rPr>
        <w:footnoteRef/>
      </w:r>
      <w:r w:rsidRPr="00D51B9E">
        <w:rPr>
          <w:lang w:val="ru-RU"/>
        </w:rPr>
        <w:t xml:space="preserve"> </w:t>
      </w:r>
      <w:r>
        <w:rPr>
          <w:lang w:val="ru-RU"/>
        </w:rPr>
        <w:t>Г</w:t>
      </w:r>
      <w:r>
        <w:rPr>
          <w:rFonts w:ascii="Times New Roman" w:eastAsiaTheme="minorHAnsi" w:hAnsi="Times New Roman"/>
          <w:sz w:val="24"/>
          <w:szCs w:val="24"/>
          <w:lang w:val="ru-RU"/>
        </w:rPr>
        <w:t>осударственные природные заповедники, в том числе биосферные заповедники, национальные парки, природные парки, государственные природные заказники, памятники природы, дендрологические парки и ботанические сады</w:t>
      </w:r>
    </w:p>
    <w:p w:rsidR="005126E3" w:rsidRPr="00D51B9E" w:rsidRDefault="005126E3">
      <w:pPr>
        <w:pStyle w:val="aa"/>
        <w:rPr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02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7037E" w:rsidRDefault="006904CB">
        <w:pPr>
          <w:pStyle w:val="a6"/>
          <w:jc w:val="center"/>
        </w:pPr>
        <w:r w:rsidRPr="0037037E">
          <w:rPr>
            <w:rFonts w:ascii="Times New Roman" w:hAnsi="Times New Roman"/>
            <w:sz w:val="28"/>
            <w:szCs w:val="28"/>
          </w:rPr>
          <w:fldChar w:fldCharType="begin"/>
        </w:r>
        <w:r w:rsidR="0037037E" w:rsidRPr="0037037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7037E">
          <w:rPr>
            <w:rFonts w:ascii="Times New Roman" w:hAnsi="Times New Roman"/>
            <w:sz w:val="28"/>
            <w:szCs w:val="28"/>
          </w:rPr>
          <w:fldChar w:fldCharType="separate"/>
        </w:r>
        <w:r w:rsidR="001C5FCA">
          <w:rPr>
            <w:rFonts w:ascii="Times New Roman" w:hAnsi="Times New Roman"/>
            <w:noProof/>
            <w:sz w:val="28"/>
            <w:szCs w:val="28"/>
          </w:rPr>
          <w:t>2</w:t>
        </w:r>
        <w:r w:rsidRPr="0037037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7037E" w:rsidRDefault="0037037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C79"/>
    <w:rsid w:val="001C5FCA"/>
    <w:rsid w:val="002243BB"/>
    <w:rsid w:val="00330B81"/>
    <w:rsid w:val="0037037E"/>
    <w:rsid w:val="0038113B"/>
    <w:rsid w:val="00462C79"/>
    <w:rsid w:val="00482EC7"/>
    <w:rsid w:val="005126E3"/>
    <w:rsid w:val="006904CB"/>
    <w:rsid w:val="00707737"/>
    <w:rsid w:val="007272F1"/>
    <w:rsid w:val="007847F7"/>
    <w:rsid w:val="007D5FFD"/>
    <w:rsid w:val="007E4456"/>
    <w:rsid w:val="00857E18"/>
    <w:rsid w:val="008F5148"/>
    <w:rsid w:val="00970448"/>
    <w:rsid w:val="00A16ABC"/>
    <w:rsid w:val="00BB6F0C"/>
    <w:rsid w:val="00C006DF"/>
    <w:rsid w:val="00C17E9E"/>
    <w:rsid w:val="00CA2878"/>
    <w:rsid w:val="00D1765B"/>
    <w:rsid w:val="00D51B9E"/>
    <w:rsid w:val="00D72F25"/>
    <w:rsid w:val="00E21DAB"/>
    <w:rsid w:val="00E32F33"/>
    <w:rsid w:val="00EF5F36"/>
    <w:rsid w:val="00FF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F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C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4B1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370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037E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370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37E"/>
    <w:rPr>
      <w:rFonts w:ascii="Calibri" w:eastAsia="Times New Roman" w:hAnsi="Calibri" w:cs="Times New Roman"/>
      <w:lang w:val="en-US"/>
    </w:rPr>
  </w:style>
  <w:style w:type="paragraph" w:styleId="aa">
    <w:name w:val="footnote text"/>
    <w:basedOn w:val="a"/>
    <w:link w:val="ab"/>
    <w:uiPriority w:val="99"/>
    <w:semiHidden/>
    <w:unhideWhenUsed/>
    <w:rsid w:val="00D51B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1B9E"/>
    <w:rPr>
      <w:rFonts w:ascii="Calibri" w:eastAsia="Times New Roman" w:hAnsi="Calibri" w:cs="Times New Roman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rsid w:val="00D51B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64B7A-C979-4E3E-94AF-0644F2C3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2018-10-11T12:17:00Z</cp:lastPrinted>
  <dcterms:created xsi:type="dcterms:W3CDTF">2018-10-29T16:06:00Z</dcterms:created>
  <dcterms:modified xsi:type="dcterms:W3CDTF">2018-10-29T16:11:00Z</dcterms:modified>
</cp:coreProperties>
</file>