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4D" w:rsidRDefault="00480C4D" w:rsidP="00480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5190" w:rsidRDefault="00525190" w:rsidP="00480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5190" w:rsidRDefault="00525190" w:rsidP="00480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5190" w:rsidRDefault="00525190" w:rsidP="00480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5190" w:rsidRDefault="00525190" w:rsidP="00480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5190" w:rsidRDefault="00525190" w:rsidP="00480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5190" w:rsidRDefault="00525190" w:rsidP="00480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5190" w:rsidRDefault="00525190" w:rsidP="00480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5190" w:rsidRDefault="00525190" w:rsidP="00480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5190" w:rsidRDefault="00525190" w:rsidP="00480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5190" w:rsidRDefault="00525190" w:rsidP="00480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0C4D" w:rsidRDefault="00480C4D" w:rsidP="00480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6654" w:rsidRDefault="00480C4D" w:rsidP="00375D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F0">
        <w:rPr>
          <w:rFonts w:ascii="Times New Roman" w:hAnsi="Times New Roman" w:cs="Times New Roman"/>
          <w:b/>
          <w:sz w:val="28"/>
          <w:szCs w:val="28"/>
        </w:rPr>
        <w:t>О</w:t>
      </w:r>
      <w:r w:rsidR="005A6654">
        <w:rPr>
          <w:rFonts w:ascii="Times New Roman" w:hAnsi="Times New Roman" w:cs="Times New Roman"/>
          <w:b/>
          <w:sz w:val="28"/>
          <w:szCs w:val="28"/>
        </w:rPr>
        <w:t xml:space="preserve"> признании </w:t>
      </w:r>
      <w:proofErr w:type="gramStart"/>
      <w:r w:rsidR="005A6654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="005A6654">
        <w:rPr>
          <w:rFonts w:ascii="Times New Roman" w:hAnsi="Times New Roman" w:cs="Times New Roman"/>
          <w:b/>
          <w:sz w:val="28"/>
          <w:szCs w:val="28"/>
        </w:rPr>
        <w:t xml:space="preserve"> силу ряда приказов Министерства земельных и имущественных отношения Республики Дагестан</w:t>
      </w:r>
    </w:p>
    <w:p w:rsidR="00DC6953" w:rsidRDefault="00DC6953" w:rsidP="00480C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1FCF" w:rsidRPr="00480C4D" w:rsidRDefault="005A6654" w:rsidP="004741E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654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Минимущества Дагестана </w:t>
      </w:r>
      <w:r>
        <w:rPr>
          <w:rFonts w:ascii="Times New Roman" w:hAnsi="Times New Roman" w:cs="Times New Roman"/>
          <w:sz w:val="28"/>
          <w:szCs w:val="28"/>
        </w:rPr>
        <w:t xml:space="preserve">действующему законодательству </w:t>
      </w:r>
      <w:proofErr w:type="spellStart"/>
      <w:proofErr w:type="gramStart"/>
      <w:r w:rsidRPr="005A665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B86CF9" w:rsidRPr="00B16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1FCF" w:rsidRPr="00B16833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="00B86CF9" w:rsidRPr="00B16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FCF" w:rsidRPr="00B16833">
        <w:rPr>
          <w:rFonts w:ascii="Times New Roman" w:hAnsi="Times New Roman" w:cs="Times New Roman"/>
          <w:b/>
          <w:sz w:val="28"/>
          <w:szCs w:val="28"/>
        </w:rPr>
        <w:t>и</w:t>
      </w:r>
      <w:r w:rsidR="00B86CF9" w:rsidRPr="00B16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FCF" w:rsidRPr="00B16833">
        <w:rPr>
          <w:rFonts w:ascii="Times New Roman" w:hAnsi="Times New Roman" w:cs="Times New Roman"/>
          <w:b/>
          <w:sz w:val="28"/>
          <w:szCs w:val="28"/>
        </w:rPr>
        <w:t>к</w:t>
      </w:r>
      <w:r w:rsidR="00B86CF9" w:rsidRPr="00B16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FCF" w:rsidRPr="00B16833">
        <w:rPr>
          <w:rFonts w:ascii="Times New Roman" w:hAnsi="Times New Roman" w:cs="Times New Roman"/>
          <w:b/>
          <w:sz w:val="28"/>
          <w:szCs w:val="28"/>
        </w:rPr>
        <w:t>а</w:t>
      </w:r>
      <w:r w:rsidR="00B86CF9" w:rsidRPr="00B16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1FCF" w:rsidRPr="00B16833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B86CF9" w:rsidRPr="00B16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1FCF" w:rsidRPr="00B16833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B86CF9" w:rsidRPr="00B16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FCF" w:rsidRPr="00B16833">
        <w:rPr>
          <w:rFonts w:ascii="Times New Roman" w:hAnsi="Times New Roman" w:cs="Times New Roman"/>
          <w:b/>
          <w:sz w:val="28"/>
          <w:szCs w:val="28"/>
        </w:rPr>
        <w:t>в</w:t>
      </w:r>
      <w:r w:rsidR="00B86CF9" w:rsidRPr="00B16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FCF" w:rsidRPr="00B16833">
        <w:rPr>
          <w:rFonts w:ascii="Times New Roman" w:hAnsi="Times New Roman" w:cs="Times New Roman"/>
          <w:b/>
          <w:sz w:val="28"/>
          <w:szCs w:val="28"/>
        </w:rPr>
        <w:t>а</w:t>
      </w:r>
      <w:r w:rsidR="00B86CF9" w:rsidRPr="00B16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FCF" w:rsidRPr="00B16833">
        <w:rPr>
          <w:rFonts w:ascii="Times New Roman" w:hAnsi="Times New Roman" w:cs="Times New Roman"/>
          <w:b/>
          <w:sz w:val="28"/>
          <w:szCs w:val="28"/>
        </w:rPr>
        <w:t>ю</w:t>
      </w:r>
      <w:r w:rsidR="00291FCF" w:rsidRPr="00480C4D">
        <w:rPr>
          <w:rFonts w:ascii="Times New Roman" w:hAnsi="Times New Roman" w:cs="Times New Roman"/>
          <w:sz w:val="28"/>
          <w:szCs w:val="28"/>
        </w:rPr>
        <w:t>:</w:t>
      </w:r>
    </w:p>
    <w:p w:rsidR="005A6654" w:rsidRDefault="004F3D29" w:rsidP="004741E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6654">
        <w:rPr>
          <w:rFonts w:ascii="Times New Roman" w:hAnsi="Times New Roman" w:cs="Times New Roman"/>
          <w:sz w:val="28"/>
          <w:szCs w:val="28"/>
        </w:rPr>
        <w:t>ризнать утратившими силу:</w:t>
      </w:r>
    </w:p>
    <w:p w:rsidR="005A6654" w:rsidRDefault="005A6654" w:rsidP="005A665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Дагестан от 5 апреля 2011 г. № 36 «Об утверждении Административного регламента «Прием и рассмотрение заявлений граждан и юридических лиц для принятия решений об образовании земельных участков из земель, находящихся в собственности Республики Дагестан» (Вестник Министерства юстиции Республики Дагестан, 2011, № 14, ст. 16);</w:t>
      </w:r>
    </w:p>
    <w:p w:rsidR="005A6654" w:rsidRDefault="005A6654" w:rsidP="005A665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Дагестан от 25 июня 2012 г. № 137 «О внесении изменений в Административный регламент Министерства по управлению государственным имуществом Республики Дагестан по предоставлению государственной услуги "Прием и рассмотрение заявлений граждан и юридических лиц для принятия решений об образовании земельных участков из земель, находящихся в собственности Республики Дагестан» (Вестник Министерства юстиции Республики Дагестан, 2012, № 41</w:t>
      </w:r>
      <w:proofErr w:type="gramEnd"/>
      <w:r>
        <w:rPr>
          <w:rFonts w:ascii="Times New Roman" w:hAnsi="Times New Roman" w:cs="Times New Roman"/>
          <w:sz w:val="28"/>
          <w:szCs w:val="28"/>
        </w:rPr>
        <w:t>, ст. 10);</w:t>
      </w:r>
    </w:p>
    <w:p w:rsidR="005A6654" w:rsidRDefault="005A6654" w:rsidP="005A665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A5157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E4A">
        <w:rPr>
          <w:rFonts w:ascii="Times New Roman" w:hAnsi="Times New Roman" w:cs="Times New Roman"/>
          <w:sz w:val="28"/>
          <w:szCs w:val="28"/>
        </w:rPr>
        <w:t xml:space="preserve">семнадцатый </w:t>
      </w:r>
      <w:r w:rsidR="00610047">
        <w:rPr>
          <w:rFonts w:ascii="Times New Roman" w:hAnsi="Times New Roman" w:cs="Times New Roman"/>
          <w:sz w:val="28"/>
          <w:szCs w:val="28"/>
        </w:rPr>
        <w:t>–</w:t>
      </w:r>
      <w:r w:rsidR="00A51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двадцат</w:t>
      </w:r>
      <w:r w:rsidR="00610047">
        <w:rPr>
          <w:rFonts w:ascii="Times New Roman" w:hAnsi="Times New Roman" w:cs="Times New Roman"/>
          <w:sz w:val="28"/>
          <w:szCs w:val="28"/>
        </w:rPr>
        <w:t>ь первый</w:t>
      </w:r>
      <w:r>
        <w:rPr>
          <w:rFonts w:ascii="Times New Roman" w:hAnsi="Times New Roman" w:cs="Times New Roman"/>
          <w:sz w:val="28"/>
          <w:szCs w:val="28"/>
        </w:rPr>
        <w:t xml:space="preserve"> приказа Министерства по управлению государственным имуществом Республики Дагестан от 20 марта </w:t>
      </w:r>
      <w:r w:rsidR="00610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 г. № 33</w:t>
      </w:r>
      <w:r w:rsidR="00A51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приказы Министерства земельных и имущественных отношений Республики Дагестан» (Вестник Министерства юстиции Республики Дагестан, 2013, № 13, ст. 4);</w:t>
      </w:r>
    </w:p>
    <w:p w:rsidR="00A51572" w:rsidRDefault="00A51572" w:rsidP="00A5157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абзацы </w:t>
      </w:r>
      <w:r w:rsidR="00610047">
        <w:rPr>
          <w:rFonts w:ascii="Times New Roman" w:hAnsi="Times New Roman" w:cs="Times New Roman"/>
          <w:sz w:val="28"/>
          <w:szCs w:val="28"/>
        </w:rPr>
        <w:t>пятый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50E4A">
        <w:rPr>
          <w:rFonts w:ascii="Times New Roman" w:hAnsi="Times New Roman" w:cs="Times New Roman"/>
          <w:sz w:val="28"/>
          <w:szCs w:val="28"/>
        </w:rPr>
        <w:t>семнадцатый</w:t>
      </w:r>
      <w:r>
        <w:rPr>
          <w:rFonts w:ascii="Times New Roman" w:hAnsi="Times New Roman" w:cs="Times New Roman"/>
          <w:sz w:val="28"/>
          <w:szCs w:val="28"/>
        </w:rPr>
        <w:t xml:space="preserve"> пункта 1 приказа Министерства по управлению государственным имуществом Республики Дагестан от 2 апреля  2014 г. № 31 «О внесении изменений в административные регламенты Министерства по управлению государственным имуществом Республики Дагестан» (Вестник Министерства юстиции Республики Дагестан, 2014, № 7,            ст. 6);</w:t>
      </w:r>
    </w:p>
    <w:p w:rsidR="00A51572" w:rsidRDefault="00A51572" w:rsidP="00A5157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Министерства земельных и имущественных отношений Республики Дагестан от 21 июля 2011 г. № 110 «Об утверждении Административного регламента по предоставлению государственной услуги по предоставлению земельных участков из земель сельскохозяйственного назначения (земли отгонного животноводства), находящихся в собственности Республики Дагестан,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осуществления их деятельности» (Вестник Министерства юстиции Республики Дагестан, 2011, № 25, ст. 19);</w:t>
      </w:r>
      <w:proofErr w:type="gramEnd"/>
    </w:p>
    <w:p w:rsidR="00A51572" w:rsidRDefault="00A51572" w:rsidP="00A5157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Министерства земельных и имущественных отношений Республики Дагестан от 20 июня 2012 г. № 136 «О внесении изменений в Административный регламент Министерства по управлению государственным имуществом Республики Дагестан по предоставлению государственной услуги «Предоставление земельных участков из земель сельскохозяйственного назначения (земли отгонного животноводства), находящихся в собственности Республики Дагестан,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осуществления их деятельности» (Вестник Министерства юстиции Республики Дагестан, 2012,              № 37, ст. 1);</w:t>
      </w:r>
      <w:proofErr w:type="gramEnd"/>
    </w:p>
    <w:p w:rsidR="00A51572" w:rsidRDefault="00A51572" w:rsidP="00A5157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Министерства по управлению государственным имуществом Республики Дагестан от 19 ноября 2015 г. № 285 «О внесении изменений в Административный регламент Министерства по управлению государственным имуществом Республики Дагестан по предоставлению государственной услуги «Предоставление земельных участков из земель сельскохозяйственного назначения (земли отгонного животноводства), находящихся в собственности Республики Дагестан, сельскохозяйственным товаропроизводителям для осуществления их деятельности» (не был опубликован);</w:t>
      </w:r>
      <w:proofErr w:type="gramEnd"/>
    </w:p>
    <w:p w:rsidR="002559F0" w:rsidRDefault="002559F0" w:rsidP="002559F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Министерства земельных и имущественных отношений Республики Дагестан от 29 декабря 2011 г. № 196 «Об утверждении Административного регламента Министерства земельных и имущественных отношений Республики </w:t>
      </w:r>
      <w:r>
        <w:rPr>
          <w:rFonts w:ascii="Times New Roman" w:hAnsi="Times New Roman" w:cs="Times New Roman"/>
          <w:sz w:val="28"/>
          <w:szCs w:val="28"/>
        </w:rPr>
        <w:lastRenderedPageBreak/>
        <w:t>Дагестан по предоставлению государственной услуги «Предварительное согласование места размещения объекта в случае, если предоставление земельных участков относится к компетенции органов государственной власти Республики Дагестан» (Вестник Министерства юстиции Республики Дагестан, 2012, № 1,              ст. 5);</w:t>
      </w:r>
      <w:proofErr w:type="gramEnd"/>
    </w:p>
    <w:p w:rsidR="002559F0" w:rsidRDefault="002559F0" w:rsidP="002559F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Дагестан от 13 июня 2012 г. № 128 «О внесении изменений в Административный регламент Министерства по управлению государственным имуществом Республики Дагестан по предоставлению государственной услуги «Предварительное согласование места размещения объектов в случае, если предоставление земельных участков относится к компетенции органов государственной власти Республики Дагестан» (Вестник Министерства юстиции Республики Дагестан, 2012, № 37, ст. 2);</w:t>
      </w:r>
      <w:proofErr w:type="gramEnd"/>
    </w:p>
    <w:p w:rsidR="00B50E4A" w:rsidRDefault="00B50E4A" w:rsidP="00B50E4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Дагестан от 29 декабря 2011 г. № 197 «Об утверждении Административного регламента Министерства земельных и имущественных отношений Республики Дагестан по предоставлению государственной услуги «Выдача выписок заинтересованным лицам из реестра имущества, находящегося в государственной собственности Республики Дагестан» (Вестник Министерства юстиции Республики Дагестан, 2012, № 1, ст. 6);</w:t>
      </w:r>
      <w:proofErr w:type="gramEnd"/>
    </w:p>
    <w:p w:rsidR="00B50E4A" w:rsidRDefault="00B50E4A" w:rsidP="00B50E4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Дагестан от 30 декабря 2010 г. № 207 «Об утверждении Административного регламента Министерства земельных и имущественных отношений Республики Дагестан по предоставлению государственной услуги «Предоставление информации об объектах недвижимого имущества, находящихся в собственности Республики Дагестан и предназначенных для сдачи в аренду» (Вестник Министерства юстиции Республики Дагестан, 2011, № 5, ст. 1);</w:t>
      </w:r>
      <w:proofErr w:type="gramEnd"/>
    </w:p>
    <w:p w:rsidR="00B50E4A" w:rsidRDefault="00B50E4A" w:rsidP="00B50E4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Министерства земельных и имущественных отношений Республики Дагестан от 4 июня 2012 г. № 115 «О внесении изменений в Административный регламент Министерства по управлению государственным имуществом Республики Дагестан по предоставлению государственной услуги «Предоставление информации об объектах недвижимого имущества, находящихся в государственной собственности Республики Дагестан 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предназначенных для сдачи в аренду» (Вестник Министерства юстиции Республики Дагестан, 2012, № 35, ст. 1);</w:t>
      </w:r>
      <w:proofErr w:type="gramEnd"/>
    </w:p>
    <w:p w:rsidR="00EB14D7" w:rsidRDefault="00EB14D7" w:rsidP="00EB14D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Дагестан от 5 апреля 2011 г. № 37 «Об утверждении Административного регламента «Выдача копий архивных документов, подтверждающих права на земельные участки, находящиеся в собственности Республики Дагестан» (Вестник Министерства юстиции Республики Дагестан, 2011, № 15, ст. 1);</w:t>
      </w:r>
    </w:p>
    <w:p w:rsidR="00EB14D7" w:rsidRDefault="00EB14D7" w:rsidP="00EB14D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Дагестан от 25 июня 2012 г. № 139 «О внесении изменений в Административный регламент Министерства по управлению государственным имуществом Республики Дагестан по предоставлению государственной услуги «Выдача копий архивных документов, подтверждающих права на земельные участки, находящиеся в собственности Республики Дагестан» (Вестник Министерства юстиции Республики Дагестан, 2012, № 41, ст. 9).</w:t>
      </w:r>
      <w:proofErr w:type="gramEnd"/>
    </w:p>
    <w:p w:rsidR="00B50E4A" w:rsidRDefault="00B50E4A" w:rsidP="00B50E4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E4A" w:rsidRDefault="00B50E4A" w:rsidP="00B50E4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288" w:rsidRPr="00B86CF9" w:rsidRDefault="00833288" w:rsidP="004741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678"/>
      </w:tblGrid>
      <w:tr w:rsidR="00480C4D" w:rsidTr="00B86CF9">
        <w:tc>
          <w:tcPr>
            <w:tcW w:w="5495" w:type="dxa"/>
          </w:tcPr>
          <w:p w:rsidR="00480C4D" w:rsidRDefault="005E7C2D" w:rsidP="005E7C2D">
            <w:pPr>
              <w:pStyle w:val="a5"/>
              <w:shd w:val="clear" w:color="auto" w:fill="auto"/>
              <w:spacing w:before="0"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</w:t>
            </w:r>
            <w:r w:rsidR="00480C4D">
              <w:rPr>
                <w:rFonts w:eastAsia="Calibri"/>
                <w:sz w:val="28"/>
                <w:szCs w:val="28"/>
              </w:rPr>
              <w:t>аместител</w:t>
            </w:r>
            <w:r>
              <w:rPr>
                <w:rFonts w:eastAsia="Calibri"/>
                <w:sz w:val="28"/>
                <w:szCs w:val="28"/>
              </w:rPr>
              <w:t>ь</w:t>
            </w:r>
            <w:r w:rsidR="00480C4D">
              <w:rPr>
                <w:rFonts w:eastAsia="Calibri"/>
                <w:sz w:val="28"/>
                <w:szCs w:val="28"/>
              </w:rPr>
              <w:t xml:space="preserve"> Председателя Правительства Республики Дагестан - министр</w:t>
            </w:r>
          </w:p>
        </w:tc>
        <w:tc>
          <w:tcPr>
            <w:tcW w:w="4678" w:type="dxa"/>
          </w:tcPr>
          <w:p w:rsidR="00480C4D" w:rsidRDefault="00480C4D" w:rsidP="007136FB">
            <w:pPr>
              <w:pStyle w:val="a5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28"/>
                <w:szCs w:val="28"/>
              </w:rPr>
            </w:pPr>
          </w:p>
          <w:p w:rsidR="00480C4D" w:rsidRDefault="00480C4D" w:rsidP="007136FB">
            <w:pPr>
              <w:pStyle w:val="a5"/>
              <w:shd w:val="clear" w:color="auto" w:fill="auto"/>
              <w:spacing w:before="0" w:line="240" w:lineRule="auto"/>
              <w:ind w:firstLine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Е.А. Толстикова</w:t>
            </w:r>
          </w:p>
        </w:tc>
      </w:tr>
    </w:tbl>
    <w:p w:rsidR="00480C4D" w:rsidRPr="00480C4D" w:rsidRDefault="00480C4D" w:rsidP="00480C4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80C4D" w:rsidRPr="00480C4D" w:rsidSect="004741E7">
      <w:headerReference w:type="default" r:id="rId6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908" w:rsidRDefault="005E7908" w:rsidP="00683F31">
      <w:pPr>
        <w:spacing w:after="0" w:line="240" w:lineRule="auto"/>
      </w:pPr>
      <w:r>
        <w:separator/>
      </w:r>
    </w:p>
  </w:endnote>
  <w:endnote w:type="continuationSeparator" w:id="0">
    <w:p w:rsidR="005E7908" w:rsidRDefault="005E7908" w:rsidP="0068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908" w:rsidRDefault="005E7908" w:rsidP="00683F31">
      <w:pPr>
        <w:spacing w:after="0" w:line="240" w:lineRule="auto"/>
      </w:pPr>
      <w:r>
        <w:separator/>
      </w:r>
    </w:p>
  </w:footnote>
  <w:footnote w:type="continuationSeparator" w:id="0">
    <w:p w:rsidR="005E7908" w:rsidRDefault="005E7908" w:rsidP="00683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451815"/>
      <w:docPartObj>
        <w:docPartGallery w:val="Page Numbers (Top of Page)"/>
        <w:docPartUnique/>
      </w:docPartObj>
    </w:sdtPr>
    <w:sdtContent>
      <w:p w:rsidR="00683F31" w:rsidRDefault="00A119CB">
        <w:pPr>
          <w:pStyle w:val="a8"/>
          <w:jc w:val="center"/>
        </w:pPr>
        <w:r w:rsidRPr="00683F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83F31" w:rsidRPr="00683F3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83F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57C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83F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3F31" w:rsidRDefault="00683F3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C4D"/>
    <w:rsid w:val="000364EE"/>
    <w:rsid w:val="00105B0F"/>
    <w:rsid w:val="0012213D"/>
    <w:rsid w:val="001A15B4"/>
    <w:rsid w:val="001B7C83"/>
    <w:rsid w:val="001E7C1E"/>
    <w:rsid w:val="00251C67"/>
    <w:rsid w:val="002559F0"/>
    <w:rsid w:val="00291FCF"/>
    <w:rsid w:val="002C22D7"/>
    <w:rsid w:val="002C3230"/>
    <w:rsid w:val="00305BDA"/>
    <w:rsid w:val="00311819"/>
    <w:rsid w:val="00351B2E"/>
    <w:rsid w:val="003717EE"/>
    <w:rsid w:val="00375DF0"/>
    <w:rsid w:val="003B4ADF"/>
    <w:rsid w:val="00435595"/>
    <w:rsid w:val="00454F22"/>
    <w:rsid w:val="0046677D"/>
    <w:rsid w:val="004741E7"/>
    <w:rsid w:val="00480C4D"/>
    <w:rsid w:val="004F3D29"/>
    <w:rsid w:val="00525190"/>
    <w:rsid w:val="005649B2"/>
    <w:rsid w:val="005A6654"/>
    <w:rsid w:val="005C01A7"/>
    <w:rsid w:val="005E7908"/>
    <w:rsid w:val="005E7C2D"/>
    <w:rsid w:val="00610047"/>
    <w:rsid w:val="00683F31"/>
    <w:rsid w:val="006C1010"/>
    <w:rsid w:val="007156E6"/>
    <w:rsid w:val="00715B75"/>
    <w:rsid w:val="007619D4"/>
    <w:rsid w:val="00833288"/>
    <w:rsid w:val="00874DED"/>
    <w:rsid w:val="008E1922"/>
    <w:rsid w:val="008E69B1"/>
    <w:rsid w:val="008F4BBA"/>
    <w:rsid w:val="00901CF9"/>
    <w:rsid w:val="00A119CB"/>
    <w:rsid w:val="00A51572"/>
    <w:rsid w:val="00AE345E"/>
    <w:rsid w:val="00AF2960"/>
    <w:rsid w:val="00B16833"/>
    <w:rsid w:val="00B21C39"/>
    <w:rsid w:val="00B40640"/>
    <w:rsid w:val="00B50E4A"/>
    <w:rsid w:val="00B86CF9"/>
    <w:rsid w:val="00C064BD"/>
    <w:rsid w:val="00CD5C01"/>
    <w:rsid w:val="00D03DF6"/>
    <w:rsid w:val="00D34A08"/>
    <w:rsid w:val="00D41EE4"/>
    <w:rsid w:val="00D73242"/>
    <w:rsid w:val="00D957C4"/>
    <w:rsid w:val="00DC6953"/>
    <w:rsid w:val="00DD0DC5"/>
    <w:rsid w:val="00E2522E"/>
    <w:rsid w:val="00EB14D7"/>
    <w:rsid w:val="00EC2044"/>
    <w:rsid w:val="00EE6533"/>
    <w:rsid w:val="00F9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C4D"/>
    <w:pPr>
      <w:spacing w:after="0" w:line="240" w:lineRule="auto"/>
    </w:pPr>
  </w:style>
  <w:style w:type="table" w:styleId="a4">
    <w:name w:val="Table Grid"/>
    <w:basedOn w:val="a1"/>
    <w:uiPriority w:val="59"/>
    <w:rsid w:val="00480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0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1"/>
    <w:unhideWhenUsed/>
    <w:rsid w:val="00480C4D"/>
    <w:pPr>
      <w:widowControl w:val="0"/>
      <w:shd w:val="clear" w:color="auto" w:fill="FFFFFF"/>
      <w:spacing w:before="240" w:after="0" w:line="307" w:lineRule="exact"/>
      <w:ind w:firstLine="720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480C4D"/>
  </w:style>
  <w:style w:type="character" w:customStyle="1" w:styleId="1">
    <w:name w:val="Основной текст Знак1"/>
    <w:basedOn w:val="a0"/>
    <w:link w:val="a5"/>
    <w:locked/>
    <w:rsid w:val="00480C4D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291FC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8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3F31"/>
  </w:style>
  <w:style w:type="paragraph" w:styleId="aa">
    <w:name w:val="footer"/>
    <w:basedOn w:val="a"/>
    <w:link w:val="ab"/>
    <w:uiPriority w:val="99"/>
    <w:semiHidden/>
    <w:unhideWhenUsed/>
    <w:rsid w:val="0068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83F31"/>
  </w:style>
  <w:style w:type="paragraph" w:styleId="ac">
    <w:name w:val="Balloon Text"/>
    <w:basedOn w:val="a"/>
    <w:link w:val="ad"/>
    <w:uiPriority w:val="99"/>
    <w:semiHidden/>
    <w:unhideWhenUsed/>
    <w:rsid w:val="0052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5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30</cp:revision>
  <cp:lastPrinted>2019-02-03T14:10:00Z</cp:lastPrinted>
  <dcterms:created xsi:type="dcterms:W3CDTF">2019-01-20T10:59:00Z</dcterms:created>
  <dcterms:modified xsi:type="dcterms:W3CDTF">2019-02-25T15:42:00Z</dcterms:modified>
</cp:coreProperties>
</file>