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22" w:rsidRPr="00DA45D9" w:rsidRDefault="00DC3D22" w:rsidP="00DC3D22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45D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21F88">
        <w:rPr>
          <w:rFonts w:ascii="Times New Roman" w:hAnsi="Times New Roman" w:cs="Times New Roman"/>
          <w:sz w:val="28"/>
          <w:szCs w:val="28"/>
        </w:rPr>
        <w:t>2</w:t>
      </w:r>
    </w:p>
    <w:p w:rsidR="00DC3D22" w:rsidRPr="00B21F88" w:rsidRDefault="00B21F88" w:rsidP="00DC3D22">
      <w:pPr>
        <w:spacing w:after="0"/>
        <w:ind w:left="4536" w:right="-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1F88">
        <w:rPr>
          <w:rFonts w:ascii="Times New Roman" w:hAnsi="Times New Roman" w:cs="Times New Roman"/>
          <w:bCs/>
          <w:sz w:val="28"/>
          <w:szCs w:val="28"/>
        </w:rPr>
        <w:t>к соглашению</w:t>
      </w:r>
      <w:r w:rsidR="00DC3D22" w:rsidRPr="00B21F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1F88">
        <w:rPr>
          <w:rFonts w:ascii="Times New Roman" w:hAnsi="Times New Roman" w:cs="Times New Roman"/>
          <w:bCs/>
          <w:sz w:val="28"/>
          <w:szCs w:val="28"/>
        </w:rPr>
        <w:t>об установлении сервитута в отношении земельного участка</w:t>
      </w:r>
      <w:r w:rsidRPr="00B21F88">
        <w:rPr>
          <w:rFonts w:ascii="Times New Roman" w:hAnsi="Times New Roman" w:cs="Times New Roman"/>
          <w:sz w:val="28"/>
          <w:szCs w:val="28"/>
        </w:rPr>
        <w:t>, находящегося в государственной собственности Республики Дагестан</w:t>
      </w:r>
    </w:p>
    <w:p w:rsidR="00DC3D22" w:rsidRPr="00DA45D9" w:rsidRDefault="00DC3D22" w:rsidP="00DC3D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C3D22" w:rsidRPr="00DA45D9" w:rsidRDefault="00DC3D22" w:rsidP="00DC3D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A45D9">
        <w:rPr>
          <w:rFonts w:ascii="Times New Roman" w:hAnsi="Times New Roman" w:cs="Times New Roman"/>
          <w:sz w:val="28"/>
          <w:szCs w:val="28"/>
        </w:rPr>
        <w:t>от _________ № _________</w:t>
      </w:r>
    </w:p>
    <w:p w:rsidR="00B85C79" w:rsidRDefault="00B85C79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C79" w:rsidRDefault="00B85C79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AF" w:rsidRDefault="00B21F88" w:rsidP="00B21F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C52A40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ежегодной платы за предоставление ограниченного права пользования Земельным участком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(Част</w:t>
      </w:r>
      <w:r>
        <w:rPr>
          <w:rFonts w:ascii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"/>
      </w:r>
    </w:p>
    <w:p w:rsidR="00B21F88" w:rsidRDefault="00B21F88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EF4" w:rsidRDefault="00852EF4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F88" w:rsidRDefault="00852EF4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EF4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B21F88"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="00B21F88" w:rsidRPr="00C52A40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B21F88">
        <w:rPr>
          <w:rFonts w:ascii="Times New Roman" w:hAnsi="Times New Roman" w:cs="Times New Roman"/>
          <w:bCs/>
          <w:sz w:val="28"/>
          <w:szCs w:val="28"/>
        </w:rPr>
        <w:t xml:space="preserve"> расчет </w:t>
      </w:r>
      <w:r w:rsidR="00B21F88">
        <w:rPr>
          <w:rFonts w:ascii="Times New Roman" w:hAnsi="Times New Roman" w:cs="Times New Roman"/>
          <w:sz w:val="28"/>
          <w:szCs w:val="28"/>
        </w:rPr>
        <w:t>ежегодной платы за предоставление ограниченного права пользования Земельным участком</w:t>
      </w:r>
      <w:r w:rsidR="00B21F88">
        <w:rPr>
          <w:rFonts w:ascii="Times New Roman" w:hAnsi="Times New Roman" w:cs="Times New Roman"/>
          <w:sz w:val="28"/>
          <w:szCs w:val="28"/>
        </w:rPr>
        <w:t>,</w:t>
      </w:r>
      <w:r w:rsidR="00B21F88" w:rsidRPr="00B21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F88">
        <w:rPr>
          <w:rFonts w:ascii="Times New Roman" w:hAnsi="Times New Roman" w:cs="Times New Roman"/>
          <w:color w:val="000000"/>
          <w:sz w:val="28"/>
          <w:szCs w:val="28"/>
        </w:rPr>
        <w:t>которому присвоен кадастровый номер: ____________</w:t>
      </w:r>
      <w:r w:rsidR="00B21F88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"/>
      </w:r>
      <w:r w:rsidR="00B21F88">
        <w:rPr>
          <w:rFonts w:ascii="Times New Roman" w:hAnsi="Times New Roman" w:cs="Times New Roman"/>
          <w:sz w:val="28"/>
          <w:szCs w:val="28"/>
        </w:rPr>
        <w:t xml:space="preserve"> </w:t>
      </w:r>
      <w:r w:rsidR="00B21F88">
        <w:rPr>
          <w:rFonts w:ascii="Times New Roman" w:hAnsi="Times New Roman" w:cs="Times New Roman"/>
          <w:color w:val="000000"/>
          <w:sz w:val="28"/>
          <w:szCs w:val="28"/>
        </w:rPr>
        <w:t xml:space="preserve">(Частью земельного </w:t>
      </w:r>
      <w:proofErr w:type="gramStart"/>
      <w:r w:rsidR="00B21F88">
        <w:rPr>
          <w:rFonts w:ascii="Times New Roman" w:hAnsi="Times New Roman" w:cs="Times New Roman"/>
          <w:color w:val="000000"/>
          <w:sz w:val="28"/>
          <w:szCs w:val="28"/>
        </w:rPr>
        <w:t>участка</w:t>
      </w:r>
      <w:proofErr w:type="gramEnd"/>
      <w:r w:rsidR="00B21F88" w:rsidRPr="00B21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F88">
        <w:rPr>
          <w:rFonts w:ascii="Times New Roman" w:hAnsi="Times New Roman" w:cs="Times New Roman"/>
          <w:color w:val="000000"/>
          <w:sz w:val="28"/>
          <w:szCs w:val="28"/>
        </w:rPr>
        <w:t>которому присвоен кадастровый номер: ____________</w:t>
      </w:r>
      <w:r w:rsidR="00B21F88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4"/>
      </w:r>
      <w:r w:rsidR="00B21F88" w:rsidRPr="00B21F88">
        <w:rPr>
          <w:rFonts w:ascii="Times New Roman" w:hAnsi="Times New Roman" w:cs="Times New Roman"/>
          <w:sz w:val="28"/>
          <w:szCs w:val="28"/>
        </w:rPr>
        <w:t xml:space="preserve"> </w:t>
      </w:r>
      <w:r w:rsidR="00B21F88">
        <w:rPr>
          <w:rFonts w:ascii="Times New Roman" w:hAnsi="Times New Roman" w:cs="Times New Roman"/>
          <w:sz w:val="28"/>
          <w:szCs w:val="28"/>
        </w:rPr>
        <w:t>с учетным номером ____________</w:t>
      </w:r>
      <w:r w:rsidR="00B21F88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="00B21F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21F88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"/>
      </w:r>
      <w:r w:rsidR="00B21F8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следующий:</w:t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РГП = КС*0,5%*ДПЗУ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7"/>
      </w:r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РГП – размер годовой платы за предоставление сервитута,</w:t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КС – кадастровая стоимость земельного участка,</w:t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ДПЗУ – доля площади земельного участка, предоставленной в ограниченное пользование.</w:t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РГП =</w:t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2EF4" w:rsidRPr="00C53EAF" w:rsidRDefault="00852EF4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111"/>
      </w:tblGrid>
      <w:tr w:rsidR="00C53EAF" w:rsidRPr="00C53EAF" w:rsidTr="0021182C">
        <w:tc>
          <w:tcPr>
            <w:tcW w:w="5353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B21F8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</w:t>
            </w: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C53EAF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footnoteReference w:id="8"/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B21F88">
              <w:rPr>
                <w:rFonts w:ascii="Times New Roman" w:hAnsi="Times New Roman" w:cs="Times New Roman"/>
                <w:b/>
                <w:sz w:val="28"/>
                <w:szCs w:val="28"/>
              </w:rPr>
              <w:t>Обладателя сервитута</w:t>
            </w:r>
            <w:bookmarkStart w:id="0" w:name="_GoBack"/>
            <w:bookmarkEnd w:id="0"/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6219C7">
              <w:footnoteReference w:id="9"/>
            </w:r>
          </w:p>
          <w:p w:rsidR="00C53EAF" w:rsidRDefault="00C53EAF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9407D" w:rsidRPr="00683771" w:rsidRDefault="00B9407D" w:rsidP="00D90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sectPr w:rsidR="00B9407D" w:rsidRPr="00683771" w:rsidSect="00F96D7F">
      <w:headerReference w:type="default" r:id="rId8"/>
      <w:pgSz w:w="11905" w:h="16838"/>
      <w:pgMar w:top="1134" w:right="850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86" w:rsidRDefault="00EF2486" w:rsidP="00F96D7F">
      <w:pPr>
        <w:spacing w:after="0" w:line="240" w:lineRule="auto"/>
      </w:pPr>
      <w:r>
        <w:separator/>
      </w:r>
    </w:p>
  </w:endnote>
  <w:endnote w:type="continuationSeparator" w:id="0">
    <w:p w:rsidR="00EF2486" w:rsidRDefault="00EF2486" w:rsidP="00F9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86" w:rsidRDefault="00EF2486" w:rsidP="00F96D7F">
      <w:pPr>
        <w:spacing w:after="0" w:line="240" w:lineRule="auto"/>
      </w:pPr>
      <w:r>
        <w:separator/>
      </w:r>
    </w:p>
  </w:footnote>
  <w:footnote w:type="continuationSeparator" w:id="0">
    <w:p w:rsidR="00EF2486" w:rsidRDefault="00EF2486" w:rsidP="00F96D7F">
      <w:pPr>
        <w:spacing w:after="0" w:line="240" w:lineRule="auto"/>
      </w:pPr>
      <w:r>
        <w:continuationSeparator/>
      </w:r>
    </w:p>
  </w:footnote>
  <w:footnote w:id="1">
    <w:p w:rsidR="00B21F88" w:rsidRPr="00055911" w:rsidRDefault="00B21F88" w:rsidP="00B21F8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2">
    <w:p w:rsidR="00B21F88" w:rsidRPr="00C53EAF" w:rsidRDefault="00B21F88" w:rsidP="00B21F8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нормативный правовой акт, которым определен порядок расчета стоимости права ограниченного пользования земельным участком (его частью), находящимся в собственности Республики Дагестан</w:t>
      </w:r>
    </w:p>
  </w:footnote>
  <w:footnote w:id="3">
    <w:p w:rsidR="00B21F88" w:rsidRPr="00C53EAF" w:rsidRDefault="00B21F88" w:rsidP="00B21F8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участка, в отношении которого устанавливается сервитут. Кадастровый номер указывается по данным Единого государственного реестра недвижимости</w:t>
      </w:r>
    </w:p>
  </w:footnote>
  <w:footnote w:id="4">
    <w:p w:rsidR="00B21F88" w:rsidRPr="00C53EAF" w:rsidRDefault="00B21F88" w:rsidP="00B21F8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участка, в отношении части которого устанавливается сервитут. Кадастровый номер указывается по данным Единого государственного реестра недвижимости</w:t>
      </w:r>
    </w:p>
  </w:footnote>
  <w:footnote w:id="5">
    <w:p w:rsidR="00B21F88" w:rsidRPr="00055911" w:rsidRDefault="00B21F88" w:rsidP="00B21F8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учетный номер части земельного участка, в отношении которой устанавливается сервитут</w:t>
      </w:r>
      <w:r>
        <w:rPr>
          <w:rFonts w:ascii="Times New Roman" w:hAnsi="Times New Roman" w:cs="Times New Roman"/>
          <w:sz w:val="24"/>
          <w:szCs w:val="24"/>
        </w:rPr>
        <w:t>. Учетный номер указывается по данным Единого государственного реестра недвижимости</w:t>
      </w:r>
    </w:p>
  </w:footnote>
  <w:footnote w:id="6">
    <w:p w:rsidR="00B21F88" w:rsidRPr="00055911" w:rsidRDefault="00B21F88" w:rsidP="00B21F8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7">
    <w:p w:rsidR="00B21F88" w:rsidRPr="00B21F88" w:rsidRDefault="00B21F88" w:rsidP="00B21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F8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21F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F88">
        <w:rPr>
          <w:rFonts w:ascii="Times New Roman" w:hAnsi="Times New Roman" w:cs="Times New Roman"/>
          <w:sz w:val="24"/>
          <w:szCs w:val="24"/>
        </w:rPr>
        <w:t xml:space="preserve">В случае если размер платы рассчитывается в соответствии с Правилами </w:t>
      </w:r>
      <w:r w:rsidRPr="00B21F88">
        <w:rPr>
          <w:rFonts w:ascii="Times New Roman" w:hAnsi="Times New Roman" w:cs="Times New Roman"/>
          <w:sz w:val="24"/>
          <w:szCs w:val="24"/>
        </w:rPr>
        <w:t>определения размера платы по соглашению об установлении сервитута в отношении земельных участков, находящихся в государственной собственности Республики Дагестан, и земельных участков, государственная собственность на которые не разграничена</w:t>
      </w:r>
      <w:r w:rsidRPr="00B21F88">
        <w:rPr>
          <w:rFonts w:ascii="Times New Roman" w:hAnsi="Times New Roman" w:cs="Times New Roman"/>
          <w:sz w:val="24"/>
          <w:szCs w:val="24"/>
        </w:rPr>
        <w:t>, утвержденными п</w:t>
      </w:r>
      <w:r w:rsidRPr="00B21F88">
        <w:rPr>
          <w:rFonts w:ascii="Times New Roman" w:hAnsi="Times New Roman" w:cs="Times New Roman"/>
          <w:sz w:val="24"/>
          <w:szCs w:val="24"/>
        </w:rPr>
        <w:t>остановление</w:t>
      </w:r>
      <w:r w:rsidRPr="00B21F88">
        <w:rPr>
          <w:rFonts w:ascii="Times New Roman" w:hAnsi="Times New Roman" w:cs="Times New Roman"/>
          <w:sz w:val="24"/>
          <w:szCs w:val="24"/>
        </w:rPr>
        <w:t>м</w:t>
      </w:r>
      <w:r w:rsidRPr="00B21F88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Pr="00B21F88">
        <w:rPr>
          <w:rFonts w:ascii="Times New Roman" w:hAnsi="Times New Roman" w:cs="Times New Roman"/>
          <w:sz w:val="24"/>
          <w:szCs w:val="24"/>
        </w:rPr>
        <w:t>еспублики Дагестан</w:t>
      </w:r>
      <w:r w:rsidRPr="00B21F88">
        <w:rPr>
          <w:rFonts w:ascii="Times New Roman" w:hAnsi="Times New Roman" w:cs="Times New Roman"/>
          <w:sz w:val="24"/>
          <w:szCs w:val="24"/>
        </w:rPr>
        <w:t xml:space="preserve"> от 4</w:t>
      </w:r>
      <w:r w:rsidRPr="00B21F88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B21F88">
        <w:rPr>
          <w:rFonts w:ascii="Times New Roman" w:hAnsi="Times New Roman" w:cs="Times New Roman"/>
          <w:sz w:val="24"/>
          <w:szCs w:val="24"/>
        </w:rPr>
        <w:t>2019</w:t>
      </w:r>
      <w:r w:rsidRPr="00B21F88">
        <w:rPr>
          <w:rFonts w:ascii="Times New Roman" w:hAnsi="Times New Roman" w:cs="Times New Roman"/>
          <w:sz w:val="24"/>
          <w:szCs w:val="24"/>
        </w:rPr>
        <w:t xml:space="preserve"> г.</w:t>
      </w:r>
      <w:r w:rsidRPr="00B21F88">
        <w:rPr>
          <w:rFonts w:ascii="Times New Roman" w:hAnsi="Times New Roman" w:cs="Times New Roman"/>
          <w:sz w:val="24"/>
          <w:szCs w:val="24"/>
        </w:rPr>
        <w:t xml:space="preserve"> </w:t>
      </w:r>
      <w:r w:rsidRPr="00B21F88">
        <w:rPr>
          <w:rFonts w:ascii="Times New Roman" w:hAnsi="Times New Roman" w:cs="Times New Roman"/>
          <w:sz w:val="24"/>
          <w:szCs w:val="24"/>
        </w:rPr>
        <w:t>№</w:t>
      </w:r>
      <w:r w:rsidRPr="00B21F88">
        <w:rPr>
          <w:rFonts w:ascii="Times New Roman" w:hAnsi="Times New Roman" w:cs="Times New Roman"/>
          <w:sz w:val="24"/>
          <w:szCs w:val="24"/>
        </w:rPr>
        <w:t xml:space="preserve"> 154</w:t>
      </w:r>
      <w:r w:rsidRPr="00B21F88">
        <w:rPr>
          <w:rFonts w:ascii="Times New Roman" w:hAnsi="Times New Roman" w:cs="Times New Roman"/>
          <w:sz w:val="24"/>
          <w:szCs w:val="24"/>
        </w:rPr>
        <w:t xml:space="preserve"> (</w:t>
      </w:r>
      <w:r w:rsidRPr="00B21F88">
        <w:rPr>
          <w:rFonts w:ascii="Times New Roman" w:hAnsi="Times New Roman" w:cs="Times New Roman"/>
          <w:sz w:val="24"/>
          <w:szCs w:val="24"/>
        </w:rPr>
        <w:t xml:space="preserve">интернет-портал правовой информации pravo.gov.ru, </w:t>
      </w:r>
      <w:r w:rsidRPr="00B21F88">
        <w:rPr>
          <w:rFonts w:ascii="Times New Roman" w:hAnsi="Times New Roman" w:cs="Times New Roman"/>
          <w:sz w:val="24"/>
          <w:szCs w:val="24"/>
        </w:rPr>
        <w:t xml:space="preserve">июль </w:t>
      </w:r>
      <w:r w:rsidRPr="00B21F88">
        <w:rPr>
          <w:rFonts w:ascii="Times New Roman" w:hAnsi="Times New Roman" w:cs="Times New Roman"/>
          <w:sz w:val="24"/>
          <w:szCs w:val="24"/>
        </w:rPr>
        <w:t>2019</w:t>
      </w:r>
      <w:r w:rsidRPr="00B21F88">
        <w:rPr>
          <w:rFonts w:ascii="Times New Roman" w:hAnsi="Times New Roman" w:cs="Times New Roman"/>
          <w:sz w:val="24"/>
          <w:szCs w:val="24"/>
        </w:rPr>
        <w:t xml:space="preserve"> г.</w:t>
      </w:r>
      <w:r w:rsidRPr="00B21F88">
        <w:rPr>
          <w:rFonts w:ascii="Times New Roman" w:hAnsi="Times New Roman" w:cs="Times New Roman"/>
          <w:sz w:val="24"/>
          <w:szCs w:val="24"/>
        </w:rPr>
        <w:t xml:space="preserve">, </w:t>
      </w:r>
      <w:r w:rsidRPr="00B21F88">
        <w:rPr>
          <w:rFonts w:ascii="Times New Roman" w:hAnsi="Times New Roman" w:cs="Times New Roman"/>
          <w:sz w:val="24"/>
          <w:szCs w:val="24"/>
        </w:rPr>
        <w:t>№</w:t>
      </w:r>
      <w:r w:rsidRPr="00B21F88">
        <w:rPr>
          <w:rFonts w:ascii="Times New Roman" w:hAnsi="Times New Roman" w:cs="Times New Roman"/>
          <w:sz w:val="24"/>
          <w:szCs w:val="24"/>
        </w:rPr>
        <w:t xml:space="preserve"> 0500201907050006</w:t>
      </w:r>
      <w:r w:rsidRPr="00B21F8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21F88" w:rsidRDefault="00B21F88" w:rsidP="00B21F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B21F88" w:rsidRDefault="00B21F88" w:rsidP="00B21F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B21F88" w:rsidRDefault="00B21F88">
      <w:pPr>
        <w:pStyle w:val="a8"/>
      </w:pPr>
    </w:p>
  </w:footnote>
  <w:footnote w:id="8">
    <w:p w:rsidR="006219C7" w:rsidRPr="00C53EAF" w:rsidRDefault="006219C7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  <w:footnote w:id="9">
    <w:p w:rsidR="006219C7" w:rsidRPr="00C53EAF" w:rsidRDefault="006219C7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633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63B63" w:rsidRDefault="00EE0869">
        <w:pPr>
          <w:pStyle w:val="a3"/>
          <w:jc w:val="center"/>
        </w:pPr>
        <w:r w:rsidRPr="00F96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63B63" w:rsidRPr="00F96D7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1F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63B63" w:rsidRDefault="00363B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E92"/>
    <w:rsid w:val="00006CDE"/>
    <w:rsid w:val="00012B89"/>
    <w:rsid w:val="00023A84"/>
    <w:rsid w:val="00037A6A"/>
    <w:rsid w:val="000425F0"/>
    <w:rsid w:val="000600B2"/>
    <w:rsid w:val="000605EE"/>
    <w:rsid w:val="000657DC"/>
    <w:rsid w:val="0006683A"/>
    <w:rsid w:val="00072810"/>
    <w:rsid w:val="000C1D1D"/>
    <w:rsid w:val="000E0688"/>
    <w:rsid w:val="000E5090"/>
    <w:rsid w:val="001173AF"/>
    <w:rsid w:val="00117D75"/>
    <w:rsid w:val="001221A0"/>
    <w:rsid w:val="001226EC"/>
    <w:rsid w:val="00127CAD"/>
    <w:rsid w:val="001335CD"/>
    <w:rsid w:val="0015431B"/>
    <w:rsid w:val="00197959"/>
    <w:rsid w:val="001A0275"/>
    <w:rsid w:val="001F6023"/>
    <w:rsid w:val="0021182C"/>
    <w:rsid w:val="002525CC"/>
    <w:rsid w:val="00255921"/>
    <w:rsid w:val="00272591"/>
    <w:rsid w:val="00285EB7"/>
    <w:rsid w:val="002E0A30"/>
    <w:rsid w:val="00355186"/>
    <w:rsid w:val="00363B63"/>
    <w:rsid w:val="00371B7E"/>
    <w:rsid w:val="00395F1B"/>
    <w:rsid w:val="003A2FA6"/>
    <w:rsid w:val="003D0820"/>
    <w:rsid w:val="00453FA0"/>
    <w:rsid w:val="00466D0A"/>
    <w:rsid w:val="004C4972"/>
    <w:rsid w:val="004C5EC3"/>
    <w:rsid w:val="004C7F16"/>
    <w:rsid w:val="00500A4F"/>
    <w:rsid w:val="00567326"/>
    <w:rsid w:val="005773E1"/>
    <w:rsid w:val="00582CF4"/>
    <w:rsid w:val="00587654"/>
    <w:rsid w:val="0059467C"/>
    <w:rsid w:val="005A7875"/>
    <w:rsid w:val="005D04A1"/>
    <w:rsid w:val="005F011B"/>
    <w:rsid w:val="005F12C2"/>
    <w:rsid w:val="006219C7"/>
    <w:rsid w:val="0062548B"/>
    <w:rsid w:val="006619E8"/>
    <w:rsid w:val="00663A93"/>
    <w:rsid w:val="00667FFA"/>
    <w:rsid w:val="00674935"/>
    <w:rsid w:val="00683771"/>
    <w:rsid w:val="00690EA5"/>
    <w:rsid w:val="006A5076"/>
    <w:rsid w:val="006B3F04"/>
    <w:rsid w:val="006B4F8F"/>
    <w:rsid w:val="006C6E08"/>
    <w:rsid w:val="006E6379"/>
    <w:rsid w:val="00700C92"/>
    <w:rsid w:val="00712EE4"/>
    <w:rsid w:val="00730EDC"/>
    <w:rsid w:val="00740E51"/>
    <w:rsid w:val="007917C8"/>
    <w:rsid w:val="007F6F73"/>
    <w:rsid w:val="00852EF4"/>
    <w:rsid w:val="00870861"/>
    <w:rsid w:val="00876DE6"/>
    <w:rsid w:val="008A4578"/>
    <w:rsid w:val="008A73E6"/>
    <w:rsid w:val="008C4A49"/>
    <w:rsid w:val="008F15FE"/>
    <w:rsid w:val="00923D22"/>
    <w:rsid w:val="00937436"/>
    <w:rsid w:val="009541D4"/>
    <w:rsid w:val="00961CEF"/>
    <w:rsid w:val="00961D37"/>
    <w:rsid w:val="00966D51"/>
    <w:rsid w:val="00972B27"/>
    <w:rsid w:val="00991428"/>
    <w:rsid w:val="009D24E2"/>
    <w:rsid w:val="009D27F4"/>
    <w:rsid w:val="00A02558"/>
    <w:rsid w:val="00A10126"/>
    <w:rsid w:val="00A22B02"/>
    <w:rsid w:val="00A41BF3"/>
    <w:rsid w:val="00A63EB7"/>
    <w:rsid w:val="00A76EE1"/>
    <w:rsid w:val="00A80985"/>
    <w:rsid w:val="00AA1EF8"/>
    <w:rsid w:val="00AD60DC"/>
    <w:rsid w:val="00AE5A28"/>
    <w:rsid w:val="00AF062D"/>
    <w:rsid w:val="00B10E8F"/>
    <w:rsid w:val="00B21F88"/>
    <w:rsid w:val="00B67A9F"/>
    <w:rsid w:val="00B83C55"/>
    <w:rsid w:val="00B85C79"/>
    <w:rsid w:val="00B9407D"/>
    <w:rsid w:val="00BA37B3"/>
    <w:rsid w:val="00BB0692"/>
    <w:rsid w:val="00BB3673"/>
    <w:rsid w:val="00BE7171"/>
    <w:rsid w:val="00C51016"/>
    <w:rsid w:val="00C53EAF"/>
    <w:rsid w:val="00C62005"/>
    <w:rsid w:val="00C64194"/>
    <w:rsid w:val="00C704D8"/>
    <w:rsid w:val="00C716DB"/>
    <w:rsid w:val="00C7790D"/>
    <w:rsid w:val="00C85221"/>
    <w:rsid w:val="00C8753F"/>
    <w:rsid w:val="00C919D9"/>
    <w:rsid w:val="00C9264B"/>
    <w:rsid w:val="00CA5035"/>
    <w:rsid w:val="00CA7838"/>
    <w:rsid w:val="00CE161E"/>
    <w:rsid w:val="00CE669F"/>
    <w:rsid w:val="00D01D37"/>
    <w:rsid w:val="00D17F01"/>
    <w:rsid w:val="00D23F04"/>
    <w:rsid w:val="00D30875"/>
    <w:rsid w:val="00D50BCC"/>
    <w:rsid w:val="00D56BB6"/>
    <w:rsid w:val="00D64636"/>
    <w:rsid w:val="00D7117B"/>
    <w:rsid w:val="00D8092E"/>
    <w:rsid w:val="00D90C75"/>
    <w:rsid w:val="00D96C04"/>
    <w:rsid w:val="00DA2561"/>
    <w:rsid w:val="00DC3D22"/>
    <w:rsid w:val="00DD21C1"/>
    <w:rsid w:val="00DE300C"/>
    <w:rsid w:val="00E12A4E"/>
    <w:rsid w:val="00E46596"/>
    <w:rsid w:val="00E6434A"/>
    <w:rsid w:val="00E64590"/>
    <w:rsid w:val="00E811E1"/>
    <w:rsid w:val="00EA5F0F"/>
    <w:rsid w:val="00EB1874"/>
    <w:rsid w:val="00EB7972"/>
    <w:rsid w:val="00ED1D25"/>
    <w:rsid w:val="00ED5BAC"/>
    <w:rsid w:val="00EE0869"/>
    <w:rsid w:val="00EE6285"/>
    <w:rsid w:val="00EF2486"/>
    <w:rsid w:val="00EF439B"/>
    <w:rsid w:val="00F23745"/>
    <w:rsid w:val="00F2690B"/>
    <w:rsid w:val="00F26BD4"/>
    <w:rsid w:val="00F26E92"/>
    <w:rsid w:val="00F27E4D"/>
    <w:rsid w:val="00F315F9"/>
    <w:rsid w:val="00F40AE2"/>
    <w:rsid w:val="00F74894"/>
    <w:rsid w:val="00F96D7F"/>
    <w:rsid w:val="00FC767D"/>
    <w:rsid w:val="00FD70BF"/>
    <w:rsid w:val="00FE6B14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B83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BD0DD-183E-4DA9-8A5D-65F3550D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user</cp:lastModifiedBy>
  <cp:revision>5</cp:revision>
  <cp:lastPrinted>2018-12-13T14:37:00Z</cp:lastPrinted>
  <dcterms:created xsi:type="dcterms:W3CDTF">2019-01-27T18:16:00Z</dcterms:created>
  <dcterms:modified xsi:type="dcterms:W3CDTF">2019-09-19T08:55:00Z</dcterms:modified>
</cp:coreProperties>
</file>